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34" w:rsidRPr="00CC5A6D" w:rsidRDefault="00CC5A6D" w:rsidP="00CC5A6D">
      <w:pPr>
        <w:jc w:val="center"/>
        <w:rPr>
          <w:rFonts w:ascii="Times New Roman" w:hAnsi="Times New Roman" w:cs="Times New Roman"/>
          <w:sz w:val="72"/>
          <w:szCs w:val="72"/>
        </w:rPr>
      </w:pPr>
      <w:r w:rsidRPr="00CC5A6D">
        <w:rPr>
          <w:rFonts w:ascii="Times New Roman" w:hAnsi="Times New Roman" w:cs="Times New Roman"/>
          <w:sz w:val="72"/>
          <w:szCs w:val="72"/>
        </w:rPr>
        <w:t>1 СЕН</w:t>
      </w:r>
      <w:r>
        <w:rPr>
          <w:rFonts w:ascii="Times New Roman" w:hAnsi="Times New Roman" w:cs="Times New Roman"/>
          <w:sz w:val="72"/>
          <w:szCs w:val="72"/>
        </w:rPr>
        <w:t xml:space="preserve">ТЯБРЯ                           В МАОУ СОШ №77 </w:t>
      </w:r>
      <w:r w:rsidRPr="00CC5A6D">
        <w:rPr>
          <w:rFonts w:ascii="Times New Roman" w:hAnsi="Times New Roman" w:cs="Times New Roman"/>
          <w:sz w:val="72"/>
          <w:szCs w:val="72"/>
        </w:rPr>
        <w:t>ПЕРВОКЛАССНИКОВ ПОСВЯТИЛИ В ПЕШЕХОДЫ</w:t>
      </w:r>
    </w:p>
    <w:p w:rsidR="00CC5A6D" w:rsidRPr="00CC5A6D" w:rsidRDefault="00CC5A6D" w:rsidP="00CC5A6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>
            <wp:extent cx="4362450" cy="5817998"/>
            <wp:effectExtent l="19050" t="0" r="0" b="0"/>
            <wp:docPr id="4" name="Рисунок 4" descr="C:\Users\User\Downloads\IMG20210901084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20210901084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5817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CC5A6D" w:rsidRPr="00CC5A6D" w:rsidSect="006D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A6D"/>
    <w:rsid w:val="006D5134"/>
    <w:rsid w:val="00CC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2021-09-01T10:22:00Z</dcterms:created>
  <dcterms:modified xsi:type="dcterms:W3CDTF">2021-09-01T10:40:00Z</dcterms:modified>
</cp:coreProperties>
</file>