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D93" w:rsidRPr="003C4E55" w:rsidRDefault="00251D93" w:rsidP="00251D93">
      <w:pPr>
        <w:autoSpaceDE w:val="0"/>
        <w:autoSpaceDN w:val="0"/>
        <w:adjustRightInd w:val="0"/>
        <w:jc w:val="center"/>
        <w:rPr>
          <w:color w:val="000000"/>
          <w:sz w:val="28"/>
          <w:szCs w:val="28"/>
        </w:rPr>
      </w:pPr>
      <w:r>
        <w:rPr>
          <w:noProof/>
          <w:sz w:val="36"/>
          <w:szCs w:val="36"/>
        </w:rPr>
        <w:drawing>
          <wp:anchor distT="0" distB="0" distL="114300" distR="114300" simplePos="0" relativeHeight="251660288" behindDoc="1" locked="0" layoutInCell="1" allowOverlap="1">
            <wp:simplePos x="0" y="0"/>
            <wp:positionH relativeFrom="column">
              <wp:posOffset>-1076325</wp:posOffset>
            </wp:positionH>
            <wp:positionV relativeFrom="paragraph">
              <wp:posOffset>-721995</wp:posOffset>
            </wp:positionV>
            <wp:extent cx="7658100" cy="10744200"/>
            <wp:effectExtent l="19050" t="0" r="0" b="0"/>
            <wp:wrapNone/>
            <wp:docPr id="2" name="Рисунок 2"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fectumbooks.ru/images/resours/gallery/listovka_a4/047.jpg"/>
                    <pic:cNvPicPr>
                      <a:picLocks noChangeAspect="1" noChangeArrowheads="1"/>
                    </pic:cNvPicPr>
                  </pic:nvPicPr>
                  <pic:blipFill>
                    <a:blip r:embed="rId5" r:link="rId6" cstate="print"/>
                    <a:srcRect/>
                    <a:stretch>
                      <a:fillRect/>
                    </a:stretch>
                  </pic:blipFill>
                  <pic:spPr bwMode="auto">
                    <a:xfrm>
                      <a:off x="0" y="0"/>
                      <a:ext cx="7658100" cy="10744200"/>
                    </a:xfrm>
                    <a:prstGeom prst="rect">
                      <a:avLst/>
                    </a:prstGeom>
                    <a:noFill/>
                    <a:ln w="9525">
                      <a:noFill/>
                      <a:miter lim="800000"/>
                      <a:headEnd/>
                      <a:tailEnd/>
                    </a:ln>
                  </pic:spPr>
                </pic:pic>
              </a:graphicData>
            </a:graphic>
          </wp:anchor>
        </w:drawing>
      </w:r>
      <w:r w:rsidRPr="00797713">
        <w:rPr>
          <w:color w:val="000000"/>
          <w:sz w:val="36"/>
          <w:szCs w:val="36"/>
        </w:rPr>
        <w:t>СОЦИАЛЬНО-ПСИХОЛОГИЧЕСКОЕ ТЕСТИРОВАНИЕ ОБУЧАЮЩИХСЯ ОБРАЗОВАТЕЛЬНЫХ ОРГАНИЗАЦИЙ</w:t>
      </w:r>
    </w:p>
    <w:p w:rsidR="00251D93" w:rsidRDefault="00251D93" w:rsidP="00251D93">
      <w:pPr>
        <w:jc w:val="center"/>
        <w:rPr>
          <w:sz w:val="36"/>
          <w:szCs w:val="36"/>
        </w:rPr>
      </w:pPr>
      <w:r>
        <w:rPr>
          <w:noProof/>
          <w:sz w:val="36"/>
          <w:szCs w:val="36"/>
        </w:rPr>
        <w:pict>
          <v:rect id="_x0000_s1028" style="position:absolute;left:0;text-align:left;margin-left:252pt;margin-top:14.1pt;width:225pt;height:486pt;z-index:251662336" wrapcoords="0 0 21600 0 21600 21600 0 21600 0 0" filled="f" stroked="f">
            <v:textbox style="mso-next-textbox:#_x0000_s1028">
              <w:txbxContent>
                <w:p w:rsidR="00251D93" w:rsidRDefault="00251D93" w:rsidP="00251D93">
                  <w:pPr>
                    <w:rPr>
                      <w:b/>
                      <w:sz w:val="20"/>
                      <w:szCs w:val="20"/>
                    </w:rPr>
                  </w:pPr>
                  <w:r w:rsidRPr="00983F23">
                    <w:rPr>
                      <w:b/>
                      <w:sz w:val="20"/>
                      <w:szCs w:val="20"/>
                    </w:rPr>
                    <w:t>Принципы тестирования</w:t>
                  </w:r>
                </w:p>
                <w:p w:rsidR="00251D93" w:rsidRPr="00983F23" w:rsidRDefault="00251D93" w:rsidP="00251D93">
                  <w:pPr>
                    <w:rPr>
                      <w:b/>
                      <w:sz w:val="20"/>
                      <w:szCs w:val="20"/>
                    </w:rPr>
                  </w:pPr>
                </w:p>
                <w:p w:rsidR="00251D93" w:rsidRPr="00983F23" w:rsidRDefault="00251D93" w:rsidP="00251D93">
                  <w:pPr>
                    <w:numPr>
                      <w:ilvl w:val="0"/>
                      <w:numId w:val="3"/>
                    </w:numPr>
                    <w:spacing w:after="160" w:line="259" w:lineRule="auto"/>
                    <w:rPr>
                      <w:sz w:val="20"/>
                      <w:szCs w:val="20"/>
                    </w:rPr>
                  </w:pPr>
                  <w:r w:rsidRPr="00983F23">
                    <w:rPr>
                      <w:sz w:val="20"/>
                      <w:szCs w:val="20"/>
                    </w:rPr>
                    <w:t>Добровольность</w:t>
                  </w:r>
                </w:p>
                <w:p w:rsidR="00251D93" w:rsidRDefault="00251D93" w:rsidP="00251D93">
                  <w:pPr>
                    <w:jc w:val="both"/>
                    <w:rPr>
                      <w:sz w:val="20"/>
                      <w:szCs w:val="20"/>
                    </w:rPr>
                  </w:pPr>
                  <w:r w:rsidRPr="00983F23">
                    <w:rPr>
                      <w:sz w:val="20"/>
                      <w:szCs w:val="20"/>
                    </w:rPr>
                    <w:t>Тестирование обучающихся проводится при наличии информированных согласий в письменной форме об участии в тестировании</w:t>
                  </w:r>
                </w:p>
                <w:p w:rsidR="00251D93" w:rsidRDefault="00251D93" w:rsidP="00251D93">
                  <w:pPr>
                    <w:jc w:val="both"/>
                    <w:rPr>
                      <w:sz w:val="20"/>
                      <w:szCs w:val="20"/>
                    </w:rPr>
                  </w:pPr>
                  <w:r>
                    <w:rPr>
                      <w:sz w:val="20"/>
                      <w:szCs w:val="20"/>
                    </w:rPr>
                    <w:t>Обучающиеся от 15 лет дают  письменное информированное добровольное согласие самостоятельно, от 13 до 15 лет - их родители (законные представители)</w:t>
                  </w:r>
                </w:p>
                <w:p w:rsidR="00251D93" w:rsidRDefault="00251D93" w:rsidP="00251D93">
                  <w:pPr>
                    <w:jc w:val="both"/>
                    <w:rPr>
                      <w:sz w:val="20"/>
                      <w:szCs w:val="20"/>
                    </w:rPr>
                  </w:pPr>
                </w:p>
                <w:p w:rsidR="00251D93" w:rsidRPr="00983F23" w:rsidRDefault="00251D93" w:rsidP="00251D93">
                  <w:pPr>
                    <w:numPr>
                      <w:ilvl w:val="0"/>
                      <w:numId w:val="3"/>
                    </w:numPr>
                    <w:jc w:val="both"/>
                    <w:rPr>
                      <w:sz w:val="20"/>
                      <w:szCs w:val="20"/>
                    </w:rPr>
                  </w:pPr>
                  <w:r w:rsidRPr="00983F23">
                    <w:rPr>
                      <w:sz w:val="20"/>
                      <w:szCs w:val="20"/>
                    </w:rPr>
                    <w:t xml:space="preserve">Конфиденциальность </w:t>
                  </w:r>
                </w:p>
                <w:p w:rsidR="00251D93" w:rsidRDefault="00251D93" w:rsidP="00251D93">
                  <w:pPr>
                    <w:jc w:val="both"/>
                    <w:rPr>
                      <w:sz w:val="20"/>
                      <w:szCs w:val="20"/>
                    </w:rPr>
                  </w:pPr>
                </w:p>
                <w:p w:rsidR="00251D93" w:rsidRPr="00983F23" w:rsidRDefault="00251D93" w:rsidP="00251D93">
                  <w:pPr>
                    <w:jc w:val="both"/>
                    <w:rPr>
                      <w:sz w:val="20"/>
                      <w:szCs w:val="20"/>
                    </w:rPr>
                  </w:pPr>
                  <w:r w:rsidRPr="00983F23">
                    <w:rPr>
                      <w:sz w:val="20"/>
                      <w:szCs w:val="20"/>
                    </w:rPr>
                    <w:t>Каждому обучающемуся, принимающему участие в тестировании, присваивается индивидуальный код участника, который делает невозможным персонификацию данных</w:t>
                  </w:r>
                </w:p>
                <w:p w:rsidR="00251D93" w:rsidRDefault="00251D93" w:rsidP="00251D93">
                  <w:pPr>
                    <w:jc w:val="both"/>
                  </w:pPr>
                </w:p>
                <w:p w:rsidR="00251D93" w:rsidRPr="00983F23" w:rsidRDefault="00251D93" w:rsidP="00251D93">
                  <w:pPr>
                    <w:jc w:val="both"/>
                    <w:rPr>
                      <w:b/>
                      <w:sz w:val="20"/>
                      <w:szCs w:val="20"/>
                    </w:rPr>
                  </w:pPr>
                  <w:r>
                    <w:rPr>
                      <w:b/>
                      <w:sz w:val="20"/>
                      <w:szCs w:val="20"/>
                    </w:rPr>
                    <w:t>Социально-психологическое т</w:t>
                  </w:r>
                  <w:r w:rsidRPr="00983F23">
                    <w:rPr>
                      <w:b/>
                      <w:sz w:val="20"/>
                      <w:szCs w:val="20"/>
                    </w:rPr>
                    <w:t>естирование</w:t>
                  </w:r>
                </w:p>
                <w:p w:rsidR="00251D93" w:rsidRPr="00983F23" w:rsidRDefault="00251D93" w:rsidP="00251D93">
                  <w:pPr>
                    <w:jc w:val="both"/>
                    <w:rPr>
                      <w:sz w:val="20"/>
                      <w:szCs w:val="20"/>
                    </w:rPr>
                  </w:pPr>
                  <w:r w:rsidRPr="00983F23">
                    <w:rPr>
                      <w:sz w:val="20"/>
                      <w:szCs w:val="20"/>
                    </w:rPr>
                    <w:t xml:space="preserve">проводится посредством </w:t>
                  </w:r>
                  <w:proofErr w:type="spellStart"/>
                  <w:r w:rsidRPr="00983F23">
                    <w:rPr>
                      <w:sz w:val="20"/>
                      <w:szCs w:val="20"/>
                    </w:rPr>
                    <w:t>onlin</w:t>
                  </w:r>
                  <w:proofErr w:type="spellEnd"/>
                  <w:r w:rsidRPr="00983F23">
                    <w:rPr>
                      <w:sz w:val="20"/>
                      <w:szCs w:val="20"/>
                      <w:lang w:val="en-US"/>
                    </w:rPr>
                    <w:t>e</w:t>
                  </w:r>
                  <w:r w:rsidRPr="00983F23">
                    <w:rPr>
                      <w:sz w:val="20"/>
                      <w:szCs w:val="20"/>
                    </w:rPr>
                    <w:t>-тестирования по Единой методике</w:t>
                  </w:r>
                </w:p>
                <w:p w:rsidR="00251D93" w:rsidRDefault="00251D93" w:rsidP="00251D93">
                  <w:pPr>
                    <w:jc w:val="both"/>
                  </w:pPr>
                </w:p>
                <w:p w:rsidR="00251D93" w:rsidRDefault="00251D93" w:rsidP="00251D93">
                  <w:pPr>
                    <w:jc w:val="both"/>
                    <w:rPr>
                      <w:sz w:val="20"/>
                      <w:szCs w:val="20"/>
                    </w:rPr>
                  </w:pPr>
                  <w:r>
                    <w:rPr>
                      <w:b/>
                      <w:sz w:val="20"/>
                      <w:szCs w:val="20"/>
                    </w:rPr>
                    <w:t xml:space="preserve">Результаты социально-психологического тестирования </w:t>
                  </w:r>
                  <w:r w:rsidRPr="00983F23">
                    <w:rPr>
                      <w:sz w:val="20"/>
                      <w:szCs w:val="20"/>
                    </w:rPr>
                    <w:t>рекомендуется использовать в качестве диагностического компонента воспитательной деятельности образовательной организации</w:t>
                  </w:r>
                </w:p>
                <w:p w:rsidR="00251D93" w:rsidRDefault="00251D93" w:rsidP="00251D93">
                  <w:pPr>
                    <w:jc w:val="both"/>
                    <w:rPr>
                      <w:sz w:val="20"/>
                      <w:szCs w:val="20"/>
                    </w:rPr>
                  </w:pPr>
                </w:p>
                <w:p w:rsidR="00251D93" w:rsidRDefault="00251D93" w:rsidP="00251D93">
                  <w:pPr>
                    <w:jc w:val="both"/>
                    <w:rPr>
                      <w:sz w:val="20"/>
                      <w:szCs w:val="20"/>
                    </w:rPr>
                  </w:pPr>
                  <w:r>
                    <w:rPr>
                      <w:sz w:val="20"/>
                      <w:szCs w:val="20"/>
                    </w:rPr>
                    <w:t xml:space="preserve">Данные полученные с помощью методики позволяют оказывать </w:t>
                  </w:r>
                  <w:proofErr w:type="gramStart"/>
                  <w:r>
                    <w:rPr>
                      <w:sz w:val="20"/>
                      <w:szCs w:val="20"/>
                    </w:rPr>
                    <w:t>обучающимся</w:t>
                  </w:r>
                  <w:proofErr w:type="gramEnd"/>
                  <w:r>
                    <w:rPr>
                      <w:sz w:val="20"/>
                      <w:szCs w:val="20"/>
                    </w:rPr>
                    <w:t xml:space="preserve"> своевременную адресную психолого-педагогическую помощь</w:t>
                  </w:r>
                </w:p>
                <w:p w:rsidR="00251D93" w:rsidRDefault="00251D93" w:rsidP="00251D93">
                  <w:pPr>
                    <w:jc w:val="both"/>
                    <w:rPr>
                      <w:sz w:val="20"/>
                      <w:szCs w:val="20"/>
                    </w:rPr>
                  </w:pPr>
                </w:p>
                <w:p w:rsidR="00251D93" w:rsidRDefault="00251D93" w:rsidP="00251D93">
                  <w:pPr>
                    <w:jc w:val="both"/>
                    <w:rPr>
                      <w:b/>
                      <w:sz w:val="20"/>
                      <w:szCs w:val="20"/>
                    </w:rPr>
                  </w:pPr>
                  <w:proofErr w:type="gramStart"/>
                  <w:r>
                    <w:rPr>
                      <w:sz w:val="20"/>
                      <w:szCs w:val="20"/>
                    </w:rPr>
                    <w:t>На основании результатов методики для обучающихся с повышенной вероятностью вовлечения в зависимое поведение рекомендуется разрабатывать и реализовывать индивидуальные, групповые профилактические программы</w:t>
                  </w:r>
                  <w:proofErr w:type="gramEnd"/>
                </w:p>
                <w:p w:rsidR="00251D93" w:rsidRDefault="00251D93" w:rsidP="00251D93"/>
              </w:txbxContent>
            </v:textbox>
            <w10:wrap type="tight"/>
          </v:rect>
        </w:pict>
      </w:r>
      <w:r>
        <w:rPr>
          <w:noProof/>
          <w:sz w:val="36"/>
          <w:szCs w:val="36"/>
        </w:rPr>
        <w:pict>
          <v:rect id="_x0000_s1027" style="position:absolute;left:0;text-align:left;margin-left:-45pt;margin-top:14.1pt;width:3in;height:486pt;z-index:251661312" wrapcoords="0 0 21600 0 21600 21600 0 21600 0 0" filled="f" stroked="f">
            <v:textbox style="mso-next-textbox:#_x0000_s1027">
              <w:txbxContent>
                <w:p w:rsidR="00251D93" w:rsidRDefault="00251D93" w:rsidP="00251D93">
                  <w:pPr>
                    <w:jc w:val="both"/>
                    <w:rPr>
                      <w:b/>
                      <w:sz w:val="20"/>
                      <w:szCs w:val="20"/>
                    </w:rPr>
                  </w:pPr>
                  <w:r w:rsidRPr="00797713">
                    <w:rPr>
                      <w:sz w:val="20"/>
                      <w:szCs w:val="20"/>
                    </w:rPr>
                    <w:t xml:space="preserve">Для выявления рисков </w:t>
                  </w:r>
                  <w:r>
                    <w:rPr>
                      <w:sz w:val="20"/>
                      <w:szCs w:val="20"/>
                    </w:rPr>
                    <w:t xml:space="preserve">социально-психологических условий, формирующих психологическую готовность к зависимому поведению, а также вероятность вовлечения в зависимое поведение подростков и молодежи на территории РФ проводится обязательное единовременное социально-психологическое тестирование на основе </w:t>
                  </w:r>
                  <w:r w:rsidRPr="00C3211C">
                    <w:rPr>
                      <w:b/>
                      <w:sz w:val="20"/>
                      <w:szCs w:val="20"/>
                    </w:rPr>
                    <w:t>Единой методики СПТ</w:t>
                  </w:r>
                </w:p>
                <w:p w:rsidR="00251D93" w:rsidRPr="00797713" w:rsidRDefault="00251D93" w:rsidP="00251D93">
                  <w:pPr>
                    <w:rPr>
                      <w:sz w:val="20"/>
                      <w:szCs w:val="20"/>
                    </w:rPr>
                  </w:pPr>
                </w:p>
                <w:p w:rsidR="00251D93" w:rsidRPr="00A00B87" w:rsidRDefault="00251D93" w:rsidP="00251D93">
                  <w:pPr>
                    <w:rPr>
                      <w:b/>
                      <w:sz w:val="20"/>
                      <w:szCs w:val="20"/>
                    </w:rPr>
                  </w:pPr>
                  <w:r w:rsidRPr="00A00B87">
                    <w:rPr>
                      <w:b/>
                      <w:sz w:val="20"/>
                      <w:szCs w:val="20"/>
                    </w:rPr>
                    <w:t>Основание</w:t>
                  </w:r>
                </w:p>
                <w:p w:rsidR="00251D93" w:rsidRPr="00A00B87" w:rsidRDefault="00251D93" w:rsidP="00251D93">
                  <w:pPr>
                    <w:jc w:val="both"/>
                    <w:rPr>
                      <w:sz w:val="20"/>
                      <w:szCs w:val="20"/>
                    </w:rPr>
                  </w:pPr>
                  <w:r w:rsidRPr="00A00B87">
                    <w:rPr>
                      <w:sz w:val="20"/>
                      <w:szCs w:val="20"/>
                    </w:rPr>
                    <w:t>Приказ Министерства</w:t>
                  </w:r>
                  <w:r>
                    <w:rPr>
                      <w:sz w:val="20"/>
                      <w:szCs w:val="20"/>
                    </w:rPr>
                    <w:t xml:space="preserve"> образования и науки РФ от 16.07</w:t>
                  </w:r>
                  <w:r w:rsidRPr="00A00B87">
                    <w:rPr>
                      <w:sz w:val="20"/>
                      <w:szCs w:val="20"/>
                    </w:rPr>
                    <w:t xml:space="preserve">.2014 г.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w:t>
                  </w:r>
                </w:p>
                <w:p w:rsidR="00251D93" w:rsidRDefault="00251D93" w:rsidP="00251D93">
                  <w:pPr>
                    <w:jc w:val="both"/>
                  </w:pPr>
                </w:p>
                <w:p w:rsidR="00251D93" w:rsidRPr="00A00B87" w:rsidRDefault="00251D93" w:rsidP="00251D93">
                  <w:pPr>
                    <w:jc w:val="both"/>
                    <w:rPr>
                      <w:sz w:val="20"/>
                      <w:szCs w:val="20"/>
                    </w:rPr>
                  </w:pPr>
                  <w:r w:rsidRPr="00A00B87">
                    <w:rPr>
                      <w:sz w:val="20"/>
                      <w:szCs w:val="20"/>
                    </w:rPr>
                    <w:t xml:space="preserve">Раннее выявление незаконного потребления наркотических средств и </w:t>
                  </w:r>
                  <w:proofErr w:type="spellStart"/>
                  <w:r w:rsidRPr="00A00B87">
                    <w:rPr>
                      <w:sz w:val="20"/>
                      <w:szCs w:val="20"/>
                    </w:rPr>
                    <w:t>психоактивных</w:t>
                  </w:r>
                  <w:proofErr w:type="spellEnd"/>
                  <w:r w:rsidRPr="00A00B87">
                    <w:rPr>
                      <w:sz w:val="20"/>
                      <w:szCs w:val="20"/>
                    </w:rPr>
                    <w:t xml:space="preserve"> веще</w:t>
                  </w:r>
                  <w:proofErr w:type="gramStart"/>
                  <w:r w:rsidRPr="00A00B87">
                    <w:rPr>
                      <w:sz w:val="20"/>
                      <w:szCs w:val="20"/>
                    </w:rPr>
                    <w:t>ств вкл</w:t>
                  </w:r>
                  <w:proofErr w:type="gramEnd"/>
                  <w:r w:rsidRPr="00A00B87">
                    <w:rPr>
                      <w:sz w:val="20"/>
                      <w:szCs w:val="20"/>
                    </w:rPr>
                    <w:t xml:space="preserve">ючает в себя </w:t>
                  </w:r>
                  <w:r w:rsidRPr="00A00B87">
                    <w:rPr>
                      <w:b/>
                      <w:sz w:val="20"/>
                      <w:szCs w:val="20"/>
                    </w:rPr>
                    <w:t>два этапа:</w:t>
                  </w:r>
                </w:p>
                <w:p w:rsidR="00251D93" w:rsidRPr="00A00B87" w:rsidRDefault="00251D93" w:rsidP="00251D93">
                  <w:pPr>
                    <w:numPr>
                      <w:ilvl w:val="0"/>
                      <w:numId w:val="1"/>
                    </w:numPr>
                    <w:spacing w:after="160"/>
                    <w:jc w:val="both"/>
                    <w:rPr>
                      <w:sz w:val="20"/>
                      <w:szCs w:val="20"/>
                    </w:rPr>
                  </w:pPr>
                  <w:r w:rsidRPr="00A00B87">
                    <w:rPr>
                      <w:sz w:val="20"/>
                      <w:szCs w:val="20"/>
                    </w:rPr>
                    <w:t>социально-психологическое тестирование</w:t>
                  </w:r>
                  <w:r>
                    <w:rPr>
                      <w:sz w:val="20"/>
                      <w:szCs w:val="20"/>
                    </w:rPr>
                    <w:t xml:space="preserve"> (СПТ)</w:t>
                  </w:r>
                </w:p>
                <w:p w:rsidR="00251D93" w:rsidRPr="00A00B87" w:rsidRDefault="00251D93" w:rsidP="00251D93">
                  <w:pPr>
                    <w:numPr>
                      <w:ilvl w:val="0"/>
                      <w:numId w:val="1"/>
                    </w:numPr>
                    <w:spacing w:after="160"/>
                    <w:jc w:val="both"/>
                    <w:rPr>
                      <w:sz w:val="20"/>
                      <w:szCs w:val="20"/>
                    </w:rPr>
                  </w:pPr>
                  <w:r w:rsidRPr="00A00B87">
                    <w:rPr>
                      <w:sz w:val="20"/>
                      <w:szCs w:val="20"/>
                    </w:rPr>
                    <w:t>медицинский профилактический осмотр</w:t>
                  </w:r>
                  <w:r>
                    <w:rPr>
                      <w:sz w:val="20"/>
                      <w:szCs w:val="20"/>
                    </w:rPr>
                    <w:t xml:space="preserve"> (ПМО)</w:t>
                  </w:r>
                </w:p>
                <w:p w:rsidR="00251D93" w:rsidRDefault="00251D93" w:rsidP="00251D93">
                  <w:pPr>
                    <w:rPr>
                      <w:b/>
                      <w:sz w:val="20"/>
                      <w:szCs w:val="20"/>
                    </w:rPr>
                  </w:pPr>
                </w:p>
                <w:p w:rsidR="00251D93" w:rsidRPr="00983F23" w:rsidRDefault="00251D93" w:rsidP="00251D93">
                  <w:pPr>
                    <w:rPr>
                      <w:b/>
                      <w:sz w:val="20"/>
                      <w:szCs w:val="20"/>
                    </w:rPr>
                  </w:pPr>
                  <w:r w:rsidRPr="00983F23">
                    <w:rPr>
                      <w:b/>
                      <w:sz w:val="20"/>
                      <w:szCs w:val="20"/>
                    </w:rPr>
                    <w:t>Участники</w:t>
                  </w:r>
                </w:p>
                <w:p w:rsidR="00251D93" w:rsidRPr="00983F23" w:rsidRDefault="00251D93" w:rsidP="00251D93">
                  <w:pPr>
                    <w:numPr>
                      <w:ilvl w:val="0"/>
                      <w:numId w:val="2"/>
                    </w:numPr>
                    <w:spacing w:after="160" w:line="259" w:lineRule="auto"/>
                    <w:rPr>
                      <w:b/>
                      <w:sz w:val="20"/>
                      <w:szCs w:val="20"/>
                    </w:rPr>
                  </w:pPr>
                  <w:proofErr w:type="gramStart"/>
                  <w:r w:rsidRPr="00983F23">
                    <w:rPr>
                      <w:sz w:val="20"/>
                      <w:szCs w:val="20"/>
                    </w:rPr>
                    <w:t>обучающиеся</w:t>
                  </w:r>
                  <w:proofErr w:type="gramEnd"/>
                  <w:r w:rsidRPr="00983F23">
                    <w:rPr>
                      <w:sz w:val="20"/>
                      <w:szCs w:val="20"/>
                    </w:rPr>
                    <w:t xml:space="preserve"> общеобразовательных организациях достигшие возраста13 лет и старше</w:t>
                  </w:r>
                </w:p>
                <w:p w:rsidR="00251D93" w:rsidRPr="00983F23" w:rsidRDefault="00251D93" w:rsidP="00251D93">
                  <w:pPr>
                    <w:numPr>
                      <w:ilvl w:val="0"/>
                      <w:numId w:val="2"/>
                    </w:numPr>
                    <w:spacing w:after="160" w:line="259" w:lineRule="auto"/>
                    <w:rPr>
                      <w:sz w:val="20"/>
                      <w:szCs w:val="20"/>
                    </w:rPr>
                  </w:pPr>
                  <w:r w:rsidRPr="00983F23">
                    <w:rPr>
                      <w:sz w:val="20"/>
                      <w:szCs w:val="20"/>
                    </w:rPr>
                    <w:t>студенты профессиональных образовательных организаций</w:t>
                  </w:r>
                </w:p>
                <w:p w:rsidR="00251D93" w:rsidRPr="00983F23" w:rsidRDefault="00251D93" w:rsidP="00251D93">
                  <w:pPr>
                    <w:numPr>
                      <w:ilvl w:val="0"/>
                      <w:numId w:val="2"/>
                    </w:numPr>
                    <w:spacing w:after="160" w:line="259" w:lineRule="auto"/>
                    <w:rPr>
                      <w:sz w:val="20"/>
                      <w:szCs w:val="20"/>
                    </w:rPr>
                  </w:pPr>
                  <w:r w:rsidRPr="00983F23">
                    <w:rPr>
                      <w:sz w:val="20"/>
                      <w:szCs w:val="20"/>
                    </w:rPr>
                    <w:t>студенты образовательных организаций высшего профессионального образования</w:t>
                  </w:r>
                </w:p>
                <w:p w:rsidR="00251D93" w:rsidRDefault="00251D93" w:rsidP="00251D93"/>
              </w:txbxContent>
            </v:textbox>
            <w10:wrap type="tight"/>
          </v:rect>
        </w:pict>
      </w:r>
    </w:p>
    <w:p w:rsidR="00251D93" w:rsidRPr="00797713" w:rsidRDefault="00251D93" w:rsidP="00251D93">
      <w:pPr>
        <w:jc w:val="center"/>
        <w:rPr>
          <w:sz w:val="36"/>
          <w:szCs w:val="36"/>
        </w:rPr>
      </w:pPr>
    </w:p>
    <w:p w:rsidR="00251D93" w:rsidRDefault="00251D93" w:rsidP="00251D93">
      <w:pPr>
        <w:autoSpaceDE w:val="0"/>
        <w:autoSpaceDN w:val="0"/>
        <w:adjustRightInd w:val="0"/>
        <w:ind w:firstLine="709"/>
        <w:jc w:val="right"/>
        <w:rPr>
          <w:b/>
          <w:color w:val="000000"/>
        </w:rPr>
      </w:pPr>
    </w:p>
    <w:p w:rsidR="00251D93" w:rsidRPr="00F34319" w:rsidRDefault="00251D93" w:rsidP="00251D93">
      <w:pPr>
        <w:autoSpaceDE w:val="0"/>
        <w:autoSpaceDN w:val="0"/>
        <w:adjustRightInd w:val="0"/>
        <w:ind w:firstLine="709"/>
        <w:jc w:val="center"/>
        <w:rPr>
          <w:b/>
          <w:color w:val="000000"/>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r>
        <w:rPr>
          <w:noProof/>
          <w:sz w:val="36"/>
          <w:szCs w:val="36"/>
        </w:rPr>
        <w:pict>
          <v:rect id="_x0000_s1029" style="position:absolute;left:0;text-align:left;margin-left:-207pt;margin-top:30.55pt;width:522pt;height:54pt;z-index:251663360" wrapcoords="0 0 21600 0 21600 21600 0 21600 0 0" filled="f" stroked="f">
            <v:textbox style="mso-next-textbox:#_x0000_s1029">
              <w:txbxContent>
                <w:p w:rsidR="00251D93" w:rsidRDefault="00251D93" w:rsidP="00251D93">
                  <w:pPr>
                    <w:jc w:val="center"/>
                    <w:rPr>
                      <w:b/>
                      <w:color w:val="000000"/>
                    </w:rPr>
                  </w:pPr>
                  <w:r>
                    <w:rPr>
                      <w:b/>
                      <w:color w:val="000000"/>
                    </w:rPr>
                    <w:t>ПРИМИТЕ ВЕРНОЕ РЕШЕНИЕ!</w:t>
                  </w:r>
                </w:p>
                <w:p w:rsidR="00251D93" w:rsidRDefault="00251D93" w:rsidP="00251D93">
                  <w:pPr>
                    <w:jc w:val="center"/>
                    <w:rPr>
                      <w:b/>
                      <w:color w:val="000000"/>
                    </w:rPr>
                  </w:pPr>
                </w:p>
                <w:p w:rsidR="00251D93" w:rsidRPr="0016734A" w:rsidRDefault="00251D93" w:rsidP="00251D93">
                  <w:pPr>
                    <w:jc w:val="center"/>
                    <w:rPr>
                      <w:color w:val="000000"/>
                    </w:rPr>
                  </w:pPr>
                  <w:r>
                    <w:rPr>
                      <w:b/>
                      <w:color w:val="000000"/>
                    </w:rPr>
                    <w:t>УЧАСТВУЙТЕ В СОЦИАЛЬНО-ПСИХОЛГИЧЕСКОМ ТЕСТИРОВАНИИ!</w:t>
                  </w:r>
                </w:p>
                <w:p w:rsidR="00251D93" w:rsidRPr="00990D90" w:rsidRDefault="00251D93" w:rsidP="00251D93"/>
                <w:p w:rsidR="00251D93" w:rsidRDefault="00251D93" w:rsidP="00251D93"/>
              </w:txbxContent>
            </v:textbox>
            <w10:wrap type="tight"/>
          </v:rect>
        </w:pict>
      </w:r>
      <w:r>
        <w:rPr>
          <w:noProof/>
          <w:sz w:val="36"/>
          <w:szCs w:val="36"/>
        </w:rPr>
        <w:pict>
          <v:rect id="_x0000_s1030" style="position:absolute;left:0;text-align:left;margin-left:-3in;margin-top:111.55pt;width:522pt;height:54pt;z-index:251664384" wrapcoords="0 0 21600 0 21600 21600 0 21600 0 0" filled="f" stroked="f">
            <v:textbox style="mso-next-textbox:#_x0000_s1030">
              <w:txbxContent>
                <w:p w:rsidR="00251D93" w:rsidRPr="0055484C" w:rsidRDefault="00251D93" w:rsidP="00251D93">
                  <w:pPr>
                    <w:jc w:val="both"/>
                    <w:rPr>
                      <w:color w:val="000000"/>
                      <w:sz w:val="20"/>
                      <w:szCs w:val="20"/>
                    </w:rPr>
                  </w:pPr>
                  <w:r w:rsidRPr="0055484C">
                    <w:rPr>
                      <w:b/>
                      <w:color w:val="000000"/>
                      <w:sz w:val="20"/>
                      <w:szCs w:val="20"/>
                    </w:rPr>
                    <w:t xml:space="preserve">Получить подробную консультацию можно по телефону: +7 </w:t>
                  </w:r>
                  <w:r>
                    <w:rPr>
                      <w:b/>
                      <w:sz w:val="20"/>
                      <w:szCs w:val="20"/>
                    </w:rPr>
                    <w:t xml:space="preserve">922 100 58 </w:t>
                  </w:r>
                  <w:r w:rsidRPr="00F25576">
                    <w:rPr>
                      <w:b/>
                      <w:sz w:val="20"/>
                      <w:szCs w:val="20"/>
                    </w:rPr>
                    <w:t>82</w:t>
                  </w:r>
                  <w:r>
                    <w:t xml:space="preserve"> </w:t>
                  </w:r>
                  <w:r w:rsidRPr="0055484C">
                    <w:rPr>
                      <w:color w:val="000000"/>
                      <w:sz w:val="20"/>
                      <w:szCs w:val="20"/>
                    </w:rPr>
                    <w:t>- Региональный оператор социально-психологического тестирования по Свердловской области Центра психолого-педагогической медицинской и социальной помощи «Ладо», сайт: http://centerlado.ru/ раздел "Социально-психологическое тестирование"</w:t>
                  </w:r>
                </w:p>
                <w:p w:rsidR="00251D93" w:rsidRPr="00990D90" w:rsidRDefault="00251D93" w:rsidP="00251D93"/>
                <w:p w:rsidR="00251D93" w:rsidRDefault="00251D93" w:rsidP="00251D93"/>
              </w:txbxContent>
            </v:textbox>
            <w10:wrap type="tight"/>
          </v:rect>
        </w:pict>
      </w:r>
    </w:p>
    <w:p w:rsidR="00251D93" w:rsidRDefault="00251D93" w:rsidP="00251D93">
      <w:pPr>
        <w:autoSpaceDE w:val="0"/>
        <w:autoSpaceDN w:val="0"/>
        <w:adjustRightInd w:val="0"/>
        <w:ind w:firstLine="709"/>
        <w:jc w:val="both"/>
        <w:rPr>
          <w:color w:val="000000"/>
          <w:sz w:val="28"/>
          <w:szCs w:val="28"/>
        </w:rPr>
        <w:sectPr w:rsidR="00251D93">
          <w:footerReference w:type="even" r:id="rId7"/>
          <w:footerReference w:type="default" r:id="rId8"/>
          <w:pgSz w:w="11906" w:h="16838"/>
          <w:pgMar w:top="1134" w:right="850" w:bottom="1134" w:left="1701" w:header="708" w:footer="708" w:gutter="0"/>
          <w:cols w:space="708"/>
          <w:docGrid w:linePitch="360"/>
        </w:sectPr>
      </w:pPr>
    </w:p>
    <w:p w:rsidR="00251D93" w:rsidRDefault="00251D93" w:rsidP="00251D93">
      <w:pPr>
        <w:autoSpaceDE w:val="0"/>
        <w:autoSpaceDN w:val="0"/>
        <w:adjustRightInd w:val="0"/>
        <w:ind w:firstLine="709"/>
        <w:jc w:val="both"/>
        <w:rPr>
          <w:color w:val="000000"/>
          <w:sz w:val="28"/>
          <w:szCs w:val="28"/>
        </w:rPr>
      </w:pPr>
      <w:r>
        <w:rPr>
          <w:noProof/>
          <w:color w:val="000000"/>
          <w:sz w:val="28"/>
          <w:szCs w:val="28"/>
        </w:rPr>
        <w:lastRenderedPageBreak/>
        <w:pict>
          <v:rect id="_x0000_s1036" style="position:absolute;left:0;text-align:left;margin-left:-9pt;margin-top:-18pt;width:207pt;height:501.75pt;z-index:251670528" wrapcoords="0 0 21600 0 21600 21600 0 21600 0 0" filled="f" stroked="f">
            <v:textbox style="mso-next-textbox:#_x0000_s1036">
              <w:txbxContent>
                <w:p w:rsidR="00251D93" w:rsidRPr="00A65BA6" w:rsidRDefault="00251D93" w:rsidP="00251D93">
                  <w:pPr>
                    <w:jc w:val="both"/>
                    <w:rPr>
                      <w:sz w:val="22"/>
                      <w:szCs w:val="22"/>
                    </w:rPr>
                  </w:pPr>
                  <w:r w:rsidRPr="00A65BA6">
                    <w:rPr>
                      <w:b/>
                      <w:sz w:val="22"/>
                      <w:szCs w:val="22"/>
                    </w:rPr>
                    <w:t xml:space="preserve">Социально-психологическое тестирование </w:t>
                  </w:r>
                  <w:r w:rsidRPr="00A65BA6">
                    <w:rPr>
                      <w:sz w:val="22"/>
                      <w:szCs w:val="22"/>
                    </w:rPr>
                    <w:t>на выявление склонности к развитию вредных зависимостей</w:t>
                  </w:r>
                  <w:r w:rsidRPr="00A65BA6">
                    <w:rPr>
                      <w:b/>
                      <w:sz w:val="22"/>
                      <w:szCs w:val="22"/>
                    </w:rPr>
                    <w:t xml:space="preserve"> - это мощное профилактическое средство!</w:t>
                  </w:r>
                </w:p>
                <w:p w:rsidR="00251D93" w:rsidRPr="00A65BA6" w:rsidRDefault="00251D93" w:rsidP="00251D93">
                  <w:pPr>
                    <w:jc w:val="both"/>
                    <w:rPr>
                      <w:sz w:val="22"/>
                      <w:szCs w:val="22"/>
                    </w:rPr>
                  </w:pPr>
                </w:p>
                <w:p w:rsidR="00251D93" w:rsidRDefault="00251D93" w:rsidP="00251D93">
                  <w:pPr>
                    <w:jc w:val="both"/>
                    <w:rPr>
                      <w:b/>
                      <w:sz w:val="22"/>
                      <w:szCs w:val="22"/>
                    </w:rPr>
                  </w:pPr>
                </w:p>
                <w:p w:rsidR="00251D93" w:rsidRPr="00A65BA6" w:rsidRDefault="00251D93" w:rsidP="00251D93">
                  <w:pPr>
                    <w:jc w:val="both"/>
                    <w:rPr>
                      <w:b/>
                      <w:sz w:val="22"/>
                      <w:szCs w:val="22"/>
                    </w:rPr>
                  </w:pPr>
                  <w:r w:rsidRPr="00A65BA6">
                    <w:rPr>
                      <w:b/>
                      <w:sz w:val="22"/>
                      <w:szCs w:val="22"/>
                    </w:rPr>
                    <w:t>С какой целью проводится социально-психологическое тестирование?</w:t>
                  </w:r>
                </w:p>
                <w:p w:rsidR="00251D93" w:rsidRPr="00A65BA6" w:rsidRDefault="00251D93" w:rsidP="00251D93">
                  <w:pPr>
                    <w:jc w:val="both"/>
                    <w:rPr>
                      <w:sz w:val="22"/>
                      <w:szCs w:val="22"/>
                    </w:rPr>
                  </w:pPr>
                </w:p>
                <w:p w:rsidR="00251D93" w:rsidRPr="00A65BA6" w:rsidRDefault="00251D93" w:rsidP="00251D93">
                  <w:pPr>
                    <w:jc w:val="both"/>
                    <w:rPr>
                      <w:sz w:val="22"/>
                      <w:szCs w:val="22"/>
                    </w:rPr>
                  </w:pPr>
                  <w:r w:rsidRPr="00A65BA6">
                    <w:rPr>
                      <w:sz w:val="22"/>
                      <w:szCs w:val="22"/>
                    </w:rPr>
                    <w:t>Тестирование позволяет оценить процесс становления личности обучающегося.</w:t>
                  </w:r>
                </w:p>
                <w:p w:rsidR="00251D93" w:rsidRPr="00A65BA6" w:rsidRDefault="00251D93" w:rsidP="00251D93">
                  <w:pPr>
                    <w:jc w:val="both"/>
                    <w:rPr>
                      <w:sz w:val="22"/>
                      <w:szCs w:val="22"/>
                    </w:rPr>
                  </w:pPr>
                </w:p>
                <w:p w:rsidR="00251D93" w:rsidRPr="00A65BA6" w:rsidRDefault="00251D93" w:rsidP="00251D93">
                  <w:pPr>
                    <w:jc w:val="both"/>
                    <w:rPr>
                      <w:sz w:val="22"/>
                      <w:szCs w:val="22"/>
                    </w:rPr>
                  </w:pPr>
                  <w:r w:rsidRPr="00A65BA6">
                    <w:rPr>
                      <w:sz w:val="22"/>
                      <w:szCs w:val="22"/>
                    </w:rPr>
                    <w:t>Нормальное взросление и развитие - это достижение поставленных целей, получение образования и выход в самостоятельную жизнь!</w:t>
                  </w:r>
                </w:p>
                <w:p w:rsidR="00251D93" w:rsidRDefault="00251D93" w:rsidP="00251D93">
                  <w:pPr>
                    <w:jc w:val="both"/>
                    <w:rPr>
                      <w:sz w:val="22"/>
                      <w:szCs w:val="22"/>
                    </w:rPr>
                  </w:pPr>
                </w:p>
                <w:p w:rsidR="00251D93" w:rsidRPr="00A65BA6" w:rsidRDefault="00251D93" w:rsidP="00251D93">
                  <w:pPr>
                    <w:jc w:val="both"/>
                    <w:rPr>
                      <w:sz w:val="22"/>
                      <w:szCs w:val="22"/>
                    </w:rPr>
                  </w:pPr>
                  <w:r w:rsidRPr="00A65BA6">
                    <w:rPr>
                      <w:sz w:val="22"/>
                      <w:szCs w:val="22"/>
                    </w:rPr>
                    <w:t>Однако</w:t>
                  </w:r>
                  <w:proofErr w:type="gramStart"/>
                  <w:r w:rsidRPr="00A65BA6">
                    <w:rPr>
                      <w:sz w:val="22"/>
                      <w:szCs w:val="22"/>
                    </w:rPr>
                    <w:t>,</w:t>
                  </w:r>
                  <w:proofErr w:type="gramEnd"/>
                  <w:r w:rsidRPr="00A65BA6">
                    <w:rPr>
                      <w:sz w:val="22"/>
                      <w:szCs w:val="22"/>
                    </w:rPr>
                    <w:t xml:space="preserve"> процесс может нарушаться!</w:t>
                  </w:r>
                </w:p>
                <w:p w:rsidR="00251D93" w:rsidRPr="00A65BA6" w:rsidRDefault="00251D93" w:rsidP="00251D93">
                  <w:pPr>
                    <w:jc w:val="both"/>
                    <w:rPr>
                      <w:sz w:val="22"/>
                      <w:szCs w:val="22"/>
                    </w:rPr>
                  </w:pPr>
                </w:p>
                <w:p w:rsidR="00251D93" w:rsidRDefault="00251D93" w:rsidP="00251D93">
                  <w:pPr>
                    <w:jc w:val="both"/>
                    <w:rPr>
                      <w:b/>
                      <w:sz w:val="22"/>
                      <w:szCs w:val="22"/>
                    </w:rPr>
                  </w:pPr>
                </w:p>
                <w:p w:rsidR="00251D93" w:rsidRPr="00A65BA6" w:rsidRDefault="00251D93" w:rsidP="00251D93">
                  <w:pPr>
                    <w:jc w:val="both"/>
                    <w:rPr>
                      <w:b/>
                      <w:sz w:val="22"/>
                      <w:szCs w:val="22"/>
                    </w:rPr>
                  </w:pPr>
                  <w:r w:rsidRPr="00A65BA6">
                    <w:rPr>
                      <w:b/>
                      <w:sz w:val="22"/>
                      <w:szCs w:val="22"/>
                    </w:rPr>
                    <w:t>Нужно ли социально-психологическое тестирование Вам и Вашему ребенку?</w:t>
                  </w:r>
                </w:p>
                <w:p w:rsidR="00251D93" w:rsidRPr="00A65BA6" w:rsidRDefault="00251D93" w:rsidP="00251D93">
                  <w:pPr>
                    <w:jc w:val="both"/>
                    <w:rPr>
                      <w:b/>
                      <w:sz w:val="22"/>
                      <w:szCs w:val="22"/>
                    </w:rPr>
                  </w:pPr>
                </w:p>
                <w:p w:rsidR="00251D93" w:rsidRDefault="00251D93" w:rsidP="00251D93">
                  <w:pPr>
                    <w:numPr>
                      <w:ilvl w:val="0"/>
                      <w:numId w:val="4"/>
                    </w:numPr>
                    <w:jc w:val="both"/>
                    <w:rPr>
                      <w:sz w:val="22"/>
                      <w:szCs w:val="22"/>
                    </w:rPr>
                  </w:pPr>
                  <w:r w:rsidRPr="00A65BA6">
                    <w:rPr>
                      <w:b/>
                      <w:sz w:val="22"/>
                      <w:szCs w:val="22"/>
                    </w:rPr>
                    <w:t xml:space="preserve">ДА! </w:t>
                  </w:r>
                  <w:r w:rsidRPr="00A65BA6">
                    <w:rPr>
                      <w:sz w:val="22"/>
                      <w:szCs w:val="22"/>
                    </w:rPr>
                    <w:t xml:space="preserve">Если вы понимаете значимость проблемы и необходимость активных действий по предотвращению вовлечения Ваших детей в </w:t>
                  </w:r>
                  <w:proofErr w:type="spellStart"/>
                  <w:r w:rsidRPr="00A65BA6">
                    <w:rPr>
                      <w:sz w:val="22"/>
                      <w:szCs w:val="22"/>
                    </w:rPr>
                    <w:t>наркопотребление</w:t>
                  </w:r>
                  <w:proofErr w:type="spellEnd"/>
                  <w:r w:rsidRPr="00A65BA6">
                    <w:rPr>
                      <w:sz w:val="22"/>
                      <w:szCs w:val="22"/>
                    </w:rPr>
                    <w:t>!</w:t>
                  </w:r>
                </w:p>
                <w:p w:rsidR="00251D93" w:rsidRDefault="00251D93" w:rsidP="00251D93">
                  <w:pPr>
                    <w:jc w:val="both"/>
                    <w:rPr>
                      <w:sz w:val="22"/>
                      <w:szCs w:val="22"/>
                    </w:rPr>
                  </w:pPr>
                </w:p>
                <w:p w:rsidR="00251D93" w:rsidRDefault="00251D93" w:rsidP="00251D93">
                  <w:pPr>
                    <w:numPr>
                      <w:ilvl w:val="0"/>
                      <w:numId w:val="4"/>
                    </w:numPr>
                    <w:jc w:val="both"/>
                    <w:rPr>
                      <w:sz w:val="22"/>
                      <w:szCs w:val="22"/>
                    </w:rPr>
                  </w:pPr>
                  <w:r w:rsidRPr="00A65BA6">
                    <w:rPr>
                      <w:b/>
                      <w:sz w:val="22"/>
                      <w:szCs w:val="22"/>
                    </w:rPr>
                    <w:t xml:space="preserve">ДА! </w:t>
                  </w:r>
                  <w:r w:rsidRPr="00A65BA6">
                    <w:rPr>
                      <w:sz w:val="22"/>
                      <w:szCs w:val="22"/>
                    </w:rPr>
                    <w:t>Если Вы испытываете чувство озабоченности или беспокойства в отношении своего р</w:t>
                  </w:r>
                  <w:r>
                    <w:rPr>
                      <w:sz w:val="22"/>
                      <w:szCs w:val="22"/>
                    </w:rPr>
                    <w:t>ебенка!</w:t>
                  </w:r>
                </w:p>
                <w:p w:rsidR="00251D93" w:rsidRDefault="00251D93" w:rsidP="00251D93">
                  <w:pPr>
                    <w:jc w:val="both"/>
                    <w:rPr>
                      <w:sz w:val="22"/>
                      <w:szCs w:val="22"/>
                    </w:rPr>
                  </w:pPr>
                </w:p>
                <w:p w:rsidR="00251D93" w:rsidRPr="00A65BA6" w:rsidRDefault="00251D93" w:rsidP="00251D93">
                  <w:pPr>
                    <w:numPr>
                      <w:ilvl w:val="0"/>
                      <w:numId w:val="4"/>
                    </w:numPr>
                    <w:jc w:val="both"/>
                    <w:rPr>
                      <w:sz w:val="22"/>
                      <w:szCs w:val="22"/>
                    </w:rPr>
                  </w:pPr>
                  <w:r w:rsidRPr="00A65BA6">
                    <w:rPr>
                      <w:b/>
                      <w:sz w:val="22"/>
                      <w:szCs w:val="22"/>
                    </w:rPr>
                    <w:t xml:space="preserve">ДА! </w:t>
                  </w:r>
                  <w:r w:rsidRPr="00A65BA6">
                    <w:rPr>
                      <w:sz w:val="22"/>
                      <w:szCs w:val="22"/>
                    </w:rPr>
                    <w:t>Если Вы активны и приветствуете профилактические меры в интересах Ваших детей!</w:t>
                  </w:r>
                </w:p>
                <w:p w:rsidR="00251D93" w:rsidRDefault="00251D93" w:rsidP="00251D93"/>
              </w:txbxContent>
            </v:textbox>
            <w10:wrap type="tight"/>
          </v:rect>
        </w:pict>
      </w:r>
      <w:r>
        <w:rPr>
          <w:noProof/>
          <w:color w:val="000000"/>
          <w:sz w:val="28"/>
          <w:szCs w:val="28"/>
        </w:rPr>
        <w:pict>
          <v:rect id="_x0000_s1037" style="position:absolute;left:0;text-align:left;margin-left:252pt;margin-top:-18pt;width:225pt;height:540pt;z-index:251671552" wrapcoords="0 0 21600 0 21600 21600 0 21600 0 0" filled="f" stroked="f">
            <v:textbox style="mso-next-textbox:#_x0000_s1037">
              <w:txbxContent>
                <w:p w:rsidR="00251D93" w:rsidRPr="00A65BA6" w:rsidRDefault="00251D93" w:rsidP="00251D93">
                  <w:pPr>
                    <w:jc w:val="both"/>
                    <w:rPr>
                      <w:b/>
                      <w:sz w:val="22"/>
                      <w:szCs w:val="22"/>
                    </w:rPr>
                  </w:pPr>
                  <w:r w:rsidRPr="00A65BA6">
                    <w:rPr>
                      <w:b/>
                      <w:sz w:val="22"/>
                      <w:szCs w:val="22"/>
                    </w:rPr>
                    <w:t xml:space="preserve">Социально-психологическое тестирование проводится </w:t>
                  </w:r>
                </w:p>
                <w:p w:rsidR="00251D93" w:rsidRPr="00A65BA6" w:rsidRDefault="00251D93" w:rsidP="00251D93">
                  <w:pPr>
                    <w:jc w:val="both"/>
                    <w:rPr>
                      <w:sz w:val="22"/>
                      <w:szCs w:val="22"/>
                    </w:rPr>
                  </w:pPr>
                  <w:r w:rsidRPr="00A65BA6">
                    <w:rPr>
                      <w:sz w:val="22"/>
                      <w:szCs w:val="22"/>
                    </w:rPr>
                    <w:t xml:space="preserve">в образовательном учреждении согласно Приказу Министерства образования и науки РФ от 16.07.2014 г.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и включает в себя </w:t>
                  </w:r>
                  <w:r w:rsidRPr="00A65BA6">
                    <w:rPr>
                      <w:b/>
                      <w:sz w:val="22"/>
                      <w:szCs w:val="22"/>
                    </w:rPr>
                    <w:t>два этапа</w:t>
                  </w:r>
                  <w:r w:rsidRPr="00A65BA6">
                    <w:rPr>
                      <w:sz w:val="22"/>
                      <w:szCs w:val="22"/>
                    </w:rPr>
                    <w:t>:</w:t>
                  </w:r>
                </w:p>
                <w:p w:rsidR="00251D93" w:rsidRPr="00A65BA6" w:rsidRDefault="00251D93" w:rsidP="00251D93">
                  <w:pPr>
                    <w:numPr>
                      <w:ilvl w:val="0"/>
                      <w:numId w:val="5"/>
                    </w:numPr>
                    <w:spacing w:line="259" w:lineRule="auto"/>
                    <w:jc w:val="both"/>
                    <w:rPr>
                      <w:sz w:val="22"/>
                      <w:szCs w:val="22"/>
                    </w:rPr>
                  </w:pPr>
                  <w:r w:rsidRPr="00A65BA6">
                    <w:rPr>
                      <w:sz w:val="22"/>
                      <w:szCs w:val="22"/>
                    </w:rPr>
                    <w:t>социально-психологическое тестирование</w:t>
                  </w:r>
                </w:p>
                <w:p w:rsidR="00251D93" w:rsidRPr="00A65BA6" w:rsidRDefault="00251D93" w:rsidP="00251D93">
                  <w:pPr>
                    <w:numPr>
                      <w:ilvl w:val="0"/>
                      <w:numId w:val="5"/>
                    </w:numPr>
                    <w:spacing w:line="259" w:lineRule="auto"/>
                    <w:rPr>
                      <w:sz w:val="22"/>
                      <w:szCs w:val="22"/>
                    </w:rPr>
                  </w:pPr>
                  <w:r w:rsidRPr="00A65BA6">
                    <w:rPr>
                      <w:sz w:val="22"/>
                      <w:szCs w:val="22"/>
                    </w:rPr>
                    <w:t>медицинский профилактический</w:t>
                  </w:r>
                  <w:r w:rsidRPr="00A65BA6">
                    <w:rPr>
                      <w:b/>
                      <w:sz w:val="22"/>
                      <w:szCs w:val="22"/>
                    </w:rPr>
                    <w:t xml:space="preserve"> </w:t>
                  </w:r>
                  <w:r w:rsidRPr="00A65BA6">
                    <w:rPr>
                      <w:sz w:val="22"/>
                      <w:szCs w:val="22"/>
                    </w:rPr>
                    <w:t>осмотр</w:t>
                  </w:r>
                </w:p>
                <w:p w:rsidR="00251D93" w:rsidRPr="00A65BA6" w:rsidRDefault="00251D93" w:rsidP="00251D93">
                  <w:pPr>
                    <w:jc w:val="center"/>
                    <w:rPr>
                      <w:b/>
                      <w:sz w:val="22"/>
                      <w:szCs w:val="22"/>
                    </w:rPr>
                  </w:pPr>
                </w:p>
                <w:p w:rsidR="00251D93" w:rsidRDefault="00251D93" w:rsidP="00251D93">
                  <w:pPr>
                    <w:jc w:val="center"/>
                    <w:rPr>
                      <w:b/>
                      <w:sz w:val="22"/>
                      <w:szCs w:val="22"/>
                    </w:rPr>
                  </w:pPr>
                </w:p>
                <w:p w:rsidR="00251D93" w:rsidRPr="00A65BA6" w:rsidRDefault="00251D93" w:rsidP="00251D93">
                  <w:pPr>
                    <w:jc w:val="center"/>
                    <w:rPr>
                      <w:b/>
                      <w:sz w:val="22"/>
                      <w:szCs w:val="22"/>
                    </w:rPr>
                  </w:pPr>
                  <w:r w:rsidRPr="00A65BA6">
                    <w:rPr>
                      <w:b/>
                      <w:sz w:val="22"/>
                      <w:szCs w:val="22"/>
                    </w:rPr>
                    <w:t>УВАЖАЕМЫЕ РОДИТЕЛИ!</w:t>
                  </w:r>
                </w:p>
                <w:p w:rsidR="00251D93" w:rsidRPr="00A65BA6" w:rsidRDefault="00251D93" w:rsidP="00251D93">
                  <w:pPr>
                    <w:jc w:val="center"/>
                    <w:rPr>
                      <w:sz w:val="22"/>
                      <w:szCs w:val="22"/>
                    </w:rPr>
                  </w:pPr>
                  <w:r w:rsidRPr="00A65BA6">
                    <w:rPr>
                      <w:sz w:val="22"/>
                      <w:szCs w:val="22"/>
                    </w:rPr>
                    <w:t>Дайте свое согласие на участие Вашего ребенка в социально-психологическом тестировании!</w:t>
                  </w:r>
                </w:p>
                <w:p w:rsidR="00251D93" w:rsidRDefault="00251D93" w:rsidP="00251D93">
                  <w:pPr>
                    <w:jc w:val="center"/>
                    <w:rPr>
                      <w:b/>
                      <w:sz w:val="22"/>
                      <w:szCs w:val="22"/>
                    </w:rPr>
                  </w:pPr>
                </w:p>
                <w:p w:rsidR="00251D93" w:rsidRPr="00A65BA6" w:rsidRDefault="00251D93" w:rsidP="00251D93">
                  <w:pPr>
                    <w:jc w:val="center"/>
                    <w:rPr>
                      <w:b/>
                      <w:sz w:val="22"/>
                      <w:szCs w:val="22"/>
                    </w:rPr>
                  </w:pPr>
                  <w:r w:rsidRPr="00A65BA6">
                    <w:rPr>
                      <w:b/>
                      <w:sz w:val="22"/>
                      <w:szCs w:val="22"/>
                    </w:rPr>
                    <w:t>СДЕЛАЙТЕ ВЫБОР В ПОЛЬЗУ СВОЕГО РЕБЕНКА!</w:t>
                  </w:r>
                </w:p>
                <w:p w:rsidR="00251D93" w:rsidRDefault="00251D93" w:rsidP="00251D93">
                  <w:pPr>
                    <w:jc w:val="center"/>
                    <w:rPr>
                      <w:color w:val="000000"/>
                      <w:sz w:val="22"/>
                      <w:szCs w:val="22"/>
                    </w:rPr>
                  </w:pPr>
                </w:p>
                <w:p w:rsidR="00251D93" w:rsidRDefault="00251D93" w:rsidP="00251D93">
                  <w:pPr>
                    <w:jc w:val="center"/>
                    <w:rPr>
                      <w:color w:val="000000"/>
                      <w:sz w:val="22"/>
                      <w:szCs w:val="22"/>
                    </w:rPr>
                  </w:pPr>
                  <w:r w:rsidRPr="00A65BA6">
                    <w:rPr>
                      <w:color w:val="000000"/>
                      <w:sz w:val="22"/>
                      <w:szCs w:val="22"/>
                    </w:rPr>
                    <w:t>Если у Вас остались вопросы по проведению тестирования, Вы можете позвонить по указанному номеру телефона и получить подробную консультацию</w:t>
                  </w:r>
                  <w:r>
                    <w:rPr>
                      <w:color w:val="000000"/>
                      <w:sz w:val="22"/>
                      <w:szCs w:val="22"/>
                    </w:rPr>
                    <w:t xml:space="preserve"> </w:t>
                  </w:r>
                </w:p>
                <w:p w:rsidR="00251D93" w:rsidRPr="00A65BA6" w:rsidRDefault="00251D93" w:rsidP="00251D93">
                  <w:pPr>
                    <w:jc w:val="center"/>
                    <w:rPr>
                      <w:color w:val="000000"/>
                      <w:sz w:val="22"/>
                      <w:szCs w:val="22"/>
                    </w:rPr>
                  </w:pPr>
                </w:p>
                <w:p w:rsidR="00251D93" w:rsidRPr="00A65BA6" w:rsidRDefault="00251D93" w:rsidP="00251D93">
                  <w:pPr>
                    <w:jc w:val="center"/>
                    <w:rPr>
                      <w:sz w:val="22"/>
                      <w:szCs w:val="22"/>
                    </w:rPr>
                  </w:pPr>
                  <w:r w:rsidRPr="00A65BA6">
                    <w:rPr>
                      <w:b/>
                      <w:color w:val="000000"/>
                      <w:sz w:val="22"/>
                      <w:szCs w:val="22"/>
                    </w:rPr>
                    <w:t xml:space="preserve">+7 </w:t>
                  </w:r>
                  <w:r w:rsidRPr="00A65BA6">
                    <w:rPr>
                      <w:b/>
                      <w:sz w:val="22"/>
                      <w:szCs w:val="22"/>
                    </w:rPr>
                    <w:t>922 100 58 82</w:t>
                  </w:r>
                  <w:r w:rsidRPr="00A65BA6">
                    <w:rPr>
                      <w:sz w:val="22"/>
                      <w:szCs w:val="22"/>
                    </w:rPr>
                    <w:t xml:space="preserve"> </w:t>
                  </w:r>
                </w:p>
                <w:p w:rsidR="00251D93" w:rsidRDefault="00251D93" w:rsidP="00251D93">
                  <w:pPr>
                    <w:jc w:val="center"/>
                    <w:rPr>
                      <w:b/>
                      <w:color w:val="000000"/>
                      <w:sz w:val="22"/>
                      <w:szCs w:val="22"/>
                    </w:rPr>
                  </w:pPr>
                </w:p>
                <w:p w:rsidR="00251D93" w:rsidRPr="00A65BA6" w:rsidRDefault="00251D93" w:rsidP="00251D93">
                  <w:pPr>
                    <w:jc w:val="center"/>
                    <w:rPr>
                      <w:color w:val="000000"/>
                      <w:sz w:val="22"/>
                      <w:szCs w:val="22"/>
                    </w:rPr>
                  </w:pPr>
                  <w:r w:rsidRPr="00A65BA6">
                    <w:rPr>
                      <w:b/>
                      <w:color w:val="000000"/>
                      <w:sz w:val="22"/>
                      <w:szCs w:val="22"/>
                    </w:rPr>
                    <w:t>Региональный оператор</w:t>
                  </w:r>
                  <w:r w:rsidRPr="00A65BA6">
                    <w:rPr>
                      <w:color w:val="000000"/>
                      <w:sz w:val="22"/>
                      <w:szCs w:val="22"/>
                    </w:rPr>
                    <w:t xml:space="preserve"> </w:t>
                  </w:r>
                </w:p>
                <w:p w:rsidR="00251D93" w:rsidRPr="00A65BA6" w:rsidRDefault="00251D93" w:rsidP="00251D93">
                  <w:pPr>
                    <w:jc w:val="center"/>
                    <w:rPr>
                      <w:color w:val="000000"/>
                      <w:sz w:val="22"/>
                      <w:szCs w:val="22"/>
                    </w:rPr>
                  </w:pPr>
                  <w:r w:rsidRPr="00A65BA6">
                    <w:rPr>
                      <w:color w:val="000000"/>
                      <w:sz w:val="22"/>
                      <w:szCs w:val="22"/>
                    </w:rPr>
                    <w:t>ГБОУ СО "ЦППМСП "Ладо" сайт</w:t>
                  </w:r>
                  <w:r>
                    <w:rPr>
                      <w:color w:val="000000"/>
                      <w:sz w:val="22"/>
                      <w:szCs w:val="22"/>
                    </w:rPr>
                    <w:t>: http://centerlado.ru/ раздел  «Методические материалы» (</w:t>
                  </w:r>
                  <w:r w:rsidRPr="00A65BA6">
                    <w:rPr>
                      <w:color w:val="000000"/>
                      <w:sz w:val="22"/>
                      <w:szCs w:val="22"/>
                    </w:rPr>
                    <w:t>Социаль</w:t>
                  </w:r>
                  <w:r>
                    <w:rPr>
                      <w:color w:val="000000"/>
                      <w:sz w:val="22"/>
                      <w:szCs w:val="22"/>
                    </w:rPr>
                    <w:t>но-психологическое тестирование)</w:t>
                  </w:r>
                </w:p>
                <w:p w:rsidR="00251D93" w:rsidRDefault="00251D93" w:rsidP="00251D93">
                  <w:pPr>
                    <w:jc w:val="center"/>
                    <w:rPr>
                      <w:sz w:val="22"/>
                      <w:szCs w:val="22"/>
                    </w:rPr>
                  </w:pPr>
                </w:p>
                <w:p w:rsidR="00251D93" w:rsidRPr="00A65BA6" w:rsidRDefault="00251D93" w:rsidP="00251D93">
                  <w:pPr>
                    <w:jc w:val="center"/>
                    <w:rPr>
                      <w:sz w:val="22"/>
                      <w:szCs w:val="22"/>
                    </w:rPr>
                  </w:pPr>
                  <w:r w:rsidRPr="00A65BA6">
                    <w:rPr>
                      <w:sz w:val="22"/>
                      <w:szCs w:val="22"/>
                    </w:rPr>
                    <w:t xml:space="preserve">"Центр защиты прав и интересов детей" </w:t>
                  </w:r>
                  <w:r w:rsidRPr="00A65BA6">
                    <w:rPr>
                      <w:b/>
                      <w:sz w:val="22"/>
                      <w:szCs w:val="22"/>
                    </w:rPr>
                    <w:t>"Горячая линия"</w:t>
                  </w:r>
                  <w:r w:rsidRPr="00A65BA6">
                    <w:rPr>
                      <w:sz w:val="22"/>
                      <w:szCs w:val="22"/>
                    </w:rPr>
                    <w:t xml:space="preserve"> по вопросам проведения социально-психологического тестирования обучающихся</w:t>
                  </w:r>
                </w:p>
                <w:p w:rsidR="00251D93" w:rsidRDefault="00251D93" w:rsidP="00251D93"/>
              </w:txbxContent>
            </v:textbox>
            <w10:wrap type="tight"/>
          </v:rect>
        </w:pict>
      </w:r>
      <w:r>
        <w:rPr>
          <w:noProof/>
          <w:color w:val="000000"/>
          <w:sz w:val="28"/>
          <w:szCs w:val="28"/>
        </w:rPr>
        <w:drawing>
          <wp:anchor distT="0" distB="0" distL="114300" distR="114300" simplePos="0" relativeHeight="251665408" behindDoc="1" locked="0" layoutInCell="1" allowOverlap="1">
            <wp:simplePos x="0" y="0"/>
            <wp:positionH relativeFrom="column">
              <wp:posOffset>-3200400</wp:posOffset>
            </wp:positionH>
            <wp:positionV relativeFrom="paragraph">
              <wp:posOffset>-685800</wp:posOffset>
            </wp:positionV>
            <wp:extent cx="10858500" cy="7772400"/>
            <wp:effectExtent l="19050" t="0" r="0" b="0"/>
            <wp:wrapNone/>
            <wp:docPr id="7" name="Рисунок 7"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rfectumbooks.ru/images/resours/gallery/listovka_a4/047.jpg"/>
                    <pic:cNvPicPr>
                      <a:picLocks noChangeAspect="1" noChangeArrowheads="1"/>
                    </pic:cNvPicPr>
                  </pic:nvPicPr>
                  <pic:blipFill>
                    <a:blip r:embed="rId5" r:link="rId6" cstate="print"/>
                    <a:srcRect/>
                    <a:stretch>
                      <a:fillRect/>
                    </a:stretch>
                  </pic:blipFill>
                  <pic:spPr bwMode="auto">
                    <a:xfrm>
                      <a:off x="0" y="0"/>
                      <a:ext cx="10858500" cy="7772400"/>
                    </a:xfrm>
                    <a:prstGeom prst="rect">
                      <a:avLst/>
                    </a:prstGeom>
                    <a:noFill/>
                    <a:ln w="9525">
                      <a:noFill/>
                      <a:miter lim="800000"/>
                      <a:headEnd/>
                      <a:tailEnd/>
                    </a:ln>
                  </pic:spPr>
                </pic:pic>
              </a:graphicData>
            </a:graphic>
          </wp:anchor>
        </w:drawing>
      </w:r>
      <w:r>
        <w:rPr>
          <w:noProof/>
          <w:color w:val="000000"/>
          <w:sz w:val="28"/>
          <w:szCs w:val="28"/>
        </w:rPr>
        <w:pict>
          <v:rect id="_x0000_s1034" style="position:absolute;left:0;text-align:left;margin-left:567pt;margin-top:297.75pt;width:207pt;height:27pt;z-index:251668480;mso-position-horizontal-relative:text;mso-position-vertical-relative:text" wrapcoords="0 0 21600 0 21600 21600 0 21600 0 0" filled="f" stroked="f">
            <v:textbox>
              <w:txbxContent>
                <w:p w:rsidR="00251D93" w:rsidRPr="00674F3C" w:rsidRDefault="00251D93" w:rsidP="00251D93">
                  <w:pPr>
                    <w:jc w:val="center"/>
                    <w:rPr>
                      <w:sz w:val="28"/>
                      <w:szCs w:val="28"/>
                    </w:rPr>
                  </w:pPr>
                  <w:r w:rsidRPr="00674F3C">
                    <w:rPr>
                      <w:sz w:val="28"/>
                      <w:szCs w:val="28"/>
                    </w:rPr>
                    <w:t>ПАМЯТКА</w:t>
                  </w:r>
                  <w:r>
                    <w:rPr>
                      <w:sz w:val="28"/>
                      <w:szCs w:val="28"/>
                    </w:rPr>
                    <w:t xml:space="preserve"> ДЛЯ РОДИТЕЛЕЙ</w:t>
                  </w:r>
                </w:p>
              </w:txbxContent>
            </v:textbox>
            <w10:wrap type="tight"/>
          </v:rect>
        </w:pict>
      </w:r>
      <w:r>
        <w:rPr>
          <w:noProof/>
          <w:color w:val="0000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531pt;margin-top:2in;width:244.5pt;height:99pt;z-index:-251649024;mso-position-horizontal-relative:text;mso-position-vertical-relative:text" wrapcoords="4240 0 3975 818 3710 2127 3710 3273 4240 5236 4373 5400 10933 7855 994 8018 -66 8182 -66 13745 8481 15709 10933 15709 2319 16364 2253 17509 2783 18327 2584 21764 3313 21927 5698 21927 11529 21927 19612 21927 19546 20782 19215 18818 19016 18327 19546 17673 19148 16364 10933 15709 13384 15709 21865 13745 21865 12109 21600 10473 21401 10473 21865 9000 21269 8018 11131 7855 16962 5400 16962 5236 18022 3927 18088 3436 17426 2127 16962 655 16564 0 4240 0" fillcolor="#369" stroked="f">
            <v:shadow on="t" color="#b2b2b2" opacity="52429f" offset="3pt"/>
            <v:textpath style="font-family:&quot;Times New Roman&quot;;font-size:24pt;v-text-kern:t" trim="t" fitpath="t" string="СОЦИАЛЬНО-&#10;ПСИХОЛОГИЧЕСКОЕ&#10;ТЕСТИРОВАНИЕ"/>
            <w10:wrap type="tight"/>
          </v:shape>
        </w:pict>
      </w:r>
      <w:r>
        <w:rPr>
          <w:noProof/>
          <w:color w:val="000000"/>
          <w:sz w:val="28"/>
          <w:szCs w:val="28"/>
        </w:rPr>
        <w:pict>
          <v:rect id="Прямоугольник 14" o:spid="_x0000_s1032" style="position:absolute;left:0;text-align:left;margin-left:522pt;margin-top:-18pt;width:267pt;height:66.6pt;z-index:251666432;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" filled="f" stroked="f" strokeweight="1pt">
            <v:textbox style="mso-next-textbox:#Прямоугольник 14">
              <w:txbxContent>
                <w:p w:rsidR="00251D93" w:rsidRPr="00A65BA6" w:rsidRDefault="00251D93" w:rsidP="00251D93">
                  <w:pPr>
                    <w:jc w:val="center"/>
                    <w:rPr>
                      <w:color w:val="000000"/>
                      <w:sz w:val="22"/>
                      <w:szCs w:val="22"/>
                    </w:rPr>
                  </w:pPr>
                  <w:r w:rsidRPr="00A65BA6">
                    <w:rPr>
                      <w:color w:val="000000"/>
                      <w:sz w:val="22"/>
                      <w:szCs w:val="22"/>
                    </w:rPr>
                    <w:t>Государственное бюджетное учреждение Свердловской области «Центр психолого-педагогической, медицинской и социальной помощи «Ладо»</w:t>
                  </w:r>
                </w:p>
                <w:p w:rsidR="00251D93" w:rsidRDefault="00251D93" w:rsidP="00251D93">
                  <w:pPr>
                    <w:jc w:val="center"/>
                  </w:pPr>
                </w:p>
              </w:txbxContent>
            </v:textbox>
            <w10:wrap anchorx="margin"/>
          </v:rect>
        </w:pict>
      </w: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r>
        <w:rPr>
          <w:noProof/>
          <w:color w:val="000000"/>
          <w:sz w:val="28"/>
          <w:szCs w:val="28"/>
        </w:rPr>
        <w:drawing>
          <wp:anchor distT="0" distB="0" distL="114300" distR="114300" simplePos="0" relativeHeight="251669504" behindDoc="1" locked="0" layoutInCell="1" allowOverlap="1">
            <wp:simplePos x="0" y="0"/>
            <wp:positionH relativeFrom="column">
              <wp:posOffset>5022215</wp:posOffset>
            </wp:positionH>
            <wp:positionV relativeFrom="paragraph">
              <wp:posOffset>161290</wp:posOffset>
            </wp:positionV>
            <wp:extent cx="1371600" cy="1371600"/>
            <wp:effectExtent l="19050" t="0" r="0" b="0"/>
            <wp:wrapTight wrapText="bothSides">
              <wp:wrapPolygon edited="0">
                <wp:start x="-300" y="0"/>
                <wp:lineTo x="-300" y="21300"/>
                <wp:lineTo x="21600" y="21300"/>
                <wp:lineTo x="21600" y="0"/>
                <wp:lineTo x="-300" y="0"/>
              </wp:wrapPolygon>
            </wp:wrapTight>
            <wp:docPr id="11" name="Рисунок 11" descr="https://yt3.ggpht.com/a/AATXAJzVU7YPM4xMRBVeIFZ0LD0nJuoJujjvZCpRqA=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yt3.ggpht.com/a/AATXAJzVU7YPM4xMRBVeIFZ0LD0nJuoJujjvZCpRqA=s900-c-k-c0xffffffff-no-rj-mo"/>
                    <pic:cNvPicPr>
                      <a:picLocks noChangeAspect="1" noChangeArrowheads="1"/>
                    </pic:cNvPicPr>
                  </pic:nvPicPr>
                  <pic:blipFill>
                    <a:blip r:embed="rId9" r:link="rId10" cstate="print"/>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r>
        <w:rPr>
          <w:noProof/>
          <w:color w:val="000000"/>
          <w:sz w:val="28"/>
          <w:szCs w:val="28"/>
        </w:rPr>
        <w:lastRenderedPageBreak/>
        <w:pict>
          <v:rect id="_x0000_s1041" style="position:absolute;left:0;text-align:left;margin-left:513pt;margin-top:-18pt;width:252pt;height:540pt;z-index:251675648" wrapcoords="0 0 21600 0 21600 21600 0 21600 0 0" filled="f" stroked="f">
            <v:textbox style="mso-next-textbox:#_x0000_s1041">
              <w:txbxContent>
                <w:p w:rsidR="00251D93" w:rsidRPr="00C66212" w:rsidRDefault="00251D93" w:rsidP="00251D93">
                  <w:pPr>
                    <w:rPr>
                      <w:b/>
                      <w:sz w:val="22"/>
                      <w:szCs w:val="22"/>
                    </w:rPr>
                  </w:pPr>
                  <w:r w:rsidRPr="00C66212">
                    <w:rPr>
                      <w:b/>
                      <w:sz w:val="22"/>
                      <w:szCs w:val="22"/>
                    </w:rPr>
                    <w:t>Ответы на задаваемые вопросы о социально-психологическом тестировании</w:t>
                  </w:r>
                </w:p>
                <w:p w:rsidR="00251D93" w:rsidRPr="00C66212" w:rsidRDefault="00251D93" w:rsidP="00251D93">
                  <w:pPr>
                    <w:jc w:val="both"/>
                    <w:rPr>
                      <w:b/>
                      <w:sz w:val="22"/>
                      <w:szCs w:val="22"/>
                    </w:rPr>
                  </w:pPr>
                  <w:r w:rsidRPr="00C66212">
                    <w:rPr>
                      <w:b/>
                      <w:sz w:val="22"/>
                      <w:szCs w:val="22"/>
                    </w:rPr>
                    <w:t>С какого возраста проводится тестирование?</w:t>
                  </w:r>
                </w:p>
                <w:p w:rsidR="00251D93"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 xml:space="preserve">В тестировании принимают участие </w:t>
                  </w:r>
                  <w:proofErr w:type="gramStart"/>
                  <w:r w:rsidRPr="00C66212">
                    <w:rPr>
                      <w:sz w:val="22"/>
                      <w:szCs w:val="22"/>
                    </w:rPr>
                    <w:t>лица</w:t>
                  </w:r>
                  <w:proofErr w:type="gramEnd"/>
                  <w:r w:rsidRPr="00C66212">
                    <w:rPr>
                      <w:sz w:val="22"/>
                      <w:szCs w:val="22"/>
                    </w:rPr>
                    <w:t xml:space="preserve"> достигшие 13 лет при наличии письменного добровольного информированного согласия одного из родителя (законного представителя). </w:t>
                  </w:r>
                  <w:proofErr w:type="gramStart"/>
                  <w:r w:rsidRPr="00C66212">
                    <w:rPr>
                      <w:sz w:val="22"/>
                      <w:szCs w:val="22"/>
                    </w:rPr>
                    <w:t>Обучающиеся</w:t>
                  </w:r>
                  <w:proofErr w:type="gramEnd"/>
                  <w:r w:rsidRPr="00C66212">
                    <w:rPr>
                      <w:sz w:val="22"/>
                      <w:szCs w:val="22"/>
                    </w:rPr>
                    <w:t xml:space="preserve"> в возрасте 15 лет и старше дают добровольное информированное согласие самостоятельно.</w:t>
                  </w:r>
                </w:p>
                <w:p w:rsidR="00251D93" w:rsidRDefault="00251D93" w:rsidP="00251D93">
                  <w:pPr>
                    <w:jc w:val="both"/>
                    <w:rPr>
                      <w:b/>
                      <w:sz w:val="22"/>
                      <w:szCs w:val="22"/>
                    </w:rPr>
                  </w:pPr>
                </w:p>
                <w:p w:rsidR="00251D93" w:rsidRPr="00C66212" w:rsidRDefault="00251D93" w:rsidP="00251D93">
                  <w:pPr>
                    <w:jc w:val="both"/>
                    <w:rPr>
                      <w:b/>
                      <w:sz w:val="22"/>
                      <w:szCs w:val="22"/>
                    </w:rPr>
                  </w:pPr>
                  <w:r w:rsidRPr="00C66212">
                    <w:rPr>
                      <w:b/>
                      <w:sz w:val="22"/>
                      <w:szCs w:val="22"/>
                    </w:rPr>
                    <w:t xml:space="preserve">Тестирование выявляет детей употребляющих наркотические и/или </w:t>
                  </w:r>
                  <w:proofErr w:type="spellStart"/>
                  <w:r w:rsidRPr="00C66212">
                    <w:rPr>
                      <w:b/>
                      <w:sz w:val="22"/>
                      <w:szCs w:val="22"/>
                    </w:rPr>
                    <w:t>психоактивные</w:t>
                  </w:r>
                  <w:proofErr w:type="spellEnd"/>
                  <w:r w:rsidRPr="00C66212">
                    <w:rPr>
                      <w:b/>
                      <w:sz w:val="22"/>
                      <w:szCs w:val="22"/>
                    </w:rPr>
                    <w:t xml:space="preserve"> вещества?</w:t>
                  </w:r>
                </w:p>
                <w:p w:rsidR="00251D93"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 xml:space="preserve">Тестирование не выявляет подростков употребляющих наркотические или </w:t>
                  </w:r>
                  <w:proofErr w:type="spellStart"/>
                  <w:r w:rsidRPr="00C66212">
                    <w:rPr>
                      <w:sz w:val="22"/>
                      <w:szCs w:val="22"/>
                    </w:rPr>
                    <w:t>психоактивные</w:t>
                  </w:r>
                  <w:proofErr w:type="spellEnd"/>
                  <w:r w:rsidRPr="00C66212">
                    <w:rPr>
                      <w:sz w:val="22"/>
                      <w:szCs w:val="22"/>
                    </w:rPr>
                    <w:t xml:space="preserve"> вещества. Оно не является основанием для постановки диагноза Вашему ребенку. Это психодиагностическое обследование, позволяющее выявить исключительно психологические факторы риска возможного вовлечения в зависимое поведение.</w:t>
                  </w:r>
                </w:p>
                <w:p w:rsidR="00251D93" w:rsidRDefault="00251D93" w:rsidP="00251D93">
                  <w:pPr>
                    <w:jc w:val="both"/>
                    <w:rPr>
                      <w:sz w:val="22"/>
                      <w:szCs w:val="22"/>
                    </w:rPr>
                  </w:pPr>
                </w:p>
                <w:p w:rsidR="00251D93" w:rsidRPr="00C66212" w:rsidRDefault="00251D93" w:rsidP="00251D93">
                  <w:pPr>
                    <w:jc w:val="both"/>
                    <w:rPr>
                      <w:b/>
                      <w:sz w:val="22"/>
                      <w:szCs w:val="22"/>
                    </w:rPr>
                  </w:pPr>
                  <w:r w:rsidRPr="00C66212">
                    <w:rPr>
                      <w:sz w:val="22"/>
                      <w:szCs w:val="22"/>
                    </w:rPr>
                    <w:t xml:space="preserve">В соответствии с законодательством тестирование является </w:t>
                  </w:r>
                  <w:r w:rsidRPr="00C66212">
                    <w:rPr>
                      <w:b/>
                      <w:sz w:val="22"/>
                      <w:szCs w:val="22"/>
                    </w:rPr>
                    <w:t xml:space="preserve">конфиденциальным. </w:t>
                  </w:r>
                </w:p>
                <w:p w:rsidR="00251D93" w:rsidRPr="00C66212" w:rsidRDefault="00251D93" w:rsidP="00251D93">
                  <w:pPr>
                    <w:jc w:val="both"/>
                    <w:rPr>
                      <w:sz w:val="22"/>
                      <w:szCs w:val="22"/>
                    </w:rPr>
                  </w:pPr>
                  <w:r w:rsidRPr="00C66212">
                    <w:rPr>
                      <w:sz w:val="22"/>
                      <w:szCs w:val="22"/>
                    </w:rPr>
                    <w:t>Личные данные ребенка кодируются.</w:t>
                  </w:r>
                  <w:r w:rsidRPr="00C66212">
                    <w:rPr>
                      <w:b/>
                      <w:sz w:val="22"/>
                      <w:szCs w:val="22"/>
                    </w:rPr>
                    <w:t xml:space="preserve"> </w:t>
                  </w:r>
                  <w:r w:rsidRPr="00C66212">
                    <w:rPr>
                      <w:sz w:val="22"/>
                      <w:szCs w:val="22"/>
                    </w:rPr>
                    <w:t>Конфиденциальность при проведении тестирования и хранение информированных согласий обеспечивает руководитель образовательной организации.</w:t>
                  </w:r>
                </w:p>
                <w:p w:rsidR="00251D93" w:rsidRDefault="00251D93" w:rsidP="00251D93">
                  <w:pPr>
                    <w:jc w:val="both"/>
                    <w:rPr>
                      <w:b/>
                      <w:sz w:val="22"/>
                      <w:szCs w:val="22"/>
                    </w:rPr>
                  </w:pPr>
                </w:p>
                <w:p w:rsidR="00251D93" w:rsidRPr="00C66212" w:rsidRDefault="00251D93" w:rsidP="00251D93">
                  <w:pPr>
                    <w:jc w:val="both"/>
                    <w:rPr>
                      <w:b/>
                      <w:sz w:val="22"/>
                      <w:szCs w:val="22"/>
                    </w:rPr>
                  </w:pPr>
                  <w:r w:rsidRPr="00C66212">
                    <w:rPr>
                      <w:b/>
                      <w:sz w:val="22"/>
                      <w:szCs w:val="22"/>
                    </w:rPr>
                    <w:t>Можно ли передать результаты тестирования третьим лицам?</w:t>
                  </w:r>
                </w:p>
                <w:p w:rsidR="00251D93"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 xml:space="preserve">Да, но только в том случае, если один из родителей или сам обучающийся, достигший возраста 15 лет, дал на то особое разрешение. Каждый родитель имеет право на получение  информации о результатах тестирования своего </w:t>
                  </w:r>
                  <w:proofErr w:type="gramStart"/>
                  <w:r w:rsidRPr="00C66212">
                    <w:rPr>
                      <w:sz w:val="22"/>
                      <w:szCs w:val="22"/>
                    </w:rPr>
                    <w:t>ребенка</w:t>
                  </w:r>
                  <w:proofErr w:type="gramEnd"/>
                  <w:r w:rsidRPr="00C66212">
                    <w:rPr>
                      <w:sz w:val="22"/>
                      <w:szCs w:val="22"/>
                    </w:rPr>
                    <w:t xml:space="preserve"> не достигшего 15 лет.</w:t>
                  </w:r>
                </w:p>
                <w:p w:rsidR="00251D93" w:rsidRPr="00AC4DF9" w:rsidRDefault="00251D93" w:rsidP="00251D93"/>
                <w:p w:rsidR="00251D93" w:rsidRDefault="00251D93" w:rsidP="00251D93"/>
                <w:p w:rsidR="00251D93" w:rsidRPr="008F32B2" w:rsidRDefault="00251D93" w:rsidP="00251D93"/>
                <w:p w:rsidR="00251D93" w:rsidRPr="008F32B2" w:rsidRDefault="00251D93" w:rsidP="00251D93"/>
                <w:p w:rsidR="00251D93" w:rsidRPr="008F32B2" w:rsidRDefault="00251D93" w:rsidP="00251D93"/>
                <w:p w:rsidR="00251D93" w:rsidRPr="00A10C9E" w:rsidRDefault="00251D93" w:rsidP="00251D93"/>
                <w:p w:rsidR="00251D93" w:rsidRDefault="00251D93" w:rsidP="00251D93"/>
              </w:txbxContent>
            </v:textbox>
            <w10:wrap type="tight"/>
          </v:rect>
        </w:pict>
      </w:r>
      <w:r>
        <w:rPr>
          <w:noProof/>
          <w:color w:val="000000"/>
          <w:sz w:val="28"/>
          <w:szCs w:val="28"/>
        </w:rPr>
        <w:pict>
          <v:rect id="_x0000_s1040" style="position:absolute;left:0;text-align:left;margin-left:243pt;margin-top:-18pt;width:234pt;height:540pt;z-index:251674624" wrapcoords="0 0 21600 0 21600 21600 0 21600 0 0" filled="f" stroked="f">
            <v:textbox style="mso-next-textbox:#_x0000_s1040">
              <w:txbxContent>
                <w:p w:rsidR="00251D93" w:rsidRPr="00C66212" w:rsidRDefault="00251D93" w:rsidP="00251D93">
                  <w:pPr>
                    <w:jc w:val="both"/>
                    <w:rPr>
                      <w:b/>
                      <w:sz w:val="22"/>
                      <w:szCs w:val="22"/>
                    </w:rPr>
                  </w:pPr>
                  <w:r w:rsidRPr="00C66212">
                    <w:rPr>
                      <w:b/>
                      <w:sz w:val="22"/>
                      <w:szCs w:val="22"/>
                    </w:rPr>
                    <w:t>Что необходимо знать родителю, чтобы разобраться в указанном вопросе</w:t>
                  </w:r>
                  <w:proofErr w:type="gramStart"/>
                  <w:r w:rsidRPr="00C66212">
                    <w:rPr>
                      <w:b/>
                      <w:sz w:val="22"/>
                      <w:szCs w:val="22"/>
                    </w:rPr>
                    <w:t xml:space="preserve"> ?</w:t>
                  </w:r>
                  <w:proofErr w:type="gramEnd"/>
                  <w:r w:rsidRPr="00C66212">
                    <w:rPr>
                      <w:b/>
                      <w:sz w:val="22"/>
                      <w:szCs w:val="22"/>
                    </w:rPr>
                    <w:t>!</w:t>
                  </w:r>
                </w:p>
                <w:p w:rsidR="00251D93" w:rsidRPr="00C66212" w:rsidRDefault="00251D93" w:rsidP="00251D93">
                  <w:pPr>
                    <w:jc w:val="both"/>
                    <w:rPr>
                      <w:b/>
                      <w:sz w:val="22"/>
                      <w:szCs w:val="22"/>
                    </w:rPr>
                  </w:pPr>
                </w:p>
                <w:p w:rsidR="00251D93" w:rsidRPr="00C66212" w:rsidRDefault="00251D93" w:rsidP="00251D93">
                  <w:pPr>
                    <w:jc w:val="both"/>
                    <w:rPr>
                      <w:sz w:val="22"/>
                      <w:szCs w:val="22"/>
                    </w:rPr>
                  </w:pPr>
                  <w:r w:rsidRPr="00C66212">
                    <w:rPr>
                      <w:b/>
                      <w:sz w:val="22"/>
                      <w:szCs w:val="22"/>
                    </w:rPr>
                    <w:t>Фактор риска</w:t>
                  </w:r>
                  <w:r w:rsidRPr="00C66212">
                    <w:rPr>
                      <w:sz w:val="22"/>
                      <w:szCs w:val="22"/>
                    </w:rPr>
                    <w:t xml:space="preserve"> - социально-психологические условия, повышающие угрозу вовлечения в зависимое поведение.</w:t>
                  </w:r>
                </w:p>
                <w:p w:rsidR="00251D93" w:rsidRPr="00C66212" w:rsidRDefault="00251D93" w:rsidP="00251D93">
                  <w:pPr>
                    <w:jc w:val="both"/>
                    <w:rPr>
                      <w:b/>
                      <w:sz w:val="22"/>
                      <w:szCs w:val="22"/>
                    </w:rPr>
                  </w:pPr>
                </w:p>
                <w:p w:rsidR="00251D93" w:rsidRPr="00C66212" w:rsidRDefault="00251D93" w:rsidP="00251D93">
                  <w:pPr>
                    <w:jc w:val="both"/>
                    <w:rPr>
                      <w:sz w:val="22"/>
                      <w:szCs w:val="22"/>
                    </w:rPr>
                  </w:pPr>
                  <w:r w:rsidRPr="00C66212">
                    <w:rPr>
                      <w:b/>
                      <w:sz w:val="22"/>
                      <w:szCs w:val="22"/>
                    </w:rPr>
                    <w:t>Фактор защиты</w:t>
                  </w:r>
                  <w:r w:rsidRPr="00C66212">
                    <w:rPr>
                      <w:sz w:val="22"/>
                      <w:szCs w:val="22"/>
                    </w:rPr>
                    <w:t xml:space="preserve"> - обстоятельства, повышающие социально-психологическую устойчивость к воздействию факторов риска.</w:t>
                  </w:r>
                </w:p>
                <w:p w:rsidR="00251D93" w:rsidRPr="00C66212" w:rsidRDefault="00251D93" w:rsidP="00251D93">
                  <w:pPr>
                    <w:jc w:val="both"/>
                    <w:rPr>
                      <w:sz w:val="22"/>
                      <w:szCs w:val="22"/>
                    </w:rPr>
                  </w:pPr>
                </w:p>
                <w:p w:rsidR="00251D93" w:rsidRPr="00C66212" w:rsidRDefault="00251D93" w:rsidP="00251D93">
                  <w:pPr>
                    <w:jc w:val="both"/>
                    <w:rPr>
                      <w:sz w:val="22"/>
                      <w:szCs w:val="22"/>
                    </w:rPr>
                  </w:pPr>
                  <w:r w:rsidRPr="00C66212">
                    <w:rPr>
                      <w:b/>
                      <w:sz w:val="22"/>
                      <w:szCs w:val="22"/>
                    </w:rPr>
                    <w:t xml:space="preserve">Ребенок должен научиться </w:t>
                  </w:r>
                  <w:r w:rsidRPr="00C66212">
                    <w:rPr>
                      <w:sz w:val="22"/>
                      <w:szCs w:val="22"/>
                    </w:rPr>
                    <w:t>рисковать в пределах границ безопасных для жизни,</w:t>
                  </w:r>
                  <w:r w:rsidRPr="00C66212">
                    <w:rPr>
                      <w:b/>
                      <w:sz w:val="22"/>
                      <w:szCs w:val="22"/>
                    </w:rPr>
                    <w:t xml:space="preserve"> </w:t>
                  </w:r>
                  <w:r w:rsidRPr="00C66212">
                    <w:rPr>
                      <w:sz w:val="22"/>
                      <w:szCs w:val="22"/>
                    </w:rPr>
                    <w:t>приобретать важные навыки и уметь справляться с жизненными и психологическими трудностями.</w:t>
                  </w:r>
                </w:p>
                <w:p w:rsidR="00251D93" w:rsidRPr="00C66212" w:rsidRDefault="00251D93" w:rsidP="00251D93">
                  <w:pPr>
                    <w:jc w:val="both"/>
                    <w:rPr>
                      <w:sz w:val="22"/>
                      <w:szCs w:val="22"/>
                    </w:rPr>
                  </w:pPr>
                </w:p>
                <w:p w:rsidR="00251D93" w:rsidRPr="00C66212" w:rsidRDefault="00251D93" w:rsidP="00251D93">
                  <w:pPr>
                    <w:jc w:val="both"/>
                    <w:rPr>
                      <w:sz w:val="22"/>
                      <w:szCs w:val="22"/>
                    </w:rPr>
                  </w:pPr>
                  <w:r w:rsidRPr="00C66212">
                    <w:rPr>
                      <w:b/>
                      <w:sz w:val="22"/>
                      <w:szCs w:val="22"/>
                    </w:rPr>
                    <w:t>Задача родителей</w:t>
                  </w:r>
                  <w:r w:rsidRPr="00C66212">
                    <w:rPr>
                      <w:sz w:val="22"/>
                      <w:szCs w:val="22"/>
                    </w:rPr>
                    <w:t>, вовремя заметить, распознать, вовремя предотвратить включения ребенка в ситуации опасные для его жизни!</w:t>
                  </w:r>
                </w:p>
                <w:p w:rsidR="00251D93" w:rsidRPr="00C66212"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Социально-психологическое тестирование носит профилактический характер, и призвано удерживать подростков от "экспериментов" с наркотиками, от так называемой "первой пробы" и дальнейшего приобщения к потреблению.</w:t>
                  </w:r>
                </w:p>
                <w:p w:rsidR="00251D93" w:rsidRPr="00C66212"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 xml:space="preserve">Социально-психологическое тестирование является необходимой мерой социального контроля, проводится на компьютере по Единой методике, состоящей из </w:t>
                  </w:r>
                  <w:proofErr w:type="spellStart"/>
                  <w:r w:rsidRPr="00C66212">
                    <w:rPr>
                      <w:sz w:val="22"/>
                      <w:szCs w:val="22"/>
                    </w:rPr>
                    <w:t>опросника</w:t>
                  </w:r>
                  <w:proofErr w:type="spellEnd"/>
                  <w:r w:rsidRPr="00C66212">
                    <w:rPr>
                      <w:sz w:val="22"/>
                      <w:szCs w:val="22"/>
                    </w:rPr>
                    <w:t xml:space="preserve"> по форме утверждений.</w:t>
                  </w:r>
                </w:p>
                <w:p w:rsidR="00251D93" w:rsidRDefault="00251D93" w:rsidP="00251D93"/>
                <w:p w:rsidR="00251D93" w:rsidRDefault="00251D93" w:rsidP="00251D93">
                  <w:pPr>
                    <w:jc w:val="center"/>
                    <w:rPr>
                      <w:b/>
                    </w:rPr>
                  </w:pPr>
                </w:p>
                <w:p w:rsidR="00251D93" w:rsidRPr="008F32B2" w:rsidRDefault="00251D93" w:rsidP="00251D93">
                  <w:pPr>
                    <w:jc w:val="center"/>
                    <w:rPr>
                      <w:b/>
                    </w:rPr>
                  </w:pPr>
                  <w:r w:rsidRPr="008F32B2">
                    <w:rPr>
                      <w:b/>
                    </w:rPr>
                    <w:t>ПОМНИТЕ!</w:t>
                  </w:r>
                </w:p>
                <w:p w:rsidR="00251D93" w:rsidRDefault="00251D93" w:rsidP="00251D93">
                  <w:pPr>
                    <w:jc w:val="center"/>
                    <w:rPr>
                      <w:b/>
                    </w:rPr>
                  </w:pPr>
                </w:p>
                <w:p w:rsidR="00251D93" w:rsidRDefault="00251D93" w:rsidP="00251D93">
                  <w:pPr>
                    <w:jc w:val="center"/>
                    <w:rPr>
                      <w:b/>
                    </w:rPr>
                  </w:pPr>
                  <w:r w:rsidRPr="008F32B2">
                    <w:rPr>
                      <w:b/>
                    </w:rPr>
                    <w:t xml:space="preserve">Проблему лучше предотвратить, </w:t>
                  </w:r>
                </w:p>
                <w:p w:rsidR="00251D93" w:rsidRPr="008F32B2" w:rsidRDefault="00251D93" w:rsidP="00251D93">
                  <w:pPr>
                    <w:jc w:val="center"/>
                    <w:rPr>
                      <w:b/>
                    </w:rPr>
                  </w:pPr>
                  <w:r w:rsidRPr="008F32B2">
                    <w:rPr>
                      <w:b/>
                    </w:rPr>
                    <w:t>чем справляться с ней!!!</w:t>
                  </w:r>
                </w:p>
                <w:p w:rsidR="00251D93" w:rsidRDefault="00251D93" w:rsidP="00251D93"/>
              </w:txbxContent>
            </v:textbox>
            <w10:wrap type="tight"/>
          </v:rect>
        </w:pict>
      </w:r>
      <w:r>
        <w:rPr>
          <w:noProof/>
          <w:color w:val="000000"/>
          <w:sz w:val="28"/>
          <w:szCs w:val="28"/>
        </w:rPr>
        <w:drawing>
          <wp:anchor distT="0" distB="0" distL="114300" distR="114300" simplePos="0" relativeHeight="251672576" behindDoc="1" locked="0" layoutInCell="1" allowOverlap="1">
            <wp:simplePos x="0" y="0"/>
            <wp:positionH relativeFrom="column">
              <wp:posOffset>-3429000</wp:posOffset>
            </wp:positionH>
            <wp:positionV relativeFrom="paragraph">
              <wp:posOffset>-685800</wp:posOffset>
            </wp:positionV>
            <wp:extent cx="10972800" cy="7772400"/>
            <wp:effectExtent l="19050" t="0" r="0" b="0"/>
            <wp:wrapNone/>
            <wp:docPr id="14" name="Рисунок 14"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erfectumbooks.ru/images/resours/gallery/listovka_a4/047.jpg"/>
                    <pic:cNvPicPr>
                      <a:picLocks noChangeAspect="1" noChangeArrowheads="1"/>
                    </pic:cNvPicPr>
                  </pic:nvPicPr>
                  <pic:blipFill>
                    <a:blip r:embed="rId5" r:link="rId6" cstate="print"/>
                    <a:srcRect/>
                    <a:stretch>
                      <a:fillRect/>
                    </a:stretch>
                  </pic:blipFill>
                  <pic:spPr bwMode="auto">
                    <a:xfrm>
                      <a:off x="0" y="0"/>
                      <a:ext cx="10972800" cy="7772400"/>
                    </a:xfrm>
                    <a:prstGeom prst="rect">
                      <a:avLst/>
                    </a:prstGeom>
                    <a:noFill/>
                    <a:ln w="9525">
                      <a:noFill/>
                      <a:miter lim="800000"/>
                      <a:headEnd/>
                      <a:tailEnd/>
                    </a:ln>
                  </pic:spPr>
                </pic:pic>
              </a:graphicData>
            </a:graphic>
          </wp:anchor>
        </w:drawing>
      </w: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r>
        <w:rPr>
          <w:noProof/>
          <w:color w:val="000000"/>
          <w:sz w:val="28"/>
          <w:szCs w:val="28"/>
        </w:rPr>
        <w:pict>
          <v:rect id="_x0000_s1039" style="position:absolute;left:0;text-align:left;margin-left:-9pt;margin-top:-50.2pt;width:225pt;height:531pt;z-index:251673600" wrapcoords="0 0 21600 0 21600 21600 0 21600 0 0" filled="f" stroked="f">
            <v:textbox style="mso-next-textbox:#_x0000_s1039">
              <w:txbxContent>
                <w:p w:rsidR="00251D93" w:rsidRPr="00C66212" w:rsidRDefault="00251D93" w:rsidP="00251D93">
                  <w:pPr>
                    <w:jc w:val="both"/>
                    <w:rPr>
                      <w:sz w:val="22"/>
                      <w:szCs w:val="22"/>
                    </w:rPr>
                  </w:pPr>
                  <w:r w:rsidRPr="00C66212">
                    <w:rPr>
                      <w:sz w:val="22"/>
                      <w:szCs w:val="22"/>
                    </w:rPr>
                    <w:t>Современный мир - это мир стремительных темпов, новых возможностей, мир соблазнов и искушений.</w:t>
                  </w:r>
                </w:p>
                <w:p w:rsidR="00251D93"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Не только соблазны и искушения современного мира могут нести опасности для подростка, но и его собственное поведение, часто неуправляемое, импульсивное.</w:t>
                  </w:r>
                </w:p>
                <w:p w:rsidR="00251D93"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 xml:space="preserve">Многих родителей тревожит рискованное поведение </w:t>
                  </w:r>
                  <w:r>
                    <w:rPr>
                      <w:sz w:val="22"/>
                      <w:szCs w:val="22"/>
                    </w:rPr>
                    <w:t>подростков, потребность в риске,</w:t>
                  </w:r>
                  <w:r w:rsidRPr="00C66212">
                    <w:rPr>
                      <w:sz w:val="22"/>
                      <w:szCs w:val="22"/>
                    </w:rPr>
                    <w:t xml:space="preserve"> несмотря на то, что поиск риска характерен практически всем подросткам.</w:t>
                  </w:r>
                </w:p>
                <w:p w:rsidR="00251D93" w:rsidRDefault="00251D93" w:rsidP="00251D93">
                  <w:pPr>
                    <w:jc w:val="both"/>
                    <w:rPr>
                      <w:b/>
                      <w:sz w:val="22"/>
                      <w:szCs w:val="22"/>
                    </w:rPr>
                  </w:pPr>
                </w:p>
                <w:p w:rsidR="00251D93" w:rsidRPr="00C66212" w:rsidRDefault="00251D93" w:rsidP="00251D93">
                  <w:pPr>
                    <w:jc w:val="both"/>
                    <w:rPr>
                      <w:b/>
                      <w:sz w:val="22"/>
                      <w:szCs w:val="22"/>
                    </w:rPr>
                  </w:pPr>
                  <w:r w:rsidRPr="00C66212">
                    <w:rPr>
                      <w:b/>
                      <w:sz w:val="22"/>
                      <w:szCs w:val="22"/>
                    </w:rPr>
                    <w:t>Выделяют два типа рискованного поведения:</w:t>
                  </w:r>
                </w:p>
                <w:p w:rsidR="00251D93" w:rsidRDefault="00251D93" w:rsidP="00251D93">
                  <w:pPr>
                    <w:jc w:val="both"/>
                    <w:rPr>
                      <w:b/>
                      <w:sz w:val="22"/>
                      <w:szCs w:val="22"/>
                    </w:rPr>
                  </w:pPr>
                </w:p>
                <w:p w:rsidR="00251D93" w:rsidRPr="00C66212" w:rsidRDefault="00251D93" w:rsidP="00251D93">
                  <w:pPr>
                    <w:jc w:val="both"/>
                    <w:rPr>
                      <w:sz w:val="22"/>
                      <w:szCs w:val="22"/>
                    </w:rPr>
                  </w:pPr>
                  <w:r w:rsidRPr="00C66212">
                    <w:rPr>
                      <w:b/>
                      <w:sz w:val="22"/>
                      <w:szCs w:val="22"/>
                    </w:rPr>
                    <w:t xml:space="preserve">Первый - </w:t>
                  </w:r>
                  <w:r w:rsidRPr="00C66212">
                    <w:rPr>
                      <w:sz w:val="22"/>
                      <w:szCs w:val="22"/>
                    </w:rPr>
                    <w:t>когда подросток рискует с целью получения позитивного опыта для дальнейшей самостоятельной жизни. Это рискованное поведение помогающее развивать определенные качества личности, добиваться поставленных целей.</w:t>
                  </w:r>
                </w:p>
                <w:p w:rsidR="00251D93" w:rsidRDefault="00251D93" w:rsidP="00251D93">
                  <w:pPr>
                    <w:jc w:val="both"/>
                    <w:rPr>
                      <w:b/>
                      <w:sz w:val="22"/>
                      <w:szCs w:val="22"/>
                    </w:rPr>
                  </w:pPr>
                </w:p>
                <w:p w:rsidR="00251D93" w:rsidRPr="00C66212" w:rsidRDefault="00251D93" w:rsidP="00251D93">
                  <w:pPr>
                    <w:jc w:val="both"/>
                    <w:rPr>
                      <w:sz w:val="22"/>
                      <w:szCs w:val="22"/>
                    </w:rPr>
                  </w:pPr>
                  <w:r w:rsidRPr="00C66212">
                    <w:rPr>
                      <w:b/>
                      <w:sz w:val="22"/>
                      <w:szCs w:val="22"/>
                    </w:rPr>
                    <w:t>Второй</w:t>
                  </w:r>
                  <w:r w:rsidRPr="00C66212">
                    <w:rPr>
                      <w:sz w:val="22"/>
                      <w:szCs w:val="22"/>
                    </w:rPr>
                    <w:t xml:space="preserve"> - когда поведение, включающее виды деятельности, опасны для жизни и здоровья. К ним относятся употребление алкоголя, наркотических и </w:t>
                  </w:r>
                  <w:proofErr w:type="spellStart"/>
                  <w:r w:rsidRPr="00C66212">
                    <w:rPr>
                      <w:sz w:val="22"/>
                      <w:szCs w:val="22"/>
                    </w:rPr>
                    <w:t>психоактивных</w:t>
                  </w:r>
                  <w:proofErr w:type="spellEnd"/>
                  <w:r w:rsidRPr="00C66212">
                    <w:rPr>
                      <w:sz w:val="22"/>
                      <w:szCs w:val="22"/>
                    </w:rPr>
                    <w:t xml:space="preserve"> веществ, нарушение закона и т.д.</w:t>
                  </w:r>
                </w:p>
                <w:p w:rsidR="00251D93" w:rsidRDefault="00251D93" w:rsidP="00251D93">
                  <w:pPr>
                    <w:jc w:val="both"/>
                    <w:rPr>
                      <w:b/>
                      <w:sz w:val="22"/>
                      <w:szCs w:val="22"/>
                    </w:rPr>
                  </w:pPr>
                </w:p>
                <w:p w:rsidR="00251D93" w:rsidRPr="00C66212" w:rsidRDefault="00251D93" w:rsidP="00251D93">
                  <w:pPr>
                    <w:jc w:val="both"/>
                    <w:rPr>
                      <w:b/>
                      <w:sz w:val="22"/>
                      <w:szCs w:val="22"/>
                    </w:rPr>
                  </w:pPr>
                  <w:r w:rsidRPr="00C66212">
                    <w:rPr>
                      <w:b/>
                      <w:sz w:val="22"/>
                      <w:szCs w:val="22"/>
                    </w:rPr>
                    <w:t>Вы скажете, что это точно не про Вашего ребенка!</w:t>
                  </w:r>
                </w:p>
                <w:p w:rsidR="00251D93" w:rsidRDefault="00251D93" w:rsidP="00251D93">
                  <w:pPr>
                    <w:jc w:val="both"/>
                    <w:rPr>
                      <w:b/>
                      <w:sz w:val="22"/>
                      <w:szCs w:val="22"/>
                    </w:rPr>
                  </w:pPr>
                </w:p>
                <w:p w:rsidR="00251D93" w:rsidRPr="00C66212" w:rsidRDefault="00251D93" w:rsidP="00251D93">
                  <w:pPr>
                    <w:jc w:val="both"/>
                    <w:rPr>
                      <w:b/>
                      <w:sz w:val="22"/>
                      <w:szCs w:val="22"/>
                    </w:rPr>
                  </w:pPr>
                  <w:r w:rsidRPr="00C66212">
                    <w:rPr>
                      <w:b/>
                      <w:sz w:val="22"/>
                      <w:szCs w:val="22"/>
                    </w:rPr>
                    <w:t>Но так думают 99% родителей!</w:t>
                  </w:r>
                </w:p>
                <w:p w:rsidR="00251D93" w:rsidRDefault="00251D93" w:rsidP="00251D93">
                  <w:pPr>
                    <w:jc w:val="both"/>
                    <w:rPr>
                      <w:sz w:val="22"/>
                      <w:szCs w:val="22"/>
                    </w:rPr>
                  </w:pPr>
                </w:p>
                <w:p w:rsidR="00251D93" w:rsidRPr="00C66212" w:rsidRDefault="00251D93" w:rsidP="00251D93">
                  <w:pPr>
                    <w:jc w:val="both"/>
                    <w:rPr>
                      <w:sz w:val="22"/>
                      <w:szCs w:val="22"/>
                    </w:rPr>
                  </w:pPr>
                  <w:r w:rsidRPr="00C66212">
                    <w:rPr>
                      <w:sz w:val="22"/>
                      <w:szCs w:val="22"/>
                    </w:rPr>
                    <w:t>Увы, не существует никаких гарантий того, что взросление Вашего ребенка обойдется без "второго" типа рискованного поведения.</w:t>
                  </w:r>
                </w:p>
                <w:p w:rsidR="00251D93" w:rsidRPr="00DD5381" w:rsidRDefault="00251D93" w:rsidP="00251D93"/>
                <w:p w:rsidR="00251D93" w:rsidRPr="0079654D" w:rsidRDefault="00251D93" w:rsidP="00251D93"/>
                <w:p w:rsidR="00251D93" w:rsidRPr="00A10C9E" w:rsidRDefault="00251D93" w:rsidP="00251D93"/>
                <w:p w:rsidR="00251D93" w:rsidRDefault="00251D93" w:rsidP="00251D93"/>
              </w:txbxContent>
            </v:textbox>
            <w10:wrap type="tight"/>
          </v:rect>
        </w:pict>
      </w: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p w:rsidR="00251D93" w:rsidRDefault="00251D93" w:rsidP="00251D93">
      <w:pPr>
        <w:autoSpaceDE w:val="0"/>
        <w:autoSpaceDN w:val="0"/>
        <w:adjustRightInd w:val="0"/>
        <w:ind w:firstLine="709"/>
        <w:jc w:val="both"/>
        <w:rPr>
          <w:color w:val="000000"/>
          <w:sz w:val="28"/>
          <w:szCs w:val="28"/>
        </w:rPr>
      </w:pPr>
    </w:p>
    <w:sectPr w:rsidR="00251D93" w:rsidSect="00A65BA6">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15" w:rsidRDefault="00F4153A" w:rsidP="003224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6515" w:rsidRDefault="00F4153A" w:rsidP="00B600E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15" w:rsidRDefault="00F4153A" w:rsidP="003224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51D93">
      <w:rPr>
        <w:rStyle w:val="a5"/>
        <w:noProof/>
      </w:rPr>
      <w:t>1</w:t>
    </w:r>
    <w:r>
      <w:rPr>
        <w:rStyle w:val="a5"/>
      </w:rPr>
      <w:fldChar w:fldCharType="end"/>
    </w:r>
  </w:p>
  <w:p w:rsidR="004F6515" w:rsidRDefault="00F4153A" w:rsidP="00B600E7">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4C5D"/>
    <w:multiLevelType w:val="hybridMultilevel"/>
    <w:tmpl w:val="8D08D338"/>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0F0B13"/>
    <w:multiLevelType w:val="hybridMultilevel"/>
    <w:tmpl w:val="176283C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12E54C6"/>
    <w:multiLevelType w:val="hybridMultilevel"/>
    <w:tmpl w:val="003443B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DEE461F"/>
    <w:multiLevelType w:val="hybridMultilevel"/>
    <w:tmpl w:val="C0CE48A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8CA49EC"/>
    <w:multiLevelType w:val="hybridMultilevel"/>
    <w:tmpl w:val="5F12992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70A55EB"/>
    <w:multiLevelType w:val="hybridMultilevel"/>
    <w:tmpl w:val="B106C1F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7B75AE2"/>
    <w:multiLevelType w:val="hybridMultilevel"/>
    <w:tmpl w:val="A434D09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5D403030"/>
    <w:multiLevelType w:val="hybridMultilevel"/>
    <w:tmpl w:val="BE9879EE"/>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644B68E8"/>
    <w:multiLevelType w:val="hybridMultilevel"/>
    <w:tmpl w:val="D03ABC9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75D1128A"/>
    <w:multiLevelType w:val="hybridMultilevel"/>
    <w:tmpl w:val="F02EC85A"/>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797541F3"/>
    <w:multiLevelType w:val="hybridMultilevel"/>
    <w:tmpl w:val="5C4C68FC"/>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7D160BDE"/>
    <w:multiLevelType w:val="hybridMultilevel"/>
    <w:tmpl w:val="10ACFC4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8"/>
  </w:num>
  <w:num w:numId="3">
    <w:abstractNumId w:val="10"/>
  </w:num>
  <w:num w:numId="4">
    <w:abstractNumId w:val="0"/>
  </w:num>
  <w:num w:numId="5">
    <w:abstractNumId w:val="6"/>
  </w:num>
  <w:num w:numId="6">
    <w:abstractNumId w:val="7"/>
  </w:num>
  <w:num w:numId="7">
    <w:abstractNumId w:val="1"/>
  </w:num>
  <w:num w:numId="8">
    <w:abstractNumId w:val="11"/>
  </w:num>
  <w:num w:numId="9">
    <w:abstractNumId w:val="5"/>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51D93"/>
    <w:rsid w:val="00251D93"/>
    <w:rsid w:val="00BF1CD1"/>
    <w:rsid w:val="00F41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51D93"/>
    <w:pPr>
      <w:tabs>
        <w:tab w:val="center" w:pos="4677"/>
        <w:tab w:val="right" w:pos="9355"/>
      </w:tabs>
    </w:pPr>
  </w:style>
  <w:style w:type="character" w:customStyle="1" w:styleId="a4">
    <w:name w:val="Нижний колонтитул Знак"/>
    <w:basedOn w:val="a0"/>
    <w:link w:val="a3"/>
    <w:rsid w:val="00251D93"/>
    <w:rPr>
      <w:rFonts w:ascii="Times New Roman" w:eastAsia="Times New Roman" w:hAnsi="Times New Roman" w:cs="Times New Roman"/>
      <w:sz w:val="24"/>
      <w:szCs w:val="24"/>
      <w:lang w:eastAsia="ru-RU"/>
    </w:rPr>
  </w:style>
  <w:style w:type="character" w:styleId="a5">
    <w:name w:val="page number"/>
    <w:basedOn w:val="a0"/>
    <w:rsid w:val="00251D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perfectumbooks.ru/images/resours/gallery/listovka_a4/047.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s://yt3.ggpht.com/a/AATXAJzVU7YPM4xMRBVeIFZ0LD0nJuoJujjvZCpRqA=s900-c-k-c0xffffffff-no-rj-mo"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Words>
  <Characters>161</Characters>
  <Application>Microsoft Office Word</Application>
  <DocSecurity>0</DocSecurity>
  <Lines>1</Lines>
  <Paragraphs>1</Paragraphs>
  <ScaleCrop>false</ScaleCrop>
  <Company>Hewlett-Packard</Company>
  <LinksUpToDate>false</LinksUpToDate>
  <CharactersWithSpaces>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2020-10-06T05:25:00Z</dcterms:created>
  <dcterms:modified xsi:type="dcterms:W3CDTF">2020-10-06T05:28:00Z</dcterms:modified>
</cp:coreProperties>
</file>