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2B8" w:rsidRPr="000C7A76" w:rsidRDefault="000C7A76" w:rsidP="00F112B8">
      <w:pPr>
        <w:spacing w:after="0" w:line="240" w:lineRule="auto"/>
        <w:jc w:val="center"/>
        <w:rPr>
          <w:b/>
          <w:color w:val="FF0000"/>
          <w:sz w:val="44"/>
          <w:szCs w:val="44"/>
          <w:lang w:eastAsia="ru-RU"/>
        </w:rPr>
      </w:pPr>
      <w:r w:rsidRPr="000C7A76">
        <w:rPr>
          <w:b/>
          <w:color w:val="FF0000"/>
          <w:sz w:val="44"/>
          <w:szCs w:val="44"/>
          <w:lang w:eastAsia="ru-RU"/>
        </w:rPr>
        <w:t xml:space="preserve">Информация о социально- </w:t>
      </w:r>
      <w:proofErr w:type="gramStart"/>
      <w:r w:rsidRPr="000C7A76">
        <w:rPr>
          <w:b/>
          <w:color w:val="FF0000"/>
          <w:sz w:val="44"/>
          <w:szCs w:val="44"/>
          <w:lang w:eastAsia="ru-RU"/>
        </w:rPr>
        <w:t>психологическом  тестировании</w:t>
      </w:r>
      <w:proofErr w:type="gramEnd"/>
      <w:r w:rsidRPr="000C7A76">
        <w:rPr>
          <w:b/>
          <w:color w:val="FF0000"/>
          <w:sz w:val="44"/>
          <w:szCs w:val="44"/>
          <w:lang w:eastAsia="ru-RU"/>
        </w:rPr>
        <w:t xml:space="preserve"> </w:t>
      </w:r>
      <w:r w:rsidR="001A7377">
        <w:rPr>
          <w:b/>
          <w:color w:val="FF0000"/>
          <w:sz w:val="44"/>
          <w:szCs w:val="44"/>
          <w:lang w:eastAsia="ru-RU"/>
        </w:rPr>
        <w:t xml:space="preserve">(СПТ) </w:t>
      </w:r>
      <w:r w:rsidR="00F112B8" w:rsidRPr="000C7A76">
        <w:rPr>
          <w:b/>
          <w:color w:val="FF0000"/>
          <w:sz w:val="44"/>
          <w:szCs w:val="44"/>
          <w:lang w:eastAsia="ru-RU"/>
        </w:rPr>
        <w:t>для родителей</w:t>
      </w:r>
    </w:p>
    <w:p w:rsidR="00F112B8" w:rsidRPr="00F112B8" w:rsidRDefault="00F112B8" w:rsidP="00F112B8">
      <w:pPr>
        <w:spacing w:after="0" w:line="240" w:lineRule="auto"/>
        <w:jc w:val="right"/>
        <w:rPr>
          <w:rFonts w:ascii="Liberation Serif" w:hAnsi="Liberation Serif"/>
          <w:b/>
          <w:lang w:eastAsia="ru-RU"/>
        </w:rPr>
      </w:pPr>
    </w:p>
    <w:p w:rsidR="00F112B8" w:rsidRPr="00F112B8" w:rsidRDefault="00F112B8" w:rsidP="00F112B8">
      <w:pPr>
        <w:pStyle w:val="2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112B8">
        <w:rPr>
          <w:rFonts w:ascii="Liberation Serif" w:hAnsi="Liberation Serif"/>
          <w:sz w:val="24"/>
          <w:szCs w:val="24"/>
          <w:lang w:eastAsia="ru-RU"/>
        </w:rPr>
        <w:t xml:space="preserve">Уважаемые родители! </w:t>
      </w:r>
      <w:r w:rsidR="000C7A76">
        <w:rPr>
          <w:rFonts w:ascii="Liberation Serif" w:hAnsi="Liberation Serif"/>
          <w:sz w:val="24"/>
          <w:szCs w:val="24"/>
          <w:lang w:eastAsia="ru-RU"/>
        </w:rPr>
        <w:t>С</w:t>
      </w:r>
      <w:r w:rsidRPr="00F112B8">
        <w:rPr>
          <w:rFonts w:ascii="Liberation Serif" w:hAnsi="Liberation Serif"/>
          <w:sz w:val="24"/>
          <w:szCs w:val="24"/>
          <w:lang w:eastAsia="ru-RU"/>
        </w:rPr>
        <w:t>оциально-психологическо</w:t>
      </w:r>
      <w:r w:rsidR="000C7A76">
        <w:rPr>
          <w:rFonts w:ascii="Liberation Serif" w:hAnsi="Liberation Serif"/>
          <w:sz w:val="24"/>
          <w:szCs w:val="24"/>
          <w:lang w:eastAsia="ru-RU"/>
        </w:rPr>
        <w:t>е</w:t>
      </w:r>
      <w:r w:rsidRPr="00F112B8">
        <w:rPr>
          <w:rFonts w:ascii="Liberation Serif" w:hAnsi="Liberation Serif"/>
          <w:sz w:val="24"/>
          <w:szCs w:val="24"/>
          <w:lang w:eastAsia="ru-RU"/>
        </w:rPr>
        <w:t xml:space="preserve"> тестировани</w:t>
      </w:r>
      <w:r w:rsidR="000C7A76">
        <w:rPr>
          <w:rFonts w:ascii="Liberation Serif" w:hAnsi="Liberation Serif"/>
          <w:sz w:val="24"/>
          <w:szCs w:val="24"/>
          <w:lang w:eastAsia="ru-RU"/>
        </w:rPr>
        <w:t>е</w:t>
      </w:r>
      <w:r w:rsidRPr="00F112B8">
        <w:rPr>
          <w:rFonts w:ascii="Liberation Serif" w:hAnsi="Liberation Serif"/>
          <w:sz w:val="24"/>
          <w:szCs w:val="24"/>
          <w:lang w:eastAsia="ru-RU"/>
        </w:rPr>
        <w:t xml:space="preserve"> обучающихся </w:t>
      </w:r>
      <w:r w:rsidR="000C7A76">
        <w:rPr>
          <w:rFonts w:ascii="Liberation Serif" w:hAnsi="Liberation Serif"/>
          <w:sz w:val="24"/>
          <w:szCs w:val="24"/>
          <w:lang w:eastAsia="ru-RU"/>
        </w:rPr>
        <w:t xml:space="preserve">пройдет </w:t>
      </w:r>
      <w:r w:rsidRPr="00F112B8">
        <w:rPr>
          <w:rFonts w:ascii="Liberation Serif" w:hAnsi="Liberation Serif"/>
          <w:sz w:val="24"/>
          <w:szCs w:val="24"/>
          <w:lang w:eastAsia="ru-RU"/>
        </w:rPr>
        <w:t xml:space="preserve">в возрасте 13-18 лет по ЕДИНОЙ МЕТОДИКЕ, в период </w:t>
      </w:r>
      <w:proofErr w:type="gramStart"/>
      <w:r w:rsidRPr="00F112B8">
        <w:rPr>
          <w:rFonts w:ascii="Liberation Serif" w:hAnsi="Liberation Serif"/>
          <w:sz w:val="24"/>
          <w:szCs w:val="24"/>
          <w:lang w:eastAsia="ru-RU"/>
        </w:rPr>
        <w:t>с  1</w:t>
      </w:r>
      <w:proofErr w:type="gramEnd"/>
      <w:r w:rsidR="003E0127">
        <w:rPr>
          <w:rFonts w:ascii="Liberation Serif" w:hAnsi="Liberation Serif"/>
          <w:sz w:val="24"/>
          <w:szCs w:val="24"/>
          <w:lang w:eastAsia="ru-RU"/>
        </w:rPr>
        <w:t xml:space="preserve"> по 25 ноября 2019</w:t>
      </w:r>
      <w:r w:rsidRPr="00F112B8">
        <w:rPr>
          <w:rFonts w:ascii="Liberation Serif" w:hAnsi="Liberation Serif"/>
          <w:sz w:val="24"/>
          <w:szCs w:val="24"/>
          <w:lang w:eastAsia="ru-RU"/>
        </w:rPr>
        <w:t xml:space="preserve"> года и будет осуществляться ЕЖЕГОДНО.</w:t>
      </w:r>
    </w:p>
    <w:p w:rsidR="00F112B8" w:rsidRPr="00F112B8" w:rsidRDefault="00F112B8" w:rsidP="00F112B8">
      <w:pPr>
        <w:pStyle w:val="2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112B8">
        <w:rPr>
          <w:rFonts w:ascii="Liberation Serif" w:hAnsi="Liberation Serif"/>
          <w:sz w:val="24"/>
          <w:szCs w:val="24"/>
          <w:lang w:eastAsia="ru-RU"/>
        </w:rPr>
        <w:t xml:space="preserve">Целью тестирования является выявление скрытой и явной </w:t>
      </w:r>
      <w:proofErr w:type="spellStart"/>
      <w:r w:rsidRPr="00F112B8">
        <w:rPr>
          <w:rFonts w:ascii="Liberation Serif" w:hAnsi="Liberation Serif"/>
          <w:sz w:val="24"/>
          <w:szCs w:val="24"/>
          <w:lang w:eastAsia="ru-RU"/>
        </w:rPr>
        <w:t>рискогенности</w:t>
      </w:r>
      <w:proofErr w:type="spellEnd"/>
      <w:r w:rsidRPr="00F112B8">
        <w:rPr>
          <w:rFonts w:ascii="Liberation Serif" w:hAnsi="Liberation Serif"/>
          <w:sz w:val="24"/>
          <w:szCs w:val="24"/>
          <w:lang w:eastAsia="ru-RU"/>
        </w:rPr>
        <w:t xml:space="preserve"> социально-психологических условий, формирующих психологическую готовность к </w:t>
      </w:r>
      <w:proofErr w:type="spellStart"/>
      <w:r w:rsidRPr="00F112B8">
        <w:rPr>
          <w:rFonts w:ascii="Liberation Serif" w:hAnsi="Liberation Serif"/>
          <w:sz w:val="24"/>
          <w:szCs w:val="24"/>
          <w:lang w:eastAsia="ru-RU"/>
        </w:rPr>
        <w:t>аддиктивному</w:t>
      </w:r>
      <w:proofErr w:type="spellEnd"/>
      <w:r w:rsidRPr="00F112B8">
        <w:rPr>
          <w:rFonts w:ascii="Liberation Serif" w:hAnsi="Liberation Serif"/>
          <w:sz w:val="24"/>
          <w:szCs w:val="24"/>
          <w:lang w:eastAsia="ru-RU"/>
        </w:rPr>
        <w:t xml:space="preserve"> (зависимому) поведению у лиц подросткового и юношеского возраста. </w:t>
      </w:r>
    </w:p>
    <w:p w:rsidR="00F112B8" w:rsidRPr="00F112B8" w:rsidRDefault="00F112B8" w:rsidP="00F112B8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112B8">
        <w:rPr>
          <w:rFonts w:ascii="Liberation Serif" w:hAnsi="Liberation Serif"/>
          <w:sz w:val="24"/>
          <w:szCs w:val="24"/>
        </w:rPr>
        <w:t xml:space="preserve">Тестирование проводится на регулярной основе 1 раз в год начиная с </w:t>
      </w:r>
      <w:r w:rsidR="001A7377">
        <w:rPr>
          <w:rFonts w:ascii="Liberation Serif" w:hAnsi="Liberation Serif"/>
          <w:sz w:val="24"/>
          <w:szCs w:val="24"/>
        </w:rPr>
        <w:t>13 лет</w:t>
      </w:r>
      <w:r w:rsidRPr="00F112B8">
        <w:rPr>
          <w:rFonts w:ascii="Liberation Serif" w:hAnsi="Liberation Serif"/>
          <w:sz w:val="24"/>
          <w:szCs w:val="24"/>
        </w:rPr>
        <w:t>.</w:t>
      </w:r>
    </w:p>
    <w:p w:rsidR="00F112B8" w:rsidRPr="00F112B8" w:rsidRDefault="00F112B8" w:rsidP="00F112B8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112B8">
        <w:rPr>
          <w:rFonts w:ascii="Liberation Serif" w:hAnsi="Liberation Serif"/>
          <w:sz w:val="24"/>
          <w:szCs w:val="24"/>
        </w:rPr>
        <w:t>Тестирование пройдет конфиденциально, но не анонимно, данные будут доступны исключительно психологу, родителям и самому обучающемуся.</w:t>
      </w:r>
    </w:p>
    <w:p w:rsidR="00F112B8" w:rsidRPr="00F112B8" w:rsidRDefault="00F112B8" w:rsidP="00F112B8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112B8">
        <w:rPr>
          <w:rFonts w:ascii="Liberation Serif" w:hAnsi="Liberation Serif"/>
          <w:sz w:val="24"/>
          <w:szCs w:val="24"/>
        </w:rPr>
        <w:t>Родители имеют право находится на тестировании своего ребенка при соблюдении ряда правил.</w:t>
      </w:r>
    </w:p>
    <w:p w:rsidR="00F112B8" w:rsidRPr="00F112B8" w:rsidRDefault="00F112B8" w:rsidP="00F112B8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F112B8" w:rsidRPr="00F112B8" w:rsidRDefault="00F112B8" w:rsidP="00F112B8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112B8">
        <w:rPr>
          <w:rFonts w:ascii="Liberation Serif" w:hAnsi="Liberation Serif"/>
          <w:sz w:val="24"/>
          <w:szCs w:val="24"/>
        </w:rPr>
        <w:t>Методика СПТ применяется для тестирования лиц подросткового и юношеского возраста старше 13 лет</w:t>
      </w:r>
      <w:r w:rsidR="001A7377">
        <w:rPr>
          <w:rFonts w:ascii="Liberation Serif" w:hAnsi="Liberation Serif"/>
          <w:sz w:val="24"/>
          <w:szCs w:val="24"/>
        </w:rPr>
        <w:t>.</w:t>
      </w:r>
    </w:p>
    <w:p w:rsidR="00F112B8" w:rsidRPr="00F112B8" w:rsidRDefault="00F112B8" w:rsidP="00F112B8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</w:p>
    <w:p w:rsidR="00F112B8" w:rsidRPr="00F112B8" w:rsidRDefault="00F112B8" w:rsidP="00F112B8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112B8">
        <w:rPr>
          <w:rFonts w:ascii="Liberation Serif" w:hAnsi="Liberation Serif"/>
          <w:b/>
          <w:bCs/>
          <w:sz w:val="24"/>
          <w:szCs w:val="24"/>
        </w:rPr>
        <w:t xml:space="preserve">Методика не оценивает детей! </w:t>
      </w:r>
      <w:r w:rsidRPr="00F112B8">
        <w:rPr>
          <w:rFonts w:ascii="Liberation Serif" w:hAnsi="Liberation Serif"/>
          <w:sz w:val="24"/>
          <w:szCs w:val="24"/>
        </w:rPr>
        <w:t xml:space="preserve">При работе с ней подростки, юноши и девушки сами оценивают социально-психологические условия, в которых находятся. </w:t>
      </w:r>
    </w:p>
    <w:p w:rsidR="00F112B8" w:rsidRPr="00F112B8" w:rsidRDefault="00F112B8" w:rsidP="00F112B8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112B8">
        <w:rPr>
          <w:rFonts w:ascii="Liberation Serif" w:hAnsi="Liberation Serif"/>
          <w:sz w:val="24"/>
          <w:szCs w:val="24"/>
        </w:rPr>
        <w:t xml:space="preserve">Это </w:t>
      </w:r>
      <w:r w:rsidRPr="00F112B8">
        <w:rPr>
          <w:rFonts w:ascii="Liberation Serif" w:hAnsi="Liberation Serif"/>
          <w:b/>
          <w:bCs/>
          <w:sz w:val="24"/>
          <w:szCs w:val="24"/>
        </w:rPr>
        <w:t xml:space="preserve">опрос, выявляющий мнения, </w:t>
      </w:r>
      <w:r w:rsidRPr="00F112B8">
        <w:rPr>
          <w:rFonts w:ascii="Liberation Serif" w:hAnsi="Liberation Serif"/>
          <w:sz w:val="24"/>
          <w:szCs w:val="24"/>
        </w:rPr>
        <w:t xml:space="preserve">представления и позиции обучающихся относительно их самих и обстоятельств, в которых они находятся. </w:t>
      </w:r>
    </w:p>
    <w:p w:rsidR="00F112B8" w:rsidRPr="00F112B8" w:rsidRDefault="00F112B8" w:rsidP="00F112B8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F112B8" w:rsidRPr="00F112B8" w:rsidRDefault="00F112B8" w:rsidP="00F112B8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112B8">
        <w:rPr>
          <w:rFonts w:ascii="Liberation Serif" w:hAnsi="Liberation Serif"/>
          <w:sz w:val="24"/>
          <w:szCs w:val="24"/>
        </w:rPr>
        <w:t xml:space="preserve">Методика </w:t>
      </w:r>
      <w:r w:rsidRPr="00F112B8">
        <w:rPr>
          <w:rFonts w:ascii="Liberation Serif" w:hAnsi="Liberation Serif"/>
          <w:b/>
          <w:bCs/>
          <w:sz w:val="24"/>
          <w:szCs w:val="24"/>
        </w:rPr>
        <w:t xml:space="preserve">не может </w:t>
      </w:r>
      <w:r w:rsidRPr="00F112B8">
        <w:rPr>
          <w:rFonts w:ascii="Liberation Serif" w:hAnsi="Liberation Serif"/>
          <w:sz w:val="24"/>
          <w:szCs w:val="24"/>
        </w:rPr>
        <w:t xml:space="preserve">быть использована для формулировки заключения о наркотической или иной зависимости!!!  Она выявляет </w:t>
      </w:r>
      <w:r w:rsidRPr="00F112B8">
        <w:rPr>
          <w:rFonts w:ascii="Liberation Serif" w:hAnsi="Liberation Serif"/>
          <w:b/>
          <w:bCs/>
          <w:sz w:val="24"/>
          <w:szCs w:val="24"/>
        </w:rPr>
        <w:t>социально-психологические предпосылки</w:t>
      </w:r>
      <w:r w:rsidRPr="00F112B8">
        <w:rPr>
          <w:rFonts w:ascii="Liberation Serif" w:hAnsi="Liberation Serif"/>
          <w:sz w:val="24"/>
          <w:szCs w:val="24"/>
        </w:rPr>
        <w:t xml:space="preserve">, которые </w:t>
      </w:r>
      <w:r w:rsidRPr="00F112B8">
        <w:rPr>
          <w:rFonts w:ascii="Liberation Serif" w:hAnsi="Liberation Serif"/>
          <w:b/>
          <w:bCs/>
          <w:sz w:val="24"/>
          <w:szCs w:val="24"/>
        </w:rPr>
        <w:t xml:space="preserve">в определенных обстоятельствах могут спровоцировать </w:t>
      </w:r>
      <w:r w:rsidRPr="00F112B8">
        <w:rPr>
          <w:rFonts w:ascii="Liberation Serif" w:hAnsi="Liberation Serif"/>
          <w:sz w:val="24"/>
          <w:szCs w:val="24"/>
        </w:rPr>
        <w:t xml:space="preserve">желание попробовать наркотик. </w:t>
      </w:r>
    </w:p>
    <w:p w:rsidR="00F112B8" w:rsidRPr="00F112B8" w:rsidRDefault="00F112B8" w:rsidP="00F112B8">
      <w:pPr>
        <w:pStyle w:val="2"/>
        <w:tabs>
          <w:tab w:val="left" w:pos="6645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F112B8">
        <w:rPr>
          <w:rFonts w:ascii="Liberation Serif" w:hAnsi="Liberation Serif"/>
          <w:sz w:val="24"/>
          <w:szCs w:val="24"/>
        </w:rPr>
        <w:t>Благодаря тестированию вы сможете увидеть, что именно вызывает у ребенка негативные переживания и повлиять не на ребенка, а на источник, на те трудности, с которыми он сталкивается.</w:t>
      </w:r>
    </w:p>
    <w:p w:rsidR="00F112B8" w:rsidRPr="00F112B8" w:rsidRDefault="00F112B8" w:rsidP="00F112B8">
      <w:pPr>
        <w:pStyle w:val="2"/>
        <w:tabs>
          <w:tab w:val="left" w:pos="6645"/>
        </w:tabs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F112B8" w:rsidRPr="00F112B8" w:rsidRDefault="00F112B8" w:rsidP="00F112B8">
      <w:pPr>
        <w:pStyle w:val="2"/>
        <w:numPr>
          <w:ilvl w:val="0"/>
          <w:numId w:val="4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F112B8">
        <w:rPr>
          <w:rFonts w:ascii="Liberation Serif" w:hAnsi="Liberation Serif"/>
          <w:sz w:val="24"/>
          <w:szCs w:val="24"/>
        </w:rPr>
        <w:t>Тестирование осуществляется в орг</w:t>
      </w:r>
      <w:bookmarkStart w:id="0" w:name="_GoBack"/>
      <w:bookmarkEnd w:id="0"/>
      <w:r w:rsidRPr="00F112B8">
        <w:rPr>
          <w:rFonts w:ascii="Liberation Serif" w:hAnsi="Liberation Serif"/>
          <w:sz w:val="24"/>
          <w:szCs w:val="24"/>
        </w:rPr>
        <w:t xml:space="preserve">анизации согласно разработанного положения о конфиденциальной информации. </w:t>
      </w:r>
    </w:p>
    <w:p w:rsidR="00F112B8" w:rsidRPr="00F112B8" w:rsidRDefault="00F112B8" w:rsidP="00F112B8">
      <w:pPr>
        <w:pStyle w:val="2"/>
        <w:numPr>
          <w:ilvl w:val="0"/>
          <w:numId w:val="4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F112B8">
        <w:rPr>
          <w:rFonts w:ascii="Liberation Serif" w:hAnsi="Liberation Serif"/>
          <w:sz w:val="24"/>
          <w:szCs w:val="24"/>
        </w:rPr>
        <w:t xml:space="preserve">Каждому обучающемуся присваивается индивидуальный код участника, который делает невозможным персонификацию данных. </w:t>
      </w:r>
    </w:p>
    <w:p w:rsidR="00F112B8" w:rsidRPr="00F112B8" w:rsidRDefault="00F112B8" w:rsidP="00F112B8">
      <w:pPr>
        <w:pStyle w:val="2"/>
        <w:numPr>
          <w:ilvl w:val="0"/>
          <w:numId w:val="4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F112B8">
        <w:rPr>
          <w:rFonts w:ascii="Liberation Serif" w:hAnsi="Liberation Serif"/>
          <w:sz w:val="24"/>
          <w:szCs w:val="24"/>
        </w:rPr>
        <w:t xml:space="preserve">Список индивидуальных кодов и соответствующих им фамилий хранится в образовательной организации в соответствии с Федеральным законом от 27 июля 2007 г. № 152-ФЗ «О персональных данных». </w:t>
      </w:r>
    </w:p>
    <w:p w:rsidR="00F112B8" w:rsidRPr="00F112B8" w:rsidRDefault="00F112B8" w:rsidP="00F112B8">
      <w:pPr>
        <w:pStyle w:val="2"/>
        <w:numPr>
          <w:ilvl w:val="0"/>
          <w:numId w:val="4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F112B8">
        <w:rPr>
          <w:rFonts w:ascii="Liberation Serif" w:hAnsi="Liberation Serif"/>
          <w:sz w:val="24"/>
          <w:szCs w:val="24"/>
        </w:rPr>
        <w:t xml:space="preserve">Персональные результаты могут быть доступны только трем лицам: родителю, ребенку и педагогу-психологу. </w:t>
      </w:r>
    </w:p>
    <w:p w:rsidR="00F112B8" w:rsidRPr="00F112B8" w:rsidRDefault="00F112B8" w:rsidP="00F112B8">
      <w:pPr>
        <w:pStyle w:val="2"/>
        <w:tabs>
          <w:tab w:val="left" w:pos="6645"/>
        </w:tabs>
        <w:ind w:firstLine="0"/>
        <w:jc w:val="both"/>
        <w:rPr>
          <w:rFonts w:ascii="Liberation Serif" w:hAnsi="Liberation Serif"/>
          <w:sz w:val="24"/>
          <w:szCs w:val="24"/>
        </w:rPr>
      </w:pPr>
    </w:p>
    <w:p w:rsidR="00F112B8" w:rsidRPr="00F112B8" w:rsidRDefault="00F112B8" w:rsidP="00F112B8">
      <w:pPr>
        <w:pStyle w:val="2"/>
        <w:tabs>
          <w:tab w:val="left" w:pos="6645"/>
        </w:tabs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F112B8">
        <w:rPr>
          <w:rFonts w:ascii="Liberation Serif" w:hAnsi="Liberation Serif"/>
          <w:b/>
          <w:sz w:val="24"/>
          <w:szCs w:val="24"/>
        </w:rPr>
        <w:t>Как проходит тестирование</w:t>
      </w:r>
    </w:p>
    <w:p w:rsidR="00F112B8" w:rsidRPr="00F112B8" w:rsidRDefault="00F112B8" w:rsidP="00F112B8">
      <w:pPr>
        <w:pStyle w:val="2"/>
        <w:numPr>
          <w:ilvl w:val="0"/>
          <w:numId w:val="4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F112B8">
        <w:rPr>
          <w:rFonts w:ascii="Liberation Serif" w:hAnsi="Liberation Serif"/>
          <w:sz w:val="24"/>
          <w:szCs w:val="24"/>
        </w:rPr>
        <w:t xml:space="preserve">заполнение анкеты из </w:t>
      </w:r>
      <w:r w:rsidRPr="00F112B8">
        <w:rPr>
          <w:rFonts w:ascii="Liberation Serif" w:hAnsi="Liberation Serif"/>
          <w:b/>
          <w:bCs/>
          <w:sz w:val="24"/>
          <w:szCs w:val="24"/>
        </w:rPr>
        <w:t>110 или 140 утверждений</w:t>
      </w:r>
      <w:r w:rsidRPr="00F112B8">
        <w:rPr>
          <w:rFonts w:ascii="Liberation Serif" w:hAnsi="Liberation Serif"/>
          <w:sz w:val="24"/>
          <w:szCs w:val="24"/>
        </w:rPr>
        <w:t xml:space="preserve">, на все из которых необходимо ответить (для учеников </w:t>
      </w:r>
      <w:r w:rsidR="004668B5">
        <w:rPr>
          <w:rFonts w:ascii="Liberation Serif" w:hAnsi="Liberation Serif"/>
          <w:sz w:val="24"/>
          <w:szCs w:val="24"/>
        </w:rPr>
        <w:t>6</w:t>
      </w:r>
      <w:r w:rsidRPr="00F112B8">
        <w:rPr>
          <w:rFonts w:ascii="Liberation Serif" w:hAnsi="Liberation Serif"/>
          <w:sz w:val="24"/>
          <w:szCs w:val="24"/>
        </w:rPr>
        <w:t>-9 классов методика содержит 110 утверждений, для учеников 10-11 классов, а также студентов колледжей и 1-2 курсов высших учебных заведений 140 утверждений)</w:t>
      </w:r>
    </w:p>
    <w:p w:rsidR="00F112B8" w:rsidRPr="00F112B8" w:rsidRDefault="00F112B8" w:rsidP="00F112B8">
      <w:pPr>
        <w:pStyle w:val="2"/>
        <w:numPr>
          <w:ilvl w:val="0"/>
          <w:numId w:val="4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F112B8">
        <w:rPr>
          <w:rFonts w:ascii="Liberation Serif" w:hAnsi="Liberation Serif"/>
          <w:sz w:val="24"/>
          <w:szCs w:val="24"/>
        </w:rPr>
        <w:t xml:space="preserve">при проведении тестирования в качестве наблюдателей допускается </w:t>
      </w:r>
      <w:r w:rsidRPr="00F112B8">
        <w:rPr>
          <w:rFonts w:ascii="Liberation Serif" w:hAnsi="Liberation Serif"/>
          <w:b/>
          <w:bCs/>
          <w:sz w:val="24"/>
          <w:szCs w:val="24"/>
        </w:rPr>
        <w:t xml:space="preserve">присутствие родителей </w:t>
      </w:r>
      <w:r w:rsidRPr="00F112B8">
        <w:rPr>
          <w:rFonts w:ascii="Liberation Serif" w:hAnsi="Liberation Serif"/>
          <w:sz w:val="24"/>
          <w:szCs w:val="24"/>
        </w:rPr>
        <w:t>учеников</w:t>
      </w:r>
    </w:p>
    <w:p w:rsidR="00F112B8" w:rsidRPr="00F112B8" w:rsidRDefault="00F112B8" w:rsidP="00F112B8">
      <w:pPr>
        <w:pStyle w:val="2"/>
        <w:tabs>
          <w:tab w:val="left" w:pos="6645"/>
        </w:tabs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F112B8" w:rsidRPr="00F112B8" w:rsidRDefault="00F112B8" w:rsidP="00F112B8">
      <w:pPr>
        <w:pStyle w:val="2"/>
        <w:tabs>
          <w:tab w:val="left" w:pos="6645"/>
        </w:tabs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F112B8">
        <w:rPr>
          <w:rFonts w:ascii="Liberation Serif" w:hAnsi="Liberation Serif"/>
          <w:sz w:val="24"/>
          <w:szCs w:val="24"/>
        </w:rPr>
        <w:t xml:space="preserve">Наблюдающие за процедурой родители или иные законные представители учащихся обязаны выполнять следующие </w:t>
      </w:r>
      <w:r w:rsidRPr="00F112B8">
        <w:rPr>
          <w:rFonts w:ascii="Liberation Serif" w:hAnsi="Liberation Serif"/>
          <w:b/>
          <w:bCs/>
          <w:sz w:val="24"/>
          <w:szCs w:val="24"/>
        </w:rPr>
        <w:t>правила поведения</w:t>
      </w:r>
      <w:r w:rsidRPr="00F112B8">
        <w:rPr>
          <w:rFonts w:ascii="Liberation Serif" w:hAnsi="Liberation Serif"/>
          <w:sz w:val="24"/>
          <w:szCs w:val="24"/>
        </w:rPr>
        <w:t>:</w:t>
      </w:r>
    </w:p>
    <w:p w:rsidR="00F112B8" w:rsidRPr="00F112B8" w:rsidRDefault="00F112B8" w:rsidP="00F112B8">
      <w:pPr>
        <w:pStyle w:val="2"/>
        <w:numPr>
          <w:ilvl w:val="0"/>
          <w:numId w:val="5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F112B8">
        <w:rPr>
          <w:rFonts w:ascii="Liberation Serif" w:hAnsi="Liberation Serif"/>
          <w:sz w:val="24"/>
          <w:szCs w:val="24"/>
        </w:rPr>
        <w:t>быть «незаметными»: вести себя тихо, не отвлекать учащихся, не задавать им вопросов, не подсказывать;</w:t>
      </w:r>
    </w:p>
    <w:p w:rsidR="00F112B8" w:rsidRPr="00F112B8" w:rsidRDefault="00F112B8" w:rsidP="00F112B8">
      <w:pPr>
        <w:pStyle w:val="2"/>
        <w:numPr>
          <w:ilvl w:val="0"/>
          <w:numId w:val="5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F112B8">
        <w:rPr>
          <w:rFonts w:ascii="Liberation Serif" w:hAnsi="Liberation Serif"/>
          <w:sz w:val="24"/>
          <w:szCs w:val="24"/>
        </w:rPr>
        <w:t>поддерживать обстановку честности и открытости: не смотреть на то, как респонденты отвечают на задания теста;</w:t>
      </w:r>
    </w:p>
    <w:p w:rsidR="00F112B8" w:rsidRPr="00F112B8" w:rsidRDefault="00F112B8" w:rsidP="00F112B8">
      <w:pPr>
        <w:pStyle w:val="2"/>
        <w:numPr>
          <w:ilvl w:val="0"/>
          <w:numId w:val="5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F112B8">
        <w:rPr>
          <w:rFonts w:ascii="Liberation Serif" w:hAnsi="Liberation Serif"/>
          <w:sz w:val="24"/>
          <w:szCs w:val="24"/>
        </w:rPr>
        <w:t>рекомендуется наблюдать со стороны, ходить по помещению где проходит тестирование является нежелательным</w:t>
      </w:r>
    </w:p>
    <w:p w:rsidR="00F112B8" w:rsidRPr="00F112B8" w:rsidRDefault="00F112B8" w:rsidP="00F112B8">
      <w:pPr>
        <w:pStyle w:val="2"/>
        <w:tabs>
          <w:tab w:val="left" w:pos="6645"/>
        </w:tabs>
        <w:ind w:firstLine="0"/>
        <w:jc w:val="both"/>
        <w:rPr>
          <w:rFonts w:ascii="Liberation Serif" w:hAnsi="Liberation Serif"/>
          <w:sz w:val="24"/>
          <w:szCs w:val="24"/>
        </w:rPr>
      </w:pPr>
    </w:p>
    <w:sectPr w:rsidR="00F112B8" w:rsidRPr="00F1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C598B"/>
    <w:multiLevelType w:val="hybridMultilevel"/>
    <w:tmpl w:val="C74C48A2"/>
    <w:lvl w:ilvl="0" w:tplc="D42677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0235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48B5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CE92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B867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4AE6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20C1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3C6C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7E4C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3144DBE"/>
    <w:multiLevelType w:val="hybridMultilevel"/>
    <w:tmpl w:val="927C2E38"/>
    <w:lvl w:ilvl="0" w:tplc="8850EA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74D6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641D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64AF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2EDB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04BE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14B4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2E9C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1630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D254389"/>
    <w:multiLevelType w:val="hybridMultilevel"/>
    <w:tmpl w:val="47D04668"/>
    <w:lvl w:ilvl="0" w:tplc="6C88F5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66A3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6065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8A19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9243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20AB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5A14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6829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12B9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FAF2050"/>
    <w:multiLevelType w:val="hybridMultilevel"/>
    <w:tmpl w:val="B4A80CCC"/>
    <w:lvl w:ilvl="0" w:tplc="3B7082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E496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C249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1E16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C086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4A58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44A8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5811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EEDD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A6928F1"/>
    <w:multiLevelType w:val="hybridMultilevel"/>
    <w:tmpl w:val="AD9CCAD4"/>
    <w:lvl w:ilvl="0" w:tplc="734CA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EA1409"/>
    <w:multiLevelType w:val="hybridMultilevel"/>
    <w:tmpl w:val="A50C3026"/>
    <w:lvl w:ilvl="0" w:tplc="764A5C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5201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6247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9C5D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8E3C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AEC3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38BA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C69A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801D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D0"/>
    <w:rsid w:val="000C7A76"/>
    <w:rsid w:val="001801D0"/>
    <w:rsid w:val="001A7377"/>
    <w:rsid w:val="003E0127"/>
    <w:rsid w:val="004668B5"/>
    <w:rsid w:val="004C448B"/>
    <w:rsid w:val="006F3BAD"/>
    <w:rsid w:val="00F1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B1E45-8024-455F-BDAA-51ABDEDC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48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4C448B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4C448B"/>
    <w:pPr>
      <w:shd w:val="clear" w:color="auto" w:fill="FFFFFF"/>
      <w:spacing w:after="0" w:line="312" w:lineRule="exact"/>
      <w:ind w:hanging="1500"/>
    </w:pPr>
    <w:rPr>
      <w:rFonts w:asciiTheme="minorHAnsi" w:hAnsiTheme="minorHAns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Гвоздева Екатерина Ивановна</dc:creator>
  <cp:keywords/>
  <dc:description/>
  <cp:lastModifiedBy>user</cp:lastModifiedBy>
  <cp:revision>4</cp:revision>
  <dcterms:created xsi:type="dcterms:W3CDTF">2019-10-25T06:01:00Z</dcterms:created>
  <dcterms:modified xsi:type="dcterms:W3CDTF">2023-04-17T10:28:00Z</dcterms:modified>
</cp:coreProperties>
</file>