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</w:rPr>
        <w:t>Памятка для родителей</w:t>
      </w:r>
    </w:p>
    <w:p w:rsid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</w:rPr>
        <w:t>по предупреждению самовольных уходов детей из дома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Как бы Вы не были заняты на работе, личными делами, ПОМНИТЕ, что дети – это отражение и продолжение родителей. Все, чему  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Для достижения гармонии в Вашей семье и с Вашим ребенком мы предлагаем несколько простых советов: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1)Старайтесь ежедневно общаться с ребенком, узнавать новости со школы, его успехи и проблемы в учебе, интересоваться взаимоотношениями в классе;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2)    Обращайте внимание на настроение ребенка, когда он пришел со школы. Стоит насторожиться, если он приходит поникшим и грустным, а утренний поход в школу сопровождается слезами и нежеланием учиться.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3)    Выслушайте своего ребенка, даже если Вы очень устали! Ведь именно Вы тот человек, от которого Ваши сын или дочь хотят услышать доброе слово и совет.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 xml:space="preserve">4)    Помните! Уход из дома – это протест ребенка, его защитная реакция. А в некоторых случаях и </w:t>
      </w:r>
      <w:proofErr w:type="spellStart"/>
      <w:r w:rsidRPr="00B713D6">
        <w:rPr>
          <w:color w:val="111111"/>
          <w:sz w:val="28"/>
          <w:szCs w:val="28"/>
        </w:rPr>
        <w:t>манимулирование</w:t>
      </w:r>
      <w:proofErr w:type="spellEnd"/>
      <w:r w:rsidRPr="00B713D6">
        <w:rPr>
          <w:color w:val="111111"/>
          <w:sz w:val="28"/>
          <w:szCs w:val="28"/>
        </w:rPr>
        <w:t xml:space="preserve"> родителями! Задумайтесь, что же Вы сделали не так?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5)    Уделяйте больше внимания Вашему чаду. Говорите с ним. Займитесь общим делом. Это сближает</w:t>
      </w:r>
      <w:r>
        <w:rPr>
          <w:color w:val="111111"/>
          <w:sz w:val="28"/>
          <w:szCs w:val="28"/>
        </w:rPr>
        <w:t>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6)    Организуйте занятость ребенка в свободное время: запишите его на кружки, секции. При этом ОБЯЗАТЕЛЬНО учитывая его желания!!! Если это будет против воли ребенка, то все ваши усилия будут тщетны.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7)    Узнайте, с кем дружит Ваш ребенок. Подружитесь с ними и Вы. Приглашайте в гости, разговаривайте с ними о делах в школе и за ее пределами.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 xml:space="preserve">8)    Никогда не бейте своего ребенка!!! Вместо физического наказания используйте слова, с помощью которых можно донести любую информацию </w:t>
      </w:r>
      <w:proofErr w:type="gramStart"/>
      <w:r w:rsidRPr="00B713D6">
        <w:rPr>
          <w:color w:val="111111"/>
          <w:sz w:val="28"/>
          <w:szCs w:val="28"/>
        </w:rPr>
        <w:t>до</w:t>
      </w:r>
      <w:proofErr w:type="gramEnd"/>
      <w:r w:rsidRPr="00B713D6">
        <w:rPr>
          <w:color w:val="111111"/>
          <w:sz w:val="28"/>
          <w:szCs w:val="28"/>
        </w:rPr>
        <w:t xml:space="preserve"> провинившегося.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</w:rPr>
      </w:pPr>
      <w:r w:rsidRPr="00B713D6">
        <w:rPr>
          <w:rStyle w:val="a4"/>
          <w:color w:val="111111"/>
          <w:sz w:val="28"/>
          <w:szCs w:val="28"/>
        </w:rPr>
        <w:t xml:space="preserve">Родитель должен помнить, если в семье случилось несчастье, ваш  ребенок ушел из дома, то необходимо организовать </w:t>
      </w:r>
      <w:r w:rsidRPr="00B713D6">
        <w:rPr>
          <w:rStyle w:val="a4"/>
          <w:color w:val="111111"/>
          <w:sz w:val="28"/>
          <w:szCs w:val="28"/>
          <w:u w:val="single"/>
        </w:rPr>
        <w:t>первоначальные розыскные мероприятия:  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</w:rPr>
        <w:t>созвониться с друзьями и знакомыми своего ребенка, а также родственниками;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</w:rPr>
        <w:t>посетить их по месту жительства; проверить места возможного его нахождения, где обычно гуляет.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</w:rPr>
        <w:t>Если первоначальные поиски не принесут положительного результата,  необходимо обратиться в милицию с заявлением о розыске.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</w:rPr>
        <w:t>Родители имеют право обратиться в правоохранительные органы по истечению 2 часов с момента исчезновения ребенка.</w:t>
      </w:r>
    </w:p>
    <w:p w:rsid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111111"/>
          <w:sz w:val="28"/>
          <w:szCs w:val="28"/>
        </w:rPr>
      </w:pP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u w:val="single"/>
        </w:rPr>
      </w:pPr>
      <w:r w:rsidRPr="00B713D6">
        <w:rPr>
          <w:rStyle w:val="a4"/>
          <w:color w:val="111111"/>
          <w:sz w:val="28"/>
          <w:szCs w:val="28"/>
          <w:u w:val="single"/>
        </w:rPr>
        <w:lastRenderedPageBreak/>
        <w:t>Профилактика самовольных уходов из семей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Отсутствие доверия и взаимопонимания родных людей, равнодушие – это причины, которые могут стать уходом ребенка из дома.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 В последнее время данная проблема все чаще стала касаться многих семей. Что же происходит с нами и нашими детьми? Как можно изменить эту ситуацию, что мы, взрослые люди делаем не так?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 Дети очень восприимчивы к неблагоприятным обстоятельствам жизни, поэтому уход из дома это очень сильная эмоциональная реакция на ситуацию, которая им может показаться безвыходной.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 Самое главное для родителей вовремя принять сторону ребенка, уверить его в том, что он способен преодолеть возникающие трудности, не убегая из дома.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  <w:u w:val="single"/>
        </w:rPr>
        <w:t>Рекомендации для родителей по предупреждению уходов ребенка из дома: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B713D6">
        <w:rPr>
          <w:rStyle w:val="a4"/>
          <w:b w:val="0"/>
          <w:color w:val="111111"/>
          <w:sz w:val="28"/>
          <w:szCs w:val="28"/>
        </w:rPr>
        <w:t>Говорите с ребенком!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B713D6">
        <w:rPr>
          <w:rStyle w:val="a4"/>
          <w:b w:val="0"/>
          <w:color w:val="111111"/>
          <w:sz w:val="28"/>
          <w:szCs w:val="28"/>
        </w:rPr>
        <w:t>Начните с малого – спросите у ребенка, как прошел день, что было хорошего, какие проблемы; расскажите про свой день, свои успехи и трудности.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B713D6">
        <w:rPr>
          <w:rStyle w:val="a4"/>
          <w:b w:val="0"/>
          <w:color w:val="111111"/>
          <w:sz w:val="28"/>
          <w:szCs w:val="28"/>
        </w:rPr>
        <w:t>Все, что для взрослых – полная бессмыслица, для ребенка очень важно!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B713D6">
        <w:rPr>
          <w:rStyle w:val="a4"/>
          <w:b w:val="0"/>
          <w:color w:val="111111"/>
          <w:sz w:val="28"/>
          <w:szCs w:val="28"/>
        </w:rPr>
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B713D6">
        <w:rPr>
          <w:rStyle w:val="a4"/>
          <w:b w:val="0"/>
          <w:color w:val="111111"/>
          <w:sz w:val="28"/>
          <w:szCs w:val="28"/>
        </w:rPr>
        <w:t>Попробуйте найти время, чтобы всей семьей сходить в кафе, кинотеатр или парк.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B713D6">
        <w:rPr>
          <w:rStyle w:val="a4"/>
          <w:b w:val="0"/>
          <w:color w:val="111111"/>
          <w:sz w:val="28"/>
          <w:szCs w:val="28"/>
        </w:rPr>
        <w:t>Запишитесь вместе с сыном или дочкой в спортивный зал или бассейн.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B713D6">
        <w:rPr>
          <w:rStyle w:val="a4"/>
          <w:b w:val="0"/>
          <w:color w:val="111111"/>
          <w:sz w:val="28"/>
          <w:szCs w:val="28"/>
        </w:rPr>
        <w:t>Ни в коем случае нельзя применять меры физического воздействия!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B713D6">
        <w:rPr>
          <w:rStyle w:val="a4"/>
          <w:b w:val="0"/>
          <w:color w:val="111111"/>
          <w:sz w:val="28"/>
          <w:szCs w:val="28"/>
        </w:rPr>
        <w:t>Только усугубите ситуацию! А когда вы были в школе последний раз? Сами? (родительское собрание не в счет). Поинтересуйтесь, как учится в школе ваш ребенок? Что нового в школе? быть может, планируется проведение семейного праздника, на который ваш ребенок, боясь отказа, вас не пригласил? Согласитесь, ведь это не требует 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B713D6">
        <w:rPr>
          <w:rStyle w:val="a4"/>
          <w:b w:val="0"/>
          <w:color w:val="111111"/>
          <w:sz w:val="28"/>
          <w:szCs w:val="28"/>
        </w:rPr>
        <w:t>Не забывайте, что в преодоление кризисных ситуаций, коснувшихся, вас и вашего ребенка вам всегда помогут, специалисты. 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– это те родители, которые способны построить отношение с ребенком, так чтобы избавить его от разочарований!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B713D6">
        <w:rPr>
          <w:rStyle w:val="a4"/>
          <w:b w:val="0"/>
          <w:color w:val="111111"/>
          <w:sz w:val="28"/>
          <w:szCs w:val="28"/>
        </w:rPr>
        <w:t xml:space="preserve"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</w:t>
      </w:r>
      <w:r w:rsidRPr="00B713D6">
        <w:rPr>
          <w:rStyle w:val="a4"/>
          <w:b w:val="0"/>
          <w:color w:val="111111"/>
          <w:sz w:val="28"/>
          <w:szCs w:val="28"/>
        </w:rPr>
        <w:lastRenderedPageBreak/>
        <w:t xml:space="preserve">преступные и аморальные действия. </w:t>
      </w:r>
      <w:proofErr w:type="gramStart"/>
      <w:r w:rsidRPr="00B713D6">
        <w:rPr>
          <w:rStyle w:val="a4"/>
          <w:b w:val="0"/>
          <w:color w:val="111111"/>
          <w:sz w:val="28"/>
          <w:szCs w:val="28"/>
        </w:rPr>
        <w:t>Попрошайничество</w:t>
      </w:r>
      <w:proofErr w:type="gramEnd"/>
      <w:r w:rsidRPr="00B713D6">
        <w:rPr>
          <w:rStyle w:val="a4"/>
          <w:b w:val="0"/>
          <w:color w:val="111111"/>
          <w:sz w:val="28"/>
          <w:szCs w:val="28"/>
        </w:rPr>
        <w:t>, пьянство, токсикомания, ранние и беспорядочные половые связи. В дальнейшем – серьезные правонарушения, асоциальный образ жизни. Кроме того, ребенок сам может стать жертвой насилия.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B713D6">
        <w:rPr>
          <w:rStyle w:val="a4"/>
          <w:b w:val="0"/>
          <w:color w:val="111111"/>
          <w:sz w:val="28"/>
          <w:szCs w:val="28"/>
        </w:rPr>
        <w:t>Угроза сбежать из дома это тоже сигнал, который не должен быть проигнорирован! Когда дети уходят первый раз это еще не болезнь. Но потом желание бродяжничать станет уже необратимым – с ним ребенок не сможет справиться самостоятельно без вашего прямого вмешательства и участия в его жизни.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</w:rPr>
        <w:t>ПОМНИТЕ!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</w:rPr>
        <w:t>Ваш ребенок не сможет самостоятельно преодолеть трудности без вашей ЛЮБВИ и ПОНИМАНИЯ!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</w:rPr>
        <w:t>Что могут сделать родители, чтобы предупредить ситуацию уходов и побегов подростков из дома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1. Примите факт, что ваш сын или дочь - уже не ребёнок (по крайней мере, он или она хочет, чтобы все вокруг так думали), поэтому и отношения с подростком нужно строить ПАРТНЕРСКИЕ.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Это значит, что директивный стиль взаимоотношений типа «как я сказал, так и будет», можно «с почестями похоронить». Важно предоставлять информацию и факты, а выводы подросток будет делать сам. Многие «капризы» подростков можно понять и принять, если знать особенности их поведения.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2. Общение со сверстниками необходимо подросткам как дыхание, и они чувствуют себя неполноценными, если это стремление остается не реализованным. Очень важно, чтобы у сына или дочери была возможность встречаться с друзьями дома. Даже если у подростка нет собственной комнаты, предоставьте ему «крышу» для общения со сверстниками. И тогда дом для детей станет самым притягательным местом.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3. Никогда не угрожайте подростку, что выгоните его из дома, если он сделает что-то не так. К примеру, заявления родителей, чтобы дочь не переступала порог дома, если она совершит ошибку (ранняя беременность, опыт употребления наркотиков), могут обернуться трагедией. Вообще, подросток воспринимает любые угрозы как руководство к действию.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Боясь, что его действительно выгонят, он уходит сам.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4. Старайтесь вместе решать, как проводить досуг.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5. Старайтесь принимать любые откровения сына или дочери как признак огромного доверия к вам. Выслушивайте подростка всегда, особенно если он хочет поделиться чем-то сокровенным. Ни в коем случае не высказывайте категоричных суждений в его адрес вроде: «Я предупреждала тебя, что так получится!» Не отбивайте у подростка желания советоваться с вами. И тогда с любой проблемой он прибежит именно к вам, зная, что его поддержат и не осудят.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</w:rPr>
        <w:lastRenderedPageBreak/>
        <w:t>Родители обязаны: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1. Располагать информацией о местонахождении ребенка в любое время суток;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2. Не разрешать несовершеннолетним находиться без присмотра взрослых позднее 22 часов;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3. Обращать внимание на окружение ребенка, а также контактировать с его друзьями и знакомыми, знать адреса и телефоны;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4. Планировать и организовывать досуг несовершеннолетних;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5. Провести с детьми разъяснительные беседы на следующие темы:</w:t>
      </w:r>
    </w:p>
    <w:p w:rsidR="00B713D6" w:rsidRPr="00B713D6" w:rsidRDefault="00B713D6" w:rsidP="00B71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безопасность на дороге;</w:t>
      </w:r>
    </w:p>
    <w:p w:rsidR="00B713D6" w:rsidRPr="00B713D6" w:rsidRDefault="00B713D6" w:rsidP="00B71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что необходимо делать, если возник пожар;</w:t>
      </w:r>
    </w:p>
    <w:p w:rsidR="00B713D6" w:rsidRPr="00B713D6" w:rsidRDefault="00B713D6" w:rsidP="00B71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безопасность в лесу, на воде, болотистой местности;</w:t>
      </w:r>
    </w:p>
    <w:p w:rsidR="00B713D6" w:rsidRPr="00B713D6" w:rsidRDefault="00B713D6" w:rsidP="00B71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безопасность при террористических актах;</w:t>
      </w:r>
    </w:p>
    <w:p w:rsidR="00B713D6" w:rsidRPr="00B713D6" w:rsidRDefault="00B713D6" w:rsidP="00B71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общение с незнакомыми людьми и т.п.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</w:rPr>
        <w:t>Что делать если всё-таки подросток ушел: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При задержке ребенка более часа от назначенного времени возращения:</w:t>
      </w:r>
    </w:p>
    <w:p w:rsidR="00B713D6" w:rsidRPr="00B713D6" w:rsidRDefault="00B713D6" w:rsidP="00B713D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обзвонить друзей, знакомых, родных, к которым мог пойти ребенок;</w:t>
      </w:r>
    </w:p>
    <w:p w:rsidR="00B713D6" w:rsidRPr="00B713D6" w:rsidRDefault="00B713D6" w:rsidP="00B713D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уточнить в администрации образовательного учреждения, в котором обучается ребенок;</w:t>
      </w:r>
    </w:p>
    <w:p w:rsidR="00B713D6" w:rsidRPr="00B713D6" w:rsidRDefault="00B713D6" w:rsidP="00B713D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обзвонить близлежащие лечебные учреждения, справочную «Скорой помощи».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rStyle w:val="a4"/>
          <w:color w:val="111111"/>
          <w:sz w:val="28"/>
          <w:szCs w:val="28"/>
        </w:rPr>
        <w:t>В случае не обнаружения ребенка: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1. Ведите себя спокойно и уравновешено.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2. Заявите в полицию о пропаже ребенка, сразу же, как только вы поняли, что ребенок не просто задержался, а действительно ушел из дома. Далее действуйте согласно полученным указаниям от сотрудников полиции</w:t>
      </w:r>
      <w:r>
        <w:rPr>
          <w:color w:val="111111"/>
          <w:sz w:val="28"/>
          <w:szCs w:val="28"/>
        </w:rPr>
        <w:t>.</w:t>
      </w:r>
    </w:p>
    <w:p w:rsidR="00B713D6" w:rsidRPr="00B713D6" w:rsidRDefault="00B713D6" w:rsidP="00B713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713D6">
        <w:rPr>
          <w:color w:val="111111"/>
          <w:sz w:val="28"/>
          <w:szCs w:val="28"/>
        </w:rPr>
        <w:t> </w:t>
      </w:r>
    </w:p>
    <w:p w:rsidR="00E078F9" w:rsidRPr="00B713D6" w:rsidRDefault="00E078F9" w:rsidP="00B713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78F9" w:rsidRPr="00B713D6" w:rsidSect="00E0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02B5"/>
    <w:multiLevelType w:val="hybridMultilevel"/>
    <w:tmpl w:val="1326DA1E"/>
    <w:lvl w:ilvl="0" w:tplc="4394EC14">
      <w:numFmt w:val="bullet"/>
      <w:lvlText w:val="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6715A5"/>
    <w:multiLevelType w:val="hybridMultilevel"/>
    <w:tmpl w:val="1BF4C99A"/>
    <w:lvl w:ilvl="0" w:tplc="4394EC14">
      <w:numFmt w:val="bullet"/>
      <w:lvlText w:val="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913527B"/>
    <w:multiLevelType w:val="hybridMultilevel"/>
    <w:tmpl w:val="0B8A1D0E"/>
    <w:lvl w:ilvl="0" w:tplc="8DEAE8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72403FD"/>
    <w:multiLevelType w:val="hybridMultilevel"/>
    <w:tmpl w:val="72AC8F98"/>
    <w:lvl w:ilvl="0" w:tplc="4394EC14">
      <w:numFmt w:val="bullet"/>
      <w:lvlText w:val="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A5972A9"/>
    <w:multiLevelType w:val="hybridMultilevel"/>
    <w:tmpl w:val="3326B8AC"/>
    <w:lvl w:ilvl="0" w:tplc="8DEAE8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13D6"/>
    <w:rsid w:val="00B713D6"/>
    <w:rsid w:val="00E07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3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1301</Words>
  <Characters>7422</Characters>
  <Application>Microsoft Office Word</Application>
  <DocSecurity>0</DocSecurity>
  <Lines>61</Lines>
  <Paragraphs>17</Paragraphs>
  <ScaleCrop>false</ScaleCrop>
  <Company>MultiDVD Team</Company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2020-05-14T07:01:00Z</dcterms:created>
  <dcterms:modified xsi:type="dcterms:W3CDTF">2020-05-14T07:07:00Z</dcterms:modified>
</cp:coreProperties>
</file>