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1B" w:rsidRDefault="00E4281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281B" w:rsidRDefault="00E4281B">
      <w:pPr>
        <w:pStyle w:val="ConsPlusNormal"/>
        <w:jc w:val="both"/>
        <w:outlineLvl w:val="0"/>
      </w:pPr>
    </w:p>
    <w:p w:rsidR="00E4281B" w:rsidRDefault="00E4281B">
      <w:pPr>
        <w:pStyle w:val="ConsPlusNormal"/>
        <w:outlineLvl w:val="0"/>
      </w:pPr>
      <w:r>
        <w:t>Зарегистрировано в Минюсте России 29 мая 2024 г. N 78327</w:t>
      </w:r>
    </w:p>
    <w:p w:rsidR="00E4281B" w:rsidRDefault="00E428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281B" w:rsidRDefault="00E4281B">
      <w:pPr>
        <w:pStyle w:val="ConsPlusNormal"/>
      </w:pPr>
    </w:p>
    <w:p w:rsidR="00E4281B" w:rsidRDefault="00E4281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E4281B" w:rsidRDefault="00E4281B">
      <w:pPr>
        <w:pStyle w:val="ConsPlusTitle"/>
        <w:jc w:val="center"/>
      </w:pPr>
    </w:p>
    <w:p w:rsidR="00E4281B" w:rsidRDefault="00E4281B">
      <w:pPr>
        <w:pStyle w:val="ConsPlusTitle"/>
        <w:jc w:val="center"/>
      </w:pPr>
      <w:r>
        <w:t>ПРИКАЗ</w:t>
      </w:r>
    </w:p>
    <w:p w:rsidR="00E4281B" w:rsidRDefault="00E4281B">
      <w:pPr>
        <w:pStyle w:val="ConsPlusTitle"/>
        <w:jc w:val="center"/>
      </w:pPr>
      <w:r>
        <w:t>от 13 мая 2024 г. N 1008</w:t>
      </w:r>
    </w:p>
    <w:p w:rsidR="00E4281B" w:rsidRDefault="00E4281B">
      <w:pPr>
        <w:pStyle w:val="ConsPlusTitle"/>
        <w:jc w:val="center"/>
      </w:pPr>
    </w:p>
    <w:p w:rsidR="00E4281B" w:rsidRDefault="00E4281B">
      <w:pPr>
        <w:pStyle w:val="ConsPlusTitle"/>
        <w:jc w:val="center"/>
      </w:pPr>
      <w:r>
        <w:t>ОБ УТВЕРЖДЕНИИ СОСТАВА</w:t>
      </w:r>
    </w:p>
    <w:p w:rsidR="00E4281B" w:rsidRDefault="00E4281B">
      <w:pPr>
        <w:pStyle w:val="ConsPlusTitle"/>
        <w:jc w:val="center"/>
      </w:pPr>
      <w:r>
        <w:t>УЧАСТНИКОВ, СРОКОВ И ПРОДОЛЖИТЕЛЬНОСТИ ПРОВЕДЕНИЯ</w:t>
      </w:r>
    </w:p>
    <w:p w:rsidR="00E4281B" w:rsidRDefault="00E4281B">
      <w:pPr>
        <w:pStyle w:val="ConsPlusTitle"/>
        <w:jc w:val="center"/>
      </w:pPr>
      <w:r>
        <w:t>ВСЕРОССИЙСКИХ ПРОВЕРОЧНЫХ РАБОТ В ОБРАЗОВАТЕЛЬНЫХ</w:t>
      </w:r>
    </w:p>
    <w:p w:rsidR="00E4281B" w:rsidRDefault="00E4281B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E4281B" w:rsidRDefault="00E4281B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E4281B" w:rsidRDefault="00E4281B">
      <w:pPr>
        <w:pStyle w:val="ConsPlusTitle"/>
        <w:jc w:val="center"/>
      </w:pPr>
      <w:r>
        <w:t>ОБЩЕГО, СРЕДНЕГО ОБЩЕГО ОБРАЗОВАНИЯ, А ТАКЖЕ ПЕРЕЧНЯ УЧЕБНЫХ</w:t>
      </w:r>
    </w:p>
    <w:p w:rsidR="00E4281B" w:rsidRDefault="00E4281B">
      <w:pPr>
        <w:pStyle w:val="ConsPlusTitle"/>
        <w:jc w:val="center"/>
      </w:pPr>
      <w:r>
        <w:t>ПРЕДМЕТОВ, ПО КОТОРЫМ ПРОВОДЯТСЯ ВСЕРОССИЙСКИЕ ПРОВЕРОЧНЫЕ</w:t>
      </w:r>
    </w:p>
    <w:p w:rsidR="00E4281B" w:rsidRDefault="00E4281B">
      <w:pPr>
        <w:pStyle w:val="ConsPlusTitle"/>
        <w:jc w:val="center"/>
      </w:pPr>
      <w:r>
        <w:t>РАБОТЫ В ОБРАЗОВАТЕЛЬНЫХ ОРГАНИЗАЦИЯХ, ОСУЩЕСТВЛЯЮЩИХ</w:t>
      </w:r>
    </w:p>
    <w:p w:rsidR="00E4281B" w:rsidRDefault="00E4281B">
      <w:pPr>
        <w:pStyle w:val="ConsPlusTitle"/>
        <w:jc w:val="center"/>
      </w:pPr>
      <w:r>
        <w:t>ОБРАЗОВАТЕЛЬНУЮ ДЕЯТЕЛЬНОСТЬ ПО ОБРАЗОВАТЕЛЬНЫМ</w:t>
      </w:r>
    </w:p>
    <w:p w:rsidR="00E4281B" w:rsidRDefault="00E4281B">
      <w:pPr>
        <w:pStyle w:val="ConsPlusTitle"/>
        <w:jc w:val="center"/>
      </w:pPr>
      <w:r>
        <w:t>ПРОГРАММАМ НАЧАЛЬНОГО ОБЩЕГО, ОСНОВНОГО ОБЩЕГО,</w:t>
      </w:r>
    </w:p>
    <w:p w:rsidR="00E4281B" w:rsidRDefault="00E4281B">
      <w:pPr>
        <w:pStyle w:val="ConsPlusTitle"/>
        <w:jc w:val="center"/>
      </w:pPr>
      <w:r>
        <w:t>СРЕДНЕГО ОБЩЕГО ОБРАЗОВАНИЯ, В 2024/2025</w:t>
      </w:r>
    </w:p>
    <w:p w:rsidR="00E4281B" w:rsidRDefault="00E4281B">
      <w:pPr>
        <w:pStyle w:val="ConsPlusTitle"/>
        <w:jc w:val="center"/>
      </w:pPr>
      <w:r>
        <w:t>УЧЕБНОМ ГОДУ</w:t>
      </w: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17</w:t>
        </w:r>
      </w:hyperlink>
      <w: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556, приказываю:</w:t>
      </w:r>
    </w:p>
    <w:p w:rsidR="00E4281B" w:rsidRDefault="00E4281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состав</w:t>
        </w:r>
      </w:hyperlink>
      <w:r>
        <w:t xml:space="preserve"> участников, сроки и продолжительность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году.</w:t>
      </w:r>
    </w:p>
    <w:p w:rsidR="00E4281B" w:rsidRDefault="00E4281B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года.</w:t>
      </w: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right"/>
      </w:pPr>
      <w:r>
        <w:t>Руководитель</w:t>
      </w:r>
    </w:p>
    <w:p w:rsidR="00E4281B" w:rsidRDefault="00E4281B">
      <w:pPr>
        <w:pStyle w:val="ConsPlusNormal"/>
        <w:jc w:val="right"/>
      </w:pPr>
      <w:r>
        <w:t>А.А.МУЗАЕВ</w:t>
      </w: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right"/>
        <w:outlineLvl w:val="0"/>
      </w:pPr>
      <w:r>
        <w:t>Утверждены</w:t>
      </w:r>
    </w:p>
    <w:p w:rsidR="00E4281B" w:rsidRDefault="00E4281B">
      <w:pPr>
        <w:pStyle w:val="ConsPlusNormal"/>
        <w:jc w:val="right"/>
      </w:pPr>
      <w:r>
        <w:t>приказом Федеральной службы</w:t>
      </w:r>
    </w:p>
    <w:p w:rsidR="00E4281B" w:rsidRDefault="00E4281B">
      <w:pPr>
        <w:pStyle w:val="ConsPlusNormal"/>
        <w:jc w:val="right"/>
      </w:pPr>
      <w:r>
        <w:t>по надзору в сфере образования и науки</w:t>
      </w:r>
    </w:p>
    <w:p w:rsidR="00E4281B" w:rsidRDefault="00E4281B">
      <w:pPr>
        <w:pStyle w:val="ConsPlusNormal"/>
        <w:jc w:val="right"/>
      </w:pPr>
      <w:r>
        <w:t>от 13.05.2024 N 1008</w:t>
      </w: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Title"/>
        <w:jc w:val="center"/>
      </w:pPr>
      <w:bookmarkStart w:id="1" w:name="P38"/>
      <w:bookmarkEnd w:id="1"/>
      <w:r>
        <w:t>СОСТАВ</w:t>
      </w:r>
    </w:p>
    <w:p w:rsidR="00E4281B" w:rsidRDefault="00E4281B">
      <w:pPr>
        <w:pStyle w:val="ConsPlusTitle"/>
        <w:jc w:val="center"/>
      </w:pPr>
      <w:r>
        <w:t>УЧАСТНИКОВ, СРОКИ И ПРОДОЛЖИТЕЛЬНОСТЬ ПРОВЕДЕНИЯ</w:t>
      </w:r>
    </w:p>
    <w:p w:rsidR="00E4281B" w:rsidRDefault="00E4281B">
      <w:pPr>
        <w:pStyle w:val="ConsPlusTitle"/>
        <w:jc w:val="center"/>
      </w:pPr>
      <w:r>
        <w:t>ВСЕРОССИЙСКИХ ПРОВЕРОЧНЫХ РАБОТ В ОБРАЗОВАТЕЛЬНЫХ</w:t>
      </w:r>
    </w:p>
    <w:p w:rsidR="00E4281B" w:rsidRDefault="00E4281B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E4281B" w:rsidRDefault="00E4281B">
      <w:pPr>
        <w:pStyle w:val="ConsPlusTitle"/>
        <w:jc w:val="center"/>
      </w:pPr>
      <w:r>
        <w:lastRenderedPageBreak/>
        <w:t>ПО ОБРАЗОВАТЕЛЬНЫМ ПРОГРАММАМ НАЧАЛЬНОГО ОБЩЕГО, ОСНОВНОГО</w:t>
      </w:r>
    </w:p>
    <w:p w:rsidR="00E4281B" w:rsidRDefault="00E4281B">
      <w:pPr>
        <w:pStyle w:val="ConsPlusTitle"/>
        <w:jc w:val="center"/>
      </w:pPr>
      <w:r>
        <w:t>ОБЩЕГО, СРЕДНЕГО ОБЩЕГО ОБРАЗОВАНИЯ, А ТАКЖЕ ПЕРЕЧЕНЬ</w:t>
      </w:r>
    </w:p>
    <w:p w:rsidR="00E4281B" w:rsidRDefault="00E4281B">
      <w:pPr>
        <w:pStyle w:val="ConsPlusTitle"/>
        <w:jc w:val="center"/>
      </w:pPr>
      <w:r>
        <w:t>УЧЕБНЫХ ПРЕДМЕТОВ, ПО КОТОРЫМ ПРОВОДЯТСЯ ВСЕРОССИЙСКИЕ</w:t>
      </w:r>
    </w:p>
    <w:p w:rsidR="00E4281B" w:rsidRDefault="00E4281B">
      <w:pPr>
        <w:pStyle w:val="ConsPlusTitle"/>
        <w:jc w:val="center"/>
      </w:pPr>
      <w:r>
        <w:t>ПРОВЕРОЧНЫЕ РАБОТЫ В ОБРАЗОВАТЕЛЬНЫХ ОРГАНИЗАЦИЯХ,</w:t>
      </w:r>
    </w:p>
    <w:p w:rsidR="00E4281B" w:rsidRDefault="00E4281B">
      <w:pPr>
        <w:pStyle w:val="ConsPlusTitle"/>
        <w:jc w:val="center"/>
      </w:pPr>
      <w:r>
        <w:t>ОСУЩЕСТВЛЯЮЩИХ ОБРАЗОВАТЕЛЬНУЮ ДЕЯТЕЛЬНОСТЬ</w:t>
      </w:r>
    </w:p>
    <w:p w:rsidR="00E4281B" w:rsidRDefault="00E4281B">
      <w:pPr>
        <w:pStyle w:val="ConsPlusTitle"/>
        <w:jc w:val="center"/>
      </w:pPr>
      <w:r>
        <w:t>ПО ОБРАЗОВАТЕЛЬНЫМ ПРОГРАММАМ НАЧАЛЬНОГО</w:t>
      </w:r>
    </w:p>
    <w:p w:rsidR="00E4281B" w:rsidRDefault="00E4281B">
      <w:pPr>
        <w:pStyle w:val="ConsPlusTitle"/>
        <w:jc w:val="center"/>
      </w:pPr>
      <w:r>
        <w:t>ОБЩЕГО, ОСНОВНОГО ОБЩЕГО, СРЕДНЕГО ОБЩЕГО</w:t>
      </w:r>
    </w:p>
    <w:p w:rsidR="00E4281B" w:rsidRDefault="00E4281B">
      <w:pPr>
        <w:pStyle w:val="ConsPlusTitle"/>
        <w:jc w:val="center"/>
      </w:pPr>
      <w:r>
        <w:t>ОБРАЗОВАНИЯ, В 2024/2025 УЧЕБНОМ ГОДУ</w:t>
      </w:r>
    </w:p>
    <w:p w:rsidR="00E4281B" w:rsidRDefault="00E428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438"/>
        <w:gridCol w:w="2386"/>
        <w:gridCol w:w="1927"/>
      </w:tblGrid>
      <w:tr w:rsidR="00E4281B">
        <w:tc>
          <w:tcPr>
            <w:tcW w:w="2324" w:type="dxa"/>
          </w:tcPr>
          <w:p w:rsidR="00E4281B" w:rsidRDefault="00E4281B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438" w:type="dxa"/>
          </w:tcPr>
          <w:p w:rsidR="00E4281B" w:rsidRDefault="00E4281B">
            <w:pPr>
              <w:pStyle w:val="ConsPlusNormal"/>
              <w:jc w:val="center"/>
            </w:pPr>
            <w:r>
              <w:t>Состав участников</w:t>
            </w:r>
          </w:p>
        </w:tc>
        <w:tc>
          <w:tcPr>
            <w:tcW w:w="2386" w:type="dxa"/>
          </w:tcPr>
          <w:p w:rsidR="00E4281B" w:rsidRDefault="00E4281B">
            <w:pPr>
              <w:pStyle w:val="ConsPlusNormal"/>
              <w:jc w:val="center"/>
            </w:pPr>
            <w:r>
              <w:t>Перечень учебных предметов</w:t>
            </w:r>
          </w:p>
        </w:tc>
        <w:tc>
          <w:tcPr>
            <w:tcW w:w="1927" w:type="dxa"/>
          </w:tcPr>
          <w:p w:rsidR="00E4281B" w:rsidRDefault="00E4281B">
            <w:pPr>
              <w:pStyle w:val="ConsPlusNormal"/>
              <w:jc w:val="center"/>
            </w:pPr>
            <w:r>
              <w:t>Продолжительность (мин)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4 класс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5 класс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6 класс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7 класс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 базовая или математика с углубленным изучением предмета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8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Рособрнадзора от 13.05.2024 N 1006, (зарегистрирован Минюстом России, регистрационный N _____ от ___________) и международных 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 базовая или математика с углубленным изучением предмета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24 апреля 2025 года, 25 апреля 2025 года - резервный день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с использованием компьютера)</w:t>
            </w: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урок, не более чем 45 минут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Один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география, биология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С 11 апреля по 16 мая 2025 года</w:t>
            </w:r>
          </w:p>
          <w:p w:rsidR="00E4281B" w:rsidRDefault="00E4281B">
            <w:pPr>
              <w:pStyle w:val="ConsPlusNormal"/>
              <w:jc w:val="center"/>
            </w:pPr>
            <w:r>
              <w:t>(при проведении на бумажном носителе)</w:t>
            </w:r>
          </w:p>
        </w:tc>
        <w:tc>
          <w:tcPr>
            <w:tcW w:w="2438" w:type="dxa"/>
            <w:vMerge w:val="restart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Рособрнадзора от 13.05.2024 N 1006, (зарегистрирован Минюстом России, регистрационный N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  <w:tr w:rsidR="00E4281B">
        <w:tc>
          <w:tcPr>
            <w:tcW w:w="2324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438" w:type="dxa"/>
            <w:vMerge/>
          </w:tcPr>
          <w:p w:rsidR="00E4281B" w:rsidRDefault="00E4281B">
            <w:pPr>
              <w:pStyle w:val="ConsPlusNormal"/>
            </w:pPr>
          </w:p>
        </w:tc>
        <w:tc>
          <w:tcPr>
            <w:tcW w:w="2386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из предметов:</w:t>
            </w:r>
          </w:p>
          <w:p w:rsidR="00E4281B" w:rsidRDefault="00E4281B">
            <w:pPr>
              <w:pStyle w:val="ConsPlusNormal"/>
              <w:jc w:val="center"/>
            </w:pPr>
            <w:r>
              <w:t>история, обществознание, география, физика, химия,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 w:rsidR="00E4281B" w:rsidRDefault="00E4281B">
            <w:pPr>
              <w:pStyle w:val="ConsPlusNormal"/>
              <w:jc w:val="center"/>
            </w:pPr>
            <w:r>
              <w:t>Два урока, не более чем 45 минут каждый</w:t>
            </w:r>
          </w:p>
        </w:tc>
      </w:tr>
    </w:tbl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jc w:val="both"/>
      </w:pPr>
    </w:p>
    <w:p w:rsidR="00E4281B" w:rsidRDefault="00E428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057" w:rsidRDefault="00247057"/>
    <w:sectPr w:rsidR="00247057" w:rsidSect="00B3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1B"/>
    <w:rsid w:val="0003397A"/>
    <w:rsid w:val="00247057"/>
    <w:rsid w:val="009F00EF"/>
    <w:rsid w:val="00E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49E0-9258-461E-B8A6-61C5B072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8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28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28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396&amp;dst=100046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СОШ 77</cp:lastModifiedBy>
  <cp:revision>2</cp:revision>
  <dcterms:created xsi:type="dcterms:W3CDTF">2024-06-04T07:06:00Z</dcterms:created>
  <dcterms:modified xsi:type="dcterms:W3CDTF">2024-06-04T07:06:00Z</dcterms:modified>
</cp:coreProperties>
</file>