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E3" w:rsidRDefault="00CA3AE3" w:rsidP="00CA3AE3">
      <w:pPr>
        <w:jc w:val="center"/>
        <w:rPr>
          <w:b/>
          <w:i/>
        </w:rPr>
      </w:pPr>
      <w:r>
        <w:rPr>
          <w:b/>
          <w:i/>
        </w:rPr>
        <w:t>Проект учебного плана</w:t>
      </w:r>
    </w:p>
    <w:p w:rsidR="00CA3AE3" w:rsidRDefault="00CA3AE3" w:rsidP="00CA3AE3">
      <w:pPr>
        <w:jc w:val="center"/>
        <w:rPr>
          <w:b/>
          <w:i/>
        </w:rPr>
      </w:pPr>
      <w:r>
        <w:rPr>
          <w:b/>
          <w:i/>
        </w:rPr>
        <w:t>для 10</w:t>
      </w:r>
      <w:r w:rsidR="004911E4">
        <w:rPr>
          <w:b/>
          <w:i/>
        </w:rPr>
        <w:t>-11</w:t>
      </w:r>
      <w:r w:rsidR="00046DE5">
        <w:rPr>
          <w:b/>
          <w:i/>
        </w:rPr>
        <w:t xml:space="preserve"> классов</w:t>
      </w:r>
    </w:p>
    <w:p w:rsidR="00CA3AE3" w:rsidRDefault="006864BC" w:rsidP="00CA3AE3">
      <w:pPr>
        <w:jc w:val="center"/>
        <w:rPr>
          <w:b/>
          <w:i/>
        </w:rPr>
      </w:pPr>
      <w:r>
        <w:rPr>
          <w:b/>
          <w:i/>
        </w:rPr>
        <w:t>на 2025/2026  и 2026/2027</w:t>
      </w:r>
      <w:r w:rsidR="00046DE5">
        <w:rPr>
          <w:b/>
          <w:i/>
        </w:rPr>
        <w:t xml:space="preserve"> учебные</w:t>
      </w:r>
      <w:r w:rsidR="00CA3AE3">
        <w:rPr>
          <w:b/>
          <w:i/>
        </w:rPr>
        <w:t xml:space="preserve"> год</w:t>
      </w:r>
      <w:r w:rsidR="00046DE5">
        <w:rPr>
          <w:b/>
          <w:i/>
        </w:rPr>
        <w:t>ы</w:t>
      </w:r>
    </w:p>
    <w:p w:rsidR="00CA3AE3" w:rsidRDefault="00CA3AE3" w:rsidP="00CA3AE3">
      <w:pPr>
        <w:jc w:val="center"/>
        <w:rPr>
          <w:b/>
        </w:rPr>
      </w:pPr>
    </w:p>
    <w:p w:rsidR="00CA3AE3" w:rsidRDefault="00A313B1" w:rsidP="00CA3AE3">
      <w:pPr>
        <w:jc w:val="center"/>
        <w:rPr>
          <w:b/>
        </w:rPr>
      </w:pPr>
      <w:r>
        <w:rPr>
          <w:b/>
        </w:rPr>
        <w:t>Социально-экономический</w:t>
      </w:r>
      <w:r w:rsidR="00CA3AE3">
        <w:rPr>
          <w:b/>
        </w:rPr>
        <w:t xml:space="preserve"> профиль</w:t>
      </w:r>
      <w:r>
        <w:rPr>
          <w:b/>
        </w:rPr>
        <w:t xml:space="preserve"> (вариант 1)</w:t>
      </w:r>
    </w:p>
    <w:p w:rsidR="00CA3AE3" w:rsidRDefault="00CA3AE3" w:rsidP="00CA3AE3">
      <w:pPr>
        <w:jc w:val="center"/>
        <w:rPr>
          <w:b/>
        </w:rPr>
      </w:pPr>
    </w:p>
    <w:tbl>
      <w:tblPr>
        <w:tblStyle w:val="TableNormal"/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686"/>
        <w:gridCol w:w="1134"/>
        <w:gridCol w:w="1134"/>
        <w:gridCol w:w="1134"/>
      </w:tblGrid>
      <w:tr w:rsidR="00CA3AE3" w:rsidRPr="006D680C" w:rsidTr="00A23C05">
        <w:trPr>
          <w:trHeight w:val="570"/>
        </w:trPr>
        <w:tc>
          <w:tcPr>
            <w:tcW w:w="2694" w:type="dxa"/>
          </w:tcPr>
          <w:p w:rsidR="00CA3AE3" w:rsidRPr="002714F5" w:rsidRDefault="00CA3AE3" w:rsidP="00A23C05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proofErr w:type="spellStart"/>
            <w:r w:rsidRPr="002714F5">
              <w:rPr>
                <w:b/>
                <w:sz w:val="24"/>
              </w:rPr>
              <w:t>Предметная</w:t>
            </w:r>
            <w:proofErr w:type="spellEnd"/>
            <w:r w:rsidRPr="002714F5">
              <w:rPr>
                <w:b/>
                <w:spacing w:val="-3"/>
                <w:sz w:val="24"/>
              </w:rPr>
              <w:t xml:space="preserve"> </w:t>
            </w:r>
            <w:r w:rsidRPr="002714F5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714F5">
              <w:rPr>
                <w:b/>
                <w:sz w:val="24"/>
              </w:rPr>
              <w:t>область</w:t>
            </w:r>
            <w:proofErr w:type="spellEnd"/>
          </w:p>
        </w:tc>
        <w:tc>
          <w:tcPr>
            <w:tcW w:w="3686" w:type="dxa"/>
          </w:tcPr>
          <w:p w:rsidR="00CA3AE3" w:rsidRPr="002714F5" w:rsidRDefault="00CA3AE3" w:rsidP="00A23C05">
            <w:pPr>
              <w:pStyle w:val="TableParagraph"/>
              <w:spacing w:line="275" w:lineRule="exact"/>
              <w:ind w:left="935"/>
              <w:rPr>
                <w:b/>
                <w:sz w:val="24"/>
              </w:rPr>
            </w:pPr>
            <w:proofErr w:type="spellStart"/>
            <w:r w:rsidRPr="002714F5">
              <w:rPr>
                <w:b/>
                <w:sz w:val="24"/>
              </w:rPr>
              <w:t>Учебный</w:t>
            </w:r>
            <w:proofErr w:type="spellEnd"/>
            <w:r w:rsidRPr="002714F5">
              <w:rPr>
                <w:b/>
                <w:sz w:val="24"/>
                <w:lang w:val="ru-RU"/>
              </w:rPr>
              <w:t xml:space="preserve"> </w:t>
            </w:r>
            <w:r w:rsidRPr="002714F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714F5">
              <w:rPr>
                <w:b/>
                <w:sz w:val="24"/>
              </w:rPr>
              <w:t>предмет</w:t>
            </w:r>
            <w:proofErr w:type="spellEnd"/>
          </w:p>
        </w:tc>
        <w:tc>
          <w:tcPr>
            <w:tcW w:w="1134" w:type="dxa"/>
          </w:tcPr>
          <w:p w:rsidR="00CA3AE3" w:rsidRPr="002714F5" w:rsidRDefault="00CA3AE3" w:rsidP="00A23C0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 w:rsidRPr="002714F5"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</w:tcPr>
          <w:p w:rsidR="00CA3AE3" w:rsidRPr="002714F5" w:rsidRDefault="00CA3AE3" w:rsidP="00A23C05">
            <w:pPr>
              <w:pStyle w:val="TableParagraph"/>
              <w:spacing w:line="240" w:lineRule="auto"/>
              <w:ind w:left="489" w:right="128" w:hanging="336"/>
              <w:jc w:val="center"/>
              <w:rPr>
                <w:b/>
                <w:sz w:val="24"/>
                <w:lang w:val="ru-RU"/>
              </w:rPr>
            </w:pPr>
            <w:r w:rsidRPr="002714F5">
              <w:rPr>
                <w:b/>
                <w:sz w:val="24"/>
                <w:lang w:val="ru-RU"/>
              </w:rPr>
              <w:t>Количество</w:t>
            </w:r>
          </w:p>
          <w:p w:rsidR="00CA3AE3" w:rsidRPr="002714F5" w:rsidRDefault="00CA3AE3" w:rsidP="00A23C05">
            <w:pPr>
              <w:pStyle w:val="TableParagraph"/>
              <w:spacing w:line="240" w:lineRule="auto"/>
              <w:ind w:left="489" w:right="128" w:hanging="336"/>
              <w:jc w:val="center"/>
              <w:rPr>
                <w:b/>
                <w:sz w:val="24"/>
                <w:lang w:val="ru-RU"/>
              </w:rPr>
            </w:pPr>
            <w:r w:rsidRPr="002714F5">
              <w:rPr>
                <w:b/>
                <w:sz w:val="24"/>
                <w:lang w:val="ru-RU"/>
              </w:rPr>
              <w:t>часов</w:t>
            </w:r>
          </w:p>
        </w:tc>
      </w:tr>
      <w:tr w:rsidR="00CA3AE3" w:rsidRPr="006D680C" w:rsidTr="00A23C05">
        <w:trPr>
          <w:trHeight w:val="456"/>
        </w:trPr>
        <w:tc>
          <w:tcPr>
            <w:tcW w:w="6380" w:type="dxa"/>
            <w:gridSpan w:val="2"/>
          </w:tcPr>
          <w:p w:rsidR="00CA3AE3" w:rsidRPr="002714F5" w:rsidRDefault="00CA3AE3" w:rsidP="00A23C05">
            <w:pPr>
              <w:pStyle w:val="TableParagraph"/>
              <w:spacing w:line="275" w:lineRule="exact"/>
              <w:ind w:left="935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CA3AE3" w:rsidRPr="002714F5" w:rsidRDefault="00CA3AE3" w:rsidP="00A23C05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2714F5" w:rsidRDefault="00CA3AE3" w:rsidP="00A23C05">
            <w:pPr>
              <w:pStyle w:val="TableParagraph"/>
              <w:spacing w:line="240" w:lineRule="auto"/>
              <w:ind w:left="489" w:right="128" w:hanging="336"/>
              <w:rPr>
                <w:b/>
                <w:sz w:val="24"/>
                <w:lang w:val="ru-RU"/>
              </w:rPr>
            </w:pPr>
            <w:r w:rsidRPr="002714F5">
              <w:rPr>
                <w:b/>
                <w:sz w:val="24"/>
                <w:lang w:val="ru-RU"/>
              </w:rPr>
              <w:t>10</w:t>
            </w:r>
          </w:p>
          <w:p w:rsidR="00CA3AE3" w:rsidRPr="002714F5" w:rsidRDefault="00CA3AE3" w:rsidP="00A23C05">
            <w:pPr>
              <w:pStyle w:val="TableParagraph"/>
              <w:spacing w:line="240" w:lineRule="auto"/>
              <w:ind w:left="489" w:right="128" w:hanging="336"/>
              <w:rPr>
                <w:b/>
                <w:sz w:val="24"/>
                <w:lang w:val="ru-RU"/>
              </w:rPr>
            </w:pPr>
            <w:r w:rsidRPr="002714F5">
              <w:rPr>
                <w:b/>
                <w:sz w:val="24"/>
                <w:lang w:val="ru-RU"/>
              </w:rPr>
              <w:t>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2714F5" w:rsidRDefault="00CA3AE3" w:rsidP="00A23C05">
            <w:pPr>
              <w:pStyle w:val="TableParagraph"/>
              <w:spacing w:line="240" w:lineRule="auto"/>
              <w:ind w:left="489" w:right="128" w:hanging="336"/>
              <w:rPr>
                <w:b/>
                <w:sz w:val="24"/>
                <w:lang w:val="ru-RU"/>
              </w:rPr>
            </w:pPr>
            <w:r w:rsidRPr="002714F5">
              <w:rPr>
                <w:b/>
                <w:sz w:val="24"/>
                <w:lang w:val="ru-RU"/>
              </w:rPr>
              <w:t>11</w:t>
            </w:r>
          </w:p>
          <w:p w:rsidR="00CA3AE3" w:rsidRPr="002714F5" w:rsidRDefault="00CA3AE3" w:rsidP="00A23C05">
            <w:pPr>
              <w:pStyle w:val="TableParagraph"/>
              <w:spacing w:line="276" w:lineRule="auto"/>
              <w:ind w:left="489" w:right="128" w:hanging="336"/>
              <w:rPr>
                <w:b/>
                <w:sz w:val="24"/>
              </w:rPr>
            </w:pPr>
            <w:r w:rsidRPr="002714F5">
              <w:rPr>
                <w:b/>
                <w:sz w:val="24"/>
                <w:lang w:val="ru-RU"/>
              </w:rPr>
              <w:t>класс</w:t>
            </w:r>
          </w:p>
        </w:tc>
      </w:tr>
      <w:tr w:rsidR="002714F5" w:rsidRPr="006D680C" w:rsidTr="00BF32B4">
        <w:trPr>
          <w:trHeight w:val="226"/>
        </w:trPr>
        <w:tc>
          <w:tcPr>
            <w:tcW w:w="6380" w:type="dxa"/>
            <w:gridSpan w:val="2"/>
          </w:tcPr>
          <w:p w:rsidR="002714F5" w:rsidRPr="005950E9" w:rsidRDefault="002714F5" w:rsidP="00A23C05">
            <w:pPr>
              <w:pStyle w:val="TableParagraph"/>
              <w:spacing w:line="275" w:lineRule="exact"/>
              <w:ind w:left="935"/>
              <w:rPr>
                <w:b/>
                <w:i/>
                <w:sz w:val="24"/>
                <w:lang w:val="ru-RU"/>
              </w:rPr>
            </w:pPr>
            <w:r w:rsidRPr="005950E9">
              <w:rPr>
                <w:b/>
                <w:i/>
                <w:sz w:val="24"/>
                <w:lang w:val="ru-RU"/>
              </w:rPr>
              <w:t>Обязательная часть</w:t>
            </w:r>
          </w:p>
        </w:tc>
        <w:tc>
          <w:tcPr>
            <w:tcW w:w="3402" w:type="dxa"/>
            <w:gridSpan w:val="3"/>
          </w:tcPr>
          <w:p w:rsidR="002714F5" w:rsidRPr="0053388F" w:rsidRDefault="002714F5" w:rsidP="00A23C05">
            <w:pPr>
              <w:pStyle w:val="TableParagraph"/>
              <w:spacing w:line="276" w:lineRule="auto"/>
              <w:ind w:left="489" w:right="128" w:hanging="336"/>
              <w:rPr>
                <w:b/>
                <w:sz w:val="24"/>
              </w:rPr>
            </w:pPr>
          </w:p>
        </w:tc>
      </w:tr>
      <w:tr w:rsidR="00CA3AE3" w:rsidRPr="006D680C" w:rsidTr="00A23C05">
        <w:trPr>
          <w:trHeight w:val="316"/>
        </w:trPr>
        <w:tc>
          <w:tcPr>
            <w:tcW w:w="2694" w:type="dxa"/>
            <w:vMerge w:val="restart"/>
          </w:tcPr>
          <w:p w:rsidR="00CA3AE3" w:rsidRPr="0047612F" w:rsidRDefault="00CA3AE3" w:rsidP="00A23C05">
            <w:pPr>
              <w:pStyle w:val="TableParagraph"/>
              <w:ind w:left="141"/>
              <w:rPr>
                <w:sz w:val="24"/>
                <w:lang w:val="ru-RU"/>
              </w:rPr>
            </w:pPr>
            <w:r w:rsidRPr="0047612F">
              <w:rPr>
                <w:sz w:val="24"/>
                <w:lang w:val="ru-RU"/>
              </w:rPr>
              <w:t>Русский</w:t>
            </w:r>
            <w:r w:rsidRPr="0047612F">
              <w:rPr>
                <w:spacing w:val="-2"/>
                <w:sz w:val="24"/>
                <w:lang w:val="ru-RU"/>
              </w:rPr>
              <w:t xml:space="preserve"> </w:t>
            </w:r>
            <w:r w:rsidRPr="0047612F">
              <w:rPr>
                <w:sz w:val="24"/>
                <w:lang w:val="ru-RU"/>
              </w:rPr>
              <w:t>язык</w:t>
            </w:r>
            <w:r w:rsidRPr="0047612F">
              <w:rPr>
                <w:spacing w:val="-1"/>
                <w:sz w:val="24"/>
                <w:lang w:val="ru-RU"/>
              </w:rPr>
              <w:t xml:space="preserve"> </w:t>
            </w:r>
            <w:r w:rsidRPr="0047612F">
              <w:rPr>
                <w:sz w:val="24"/>
                <w:lang w:val="ru-RU"/>
              </w:rPr>
              <w:t>и</w:t>
            </w:r>
          </w:p>
          <w:p w:rsidR="00CA3AE3" w:rsidRPr="0047612F" w:rsidRDefault="00CA3AE3" w:rsidP="00A23C05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47612F">
              <w:rPr>
                <w:sz w:val="24"/>
                <w:lang w:val="ru-RU"/>
              </w:rPr>
              <w:t>литература</w:t>
            </w:r>
          </w:p>
        </w:tc>
        <w:tc>
          <w:tcPr>
            <w:tcW w:w="3686" w:type="dxa"/>
          </w:tcPr>
          <w:p w:rsidR="00CA3AE3" w:rsidRPr="0047612F" w:rsidRDefault="00CA3AE3" w:rsidP="00A23C05">
            <w:pPr>
              <w:pStyle w:val="TableParagraph"/>
              <w:ind w:left="138"/>
              <w:rPr>
                <w:sz w:val="24"/>
                <w:lang w:val="ru-RU"/>
              </w:rPr>
            </w:pPr>
            <w:r w:rsidRPr="0047612F">
              <w:rPr>
                <w:sz w:val="24"/>
                <w:lang w:val="ru-RU"/>
              </w:rPr>
              <w:t>Русский</w:t>
            </w:r>
            <w:r w:rsidRPr="0047612F">
              <w:rPr>
                <w:spacing w:val="-2"/>
                <w:sz w:val="24"/>
                <w:lang w:val="ru-RU"/>
              </w:rPr>
              <w:t xml:space="preserve"> </w:t>
            </w:r>
            <w:r w:rsidRPr="0047612F">
              <w:rPr>
                <w:sz w:val="24"/>
                <w:lang w:val="ru-RU"/>
              </w:rPr>
              <w:t>язык</w:t>
            </w:r>
          </w:p>
        </w:tc>
        <w:tc>
          <w:tcPr>
            <w:tcW w:w="1134" w:type="dxa"/>
          </w:tcPr>
          <w:p w:rsidR="00CA3AE3" w:rsidRPr="0047612F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47612F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1D148E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CA3AE3" w:rsidRPr="006D680C" w:rsidTr="00A23C05">
        <w:trPr>
          <w:trHeight w:val="318"/>
        </w:trPr>
        <w:tc>
          <w:tcPr>
            <w:tcW w:w="2694" w:type="dxa"/>
            <w:vMerge/>
            <w:tcBorders>
              <w:top w:val="nil"/>
            </w:tcBorders>
          </w:tcPr>
          <w:p w:rsidR="00CA3AE3" w:rsidRPr="0047612F" w:rsidRDefault="00CA3AE3" w:rsidP="00A23C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</w:tcPr>
          <w:p w:rsidR="00CA3AE3" w:rsidRPr="0047612F" w:rsidRDefault="00CA3AE3" w:rsidP="00A23C05">
            <w:pPr>
              <w:pStyle w:val="TableParagraph"/>
              <w:ind w:left="138"/>
              <w:rPr>
                <w:sz w:val="24"/>
                <w:lang w:val="ru-RU"/>
              </w:rPr>
            </w:pPr>
            <w:r w:rsidRPr="0047612F">
              <w:rPr>
                <w:sz w:val="24"/>
                <w:lang w:val="ru-RU"/>
              </w:rPr>
              <w:t>Литература</w:t>
            </w:r>
          </w:p>
        </w:tc>
        <w:tc>
          <w:tcPr>
            <w:tcW w:w="1134" w:type="dxa"/>
          </w:tcPr>
          <w:p w:rsidR="00CA3AE3" w:rsidRPr="0047612F" w:rsidRDefault="006864BC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47612F" w:rsidRDefault="006864BC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CA3AE3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6864BC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CA3AE3" w:rsidRPr="006D680C" w:rsidTr="00A23C05">
        <w:trPr>
          <w:trHeight w:val="414"/>
        </w:trPr>
        <w:tc>
          <w:tcPr>
            <w:tcW w:w="2694" w:type="dxa"/>
          </w:tcPr>
          <w:p w:rsidR="00CA3AE3" w:rsidRPr="006D680C" w:rsidRDefault="00CA3AE3" w:rsidP="00A23C05">
            <w:pPr>
              <w:pStyle w:val="TableParagraph"/>
              <w:ind w:left="141"/>
              <w:rPr>
                <w:sz w:val="24"/>
              </w:rPr>
            </w:pPr>
            <w:proofErr w:type="spellStart"/>
            <w:r w:rsidRPr="006D680C">
              <w:rPr>
                <w:sz w:val="24"/>
              </w:rPr>
              <w:t>Иностранные</w:t>
            </w:r>
            <w:proofErr w:type="spellEnd"/>
            <w:r w:rsidRPr="006D680C">
              <w:rPr>
                <w:spacing w:val="-4"/>
                <w:sz w:val="24"/>
              </w:rPr>
              <w:t xml:space="preserve"> </w:t>
            </w:r>
            <w:proofErr w:type="spellStart"/>
            <w:r w:rsidRPr="006D680C">
              <w:rPr>
                <w:sz w:val="24"/>
              </w:rPr>
              <w:t>языки</w:t>
            </w:r>
            <w:proofErr w:type="spellEnd"/>
          </w:p>
        </w:tc>
        <w:tc>
          <w:tcPr>
            <w:tcW w:w="3686" w:type="dxa"/>
          </w:tcPr>
          <w:p w:rsidR="00CA3AE3" w:rsidRPr="006D680C" w:rsidRDefault="00CA3AE3" w:rsidP="00A23C05">
            <w:pPr>
              <w:pStyle w:val="TableParagraph"/>
              <w:ind w:left="138"/>
              <w:rPr>
                <w:sz w:val="24"/>
              </w:rPr>
            </w:pPr>
            <w:proofErr w:type="spellStart"/>
            <w:r w:rsidRPr="006D680C">
              <w:rPr>
                <w:sz w:val="24"/>
              </w:rPr>
              <w:t>Иностранный</w:t>
            </w:r>
            <w:proofErr w:type="spellEnd"/>
            <w:r w:rsidRPr="006D680C">
              <w:rPr>
                <w:spacing w:val="-4"/>
                <w:sz w:val="24"/>
              </w:rPr>
              <w:t xml:space="preserve"> </w:t>
            </w:r>
            <w:proofErr w:type="spellStart"/>
            <w:r w:rsidRPr="006D680C">
              <w:rPr>
                <w:sz w:val="24"/>
              </w:rPr>
              <w:t>язык</w:t>
            </w:r>
            <w:proofErr w:type="spellEnd"/>
            <w:r w:rsidRPr="006D680C">
              <w:rPr>
                <w:spacing w:val="-2"/>
                <w:sz w:val="24"/>
              </w:rPr>
              <w:t xml:space="preserve"> </w:t>
            </w:r>
            <w:r w:rsidRPr="006D680C">
              <w:rPr>
                <w:sz w:val="24"/>
              </w:rPr>
              <w:t>(</w:t>
            </w:r>
            <w:proofErr w:type="spellStart"/>
            <w:r w:rsidRPr="006D680C">
              <w:rPr>
                <w:sz w:val="24"/>
              </w:rPr>
              <w:t>английский</w:t>
            </w:r>
            <w:proofErr w:type="spellEnd"/>
            <w:r w:rsidRPr="006D680C"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CA3AE3" w:rsidRPr="006D680C" w:rsidRDefault="00CA3AE3" w:rsidP="00A23C05">
            <w:pPr>
              <w:pStyle w:val="TableParagraph"/>
              <w:rPr>
                <w:sz w:val="24"/>
              </w:rPr>
            </w:pPr>
            <w:r w:rsidRPr="006D680C">
              <w:rPr>
                <w:sz w:val="24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6D680C" w:rsidRDefault="00CA3AE3" w:rsidP="00A2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CA3AE3" w:rsidRPr="006D680C" w:rsidTr="00A23C05">
        <w:trPr>
          <w:trHeight w:val="406"/>
        </w:trPr>
        <w:tc>
          <w:tcPr>
            <w:tcW w:w="2694" w:type="dxa"/>
            <w:vMerge w:val="restart"/>
          </w:tcPr>
          <w:p w:rsidR="00CA3AE3" w:rsidRDefault="00CA3AE3" w:rsidP="00A23C05">
            <w:pPr>
              <w:pStyle w:val="TableParagraph"/>
              <w:spacing w:line="276" w:lineRule="auto"/>
              <w:ind w:right="1199" w:firstLine="33"/>
              <w:rPr>
                <w:sz w:val="24"/>
                <w:lang w:val="ru-RU"/>
              </w:rPr>
            </w:pPr>
            <w:proofErr w:type="spellStart"/>
            <w:r w:rsidRPr="006D680C">
              <w:rPr>
                <w:sz w:val="24"/>
              </w:rPr>
              <w:t>Математика</w:t>
            </w:r>
            <w:proofErr w:type="spellEnd"/>
            <w:r w:rsidRPr="006D680C">
              <w:rPr>
                <w:sz w:val="24"/>
              </w:rPr>
              <w:t xml:space="preserve"> и</w:t>
            </w:r>
            <w:r w:rsidRPr="006D680C">
              <w:rPr>
                <w:spacing w:val="-58"/>
                <w:sz w:val="24"/>
              </w:rPr>
              <w:t xml:space="preserve"> </w:t>
            </w:r>
            <w:proofErr w:type="spellStart"/>
            <w:r w:rsidRPr="006D680C">
              <w:rPr>
                <w:sz w:val="24"/>
              </w:rPr>
              <w:t>информатика</w:t>
            </w:r>
            <w:proofErr w:type="spellEnd"/>
          </w:p>
          <w:p w:rsidR="00CA3AE3" w:rsidRPr="009E37DD" w:rsidRDefault="00CA3AE3" w:rsidP="00A23C05">
            <w:pPr>
              <w:pStyle w:val="TableParagraph"/>
              <w:spacing w:line="276" w:lineRule="auto"/>
              <w:ind w:right="1199" w:firstLine="33"/>
              <w:rPr>
                <w:sz w:val="24"/>
                <w:lang w:val="ru-RU"/>
              </w:rPr>
            </w:pPr>
          </w:p>
        </w:tc>
        <w:tc>
          <w:tcPr>
            <w:tcW w:w="3686" w:type="dxa"/>
          </w:tcPr>
          <w:p w:rsidR="00CA3AE3" w:rsidRPr="00947CEA" w:rsidRDefault="00D225D3" w:rsidP="00A23C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CA3AE3" w:rsidRPr="00947CEA">
              <w:rPr>
                <w:sz w:val="24"/>
                <w:szCs w:val="24"/>
                <w:lang w:val="ru-RU"/>
              </w:rPr>
              <w:t>Алгебра</w:t>
            </w:r>
            <w:r w:rsidR="00947CEA">
              <w:rPr>
                <w:sz w:val="24"/>
                <w:szCs w:val="24"/>
                <w:lang w:val="ru-RU"/>
              </w:rPr>
              <w:t xml:space="preserve"> и начала математического анализа</w:t>
            </w:r>
          </w:p>
        </w:tc>
        <w:tc>
          <w:tcPr>
            <w:tcW w:w="1134" w:type="dxa"/>
          </w:tcPr>
          <w:p w:rsidR="00CA3AE3" w:rsidRPr="00CE0420" w:rsidRDefault="00CA3AE3" w:rsidP="00A23C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D225D3">
              <w:rPr>
                <w:sz w:val="24"/>
                <w:szCs w:val="24"/>
                <w:lang w:val="ru-RU"/>
              </w:rPr>
              <w:t>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D147D8" w:rsidRDefault="00D225D3" w:rsidP="00A23C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4</w:t>
            </w:r>
            <w:r w:rsidR="00CA3AE3">
              <w:rPr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D225D3">
              <w:rPr>
                <w:lang w:val="ru-RU"/>
              </w:rPr>
              <w:t>4</w:t>
            </w:r>
          </w:p>
        </w:tc>
      </w:tr>
      <w:tr w:rsidR="00CA3AE3" w:rsidRPr="006D680C" w:rsidTr="00A23C05">
        <w:trPr>
          <w:trHeight w:val="406"/>
        </w:trPr>
        <w:tc>
          <w:tcPr>
            <w:tcW w:w="2694" w:type="dxa"/>
            <w:vMerge/>
          </w:tcPr>
          <w:p w:rsidR="00CA3AE3" w:rsidRPr="006D680C" w:rsidRDefault="00CA3AE3" w:rsidP="00A23C05">
            <w:pPr>
              <w:pStyle w:val="TableParagraph"/>
              <w:spacing w:line="276" w:lineRule="auto"/>
              <w:ind w:right="1199" w:firstLine="33"/>
              <w:rPr>
                <w:sz w:val="24"/>
              </w:rPr>
            </w:pPr>
          </w:p>
        </w:tc>
        <w:tc>
          <w:tcPr>
            <w:tcW w:w="3686" w:type="dxa"/>
          </w:tcPr>
          <w:p w:rsidR="00CA3AE3" w:rsidRPr="00654D99" w:rsidRDefault="00D225D3" w:rsidP="00A23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CA3AE3" w:rsidRPr="00654D99">
              <w:rPr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134" w:type="dxa"/>
          </w:tcPr>
          <w:p w:rsidR="00CA3AE3" w:rsidRPr="00CE0420" w:rsidRDefault="00CA3AE3" w:rsidP="00A23C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D225D3">
              <w:rPr>
                <w:sz w:val="24"/>
                <w:szCs w:val="24"/>
                <w:lang w:val="ru-RU"/>
              </w:rPr>
              <w:t>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D147D8" w:rsidRDefault="00D225D3" w:rsidP="00A23C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3</w:t>
            </w:r>
            <w:r w:rsidR="00CA3AE3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D225D3">
              <w:rPr>
                <w:lang w:val="ru-RU"/>
              </w:rPr>
              <w:t>3</w:t>
            </w:r>
          </w:p>
        </w:tc>
      </w:tr>
      <w:tr w:rsidR="00CA3AE3" w:rsidRPr="006D680C" w:rsidTr="00A23C05">
        <w:trPr>
          <w:trHeight w:val="406"/>
        </w:trPr>
        <w:tc>
          <w:tcPr>
            <w:tcW w:w="2694" w:type="dxa"/>
            <w:vMerge/>
          </w:tcPr>
          <w:p w:rsidR="00CA3AE3" w:rsidRPr="006D680C" w:rsidRDefault="00CA3AE3" w:rsidP="00A23C05">
            <w:pPr>
              <w:pStyle w:val="TableParagraph"/>
              <w:spacing w:line="276" w:lineRule="auto"/>
              <w:ind w:right="1199" w:firstLine="33"/>
              <w:rPr>
                <w:sz w:val="24"/>
              </w:rPr>
            </w:pPr>
          </w:p>
        </w:tc>
        <w:tc>
          <w:tcPr>
            <w:tcW w:w="3686" w:type="dxa"/>
          </w:tcPr>
          <w:p w:rsidR="00CA3AE3" w:rsidRPr="00654D99" w:rsidRDefault="00D225D3" w:rsidP="00A23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CA3AE3" w:rsidRPr="00654D99">
              <w:rPr>
                <w:sz w:val="24"/>
                <w:szCs w:val="24"/>
              </w:rPr>
              <w:t>Вероятность</w:t>
            </w:r>
            <w:proofErr w:type="spellEnd"/>
            <w:r w:rsidR="00CA3AE3" w:rsidRPr="00654D99">
              <w:rPr>
                <w:sz w:val="24"/>
                <w:szCs w:val="24"/>
              </w:rPr>
              <w:t xml:space="preserve"> и </w:t>
            </w:r>
            <w:proofErr w:type="spellStart"/>
            <w:r w:rsidR="00CA3AE3" w:rsidRPr="00654D99">
              <w:rPr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134" w:type="dxa"/>
          </w:tcPr>
          <w:p w:rsidR="00CA3AE3" w:rsidRPr="00D147D8" w:rsidRDefault="00CA3AE3" w:rsidP="00A23C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D225D3">
              <w:rPr>
                <w:sz w:val="24"/>
                <w:szCs w:val="24"/>
                <w:lang w:val="ru-RU"/>
              </w:rPr>
              <w:t>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D147D8" w:rsidRDefault="00CA3AE3" w:rsidP="00A23C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654D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</w:tr>
      <w:tr w:rsidR="00CA3AE3" w:rsidRPr="006D680C" w:rsidTr="00A23C05">
        <w:trPr>
          <w:trHeight w:val="427"/>
        </w:trPr>
        <w:tc>
          <w:tcPr>
            <w:tcW w:w="2694" w:type="dxa"/>
            <w:vMerge/>
            <w:tcBorders>
              <w:top w:val="nil"/>
            </w:tcBorders>
          </w:tcPr>
          <w:p w:rsidR="00CA3AE3" w:rsidRPr="006D680C" w:rsidRDefault="00CA3AE3" w:rsidP="00A23C0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CA3AE3" w:rsidRPr="006D680C" w:rsidRDefault="00CA3AE3" w:rsidP="00A23C05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proofErr w:type="spellStart"/>
            <w:r w:rsidRPr="006D680C"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134" w:type="dxa"/>
          </w:tcPr>
          <w:p w:rsidR="00CA3AE3" w:rsidRPr="006D680C" w:rsidRDefault="00CA3AE3" w:rsidP="00A23C05">
            <w:pPr>
              <w:pStyle w:val="TableParagraph"/>
              <w:spacing w:line="271" w:lineRule="exact"/>
              <w:rPr>
                <w:sz w:val="24"/>
              </w:rPr>
            </w:pPr>
            <w:r w:rsidRPr="006D680C">
              <w:rPr>
                <w:sz w:val="24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6D680C" w:rsidRDefault="00CA3AE3" w:rsidP="00A23C05">
            <w:pPr>
              <w:pStyle w:val="TableParagraph"/>
              <w:spacing w:line="271" w:lineRule="exact"/>
              <w:rPr>
                <w:sz w:val="24"/>
              </w:rPr>
            </w:pPr>
            <w:r w:rsidRPr="006D680C"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</w:t>
            </w:r>
          </w:p>
        </w:tc>
      </w:tr>
      <w:tr w:rsidR="00CA3AE3" w:rsidRPr="006D680C" w:rsidTr="00A23C05">
        <w:trPr>
          <w:trHeight w:val="319"/>
        </w:trPr>
        <w:tc>
          <w:tcPr>
            <w:tcW w:w="2694" w:type="dxa"/>
            <w:vMerge w:val="restart"/>
            <w:tcBorders>
              <w:top w:val="nil"/>
            </w:tcBorders>
          </w:tcPr>
          <w:p w:rsidR="00CA3AE3" w:rsidRPr="00853812" w:rsidRDefault="00CA3AE3" w:rsidP="00A23C05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>О</w:t>
            </w:r>
            <w:proofErr w:type="spellStart"/>
            <w:r>
              <w:rPr>
                <w:lang w:val="ru-RU"/>
              </w:rPr>
              <w:t>бщественно-научные</w:t>
            </w:r>
            <w:proofErr w:type="spellEnd"/>
            <w:r>
              <w:rPr>
                <w:lang w:val="ru-RU"/>
              </w:rPr>
              <w:t xml:space="preserve">      предметы</w:t>
            </w:r>
          </w:p>
        </w:tc>
        <w:tc>
          <w:tcPr>
            <w:tcW w:w="3686" w:type="dxa"/>
          </w:tcPr>
          <w:p w:rsidR="00CA3AE3" w:rsidRPr="006D680C" w:rsidRDefault="00CA3AE3" w:rsidP="00A23C05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proofErr w:type="spellStart"/>
            <w:r w:rsidRPr="006D680C">
              <w:rPr>
                <w:sz w:val="24"/>
              </w:rPr>
              <w:t>История</w:t>
            </w:r>
            <w:proofErr w:type="spellEnd"/>
          </w:p>
        </w:tc>
        <w:tc>
          <w:tcPr>
            <w:tcW w:w="1134" w:type="dxa"/>
          </w:tcPr>
          <w:p w:rsidR="00CA3AE3" w:rsidRPr="006D680C" w:rsidRDefault="00CA3AE3" w:rsidP="00A23C05">
            <w:pPr>
              <w:pStyle w:val="TableParagraph"/>
              <w:spacing w:line="273" w:lineRule="exact"/>
              <w:rPr>
                <w:sz w:val="24"/>
              </w:rPr>
            </w:pPr>
            <w:r w:rsidRPr="006D680C">
              <w:rPr>
                <w:sz w:val="24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6D680C" w:rsidRDefault="00CA3AE3" w:rsidP="00A23C0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z w:val="24"/>
                <w:lang w:val="ru-RU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</w:t>
            </w:r>
          </w:p>
        </w:tc>
      </w:tr>
      <w:tr w:rsidR="00CA3AE3" w:rsidRPr="006D680C" w:rsidTr="00A23C05">
        <w:trPr>
          <w:trHeight w:val="319"/>
        </w:trPr>
        <w:tc>
          <w:tcPr>
            <w:tcW w:w="2694" w:type="dxa"/>
            <w:vMerge/>
          </w:tcPr>
          <w:p w:rsidR="00CA3AE3" w:rsidRPr="006D680C" w:rsidRDefault="00CA3AE3" w:rsidP="00A23C0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CA3AE3" w:rsidRPr="006D680C" w:rsidRDefault="00CA3AE3" w:rsidP="00A23C05">
            <w:pPr>
              <w:pStyle w:val="TableParagraph"/>
              <w:ind w:left="138"/>
              <w:rPr>
                <w:sz w:val="24"/>
              </w:rPr>
            </w:pPr>
            <w:proofErr w:type="spellStart"/>
            <w:r w:rsidRPr="006D680C"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134" w:type="dxa"/>
          </w:tcPr>
          <w:p w:rsidR="00CA3AE3" w:rsidRPr="006864BC" w:rsidRDefault="006864BC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6D680C" w:rsidRDefault="006864BC" w:rsidP="00A23C0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CA3AE3">
              <w:rPr>
                <w:sz w:val="24"/>
              </w:rPr>
              <w:t xml:space="preserve"> </w:t>
            </w:r>
            <w:r w:rsidR="00CA3AE3">
              <w:rPr>
                <w:sz w:val="24"/>
                <w:lang w:val="ru-RU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6864BC">
              <w:rPr>
                <w:sz w:val="24"/>
                <w:lang w:val="ru-RU"/>
              </w:rPr>
              <w:t>4</w:t>
            </w:r>
          </w:p>
        </w:tc>
      </w:tr>
      <w:tr w:rsidR="00CA3AE3" w:rsidRPr="006D680C" w:rsidTr="00A23C05">
        <w:trPr>
          <w:trHeight w:val="319"/>
        </w:trPr>
        <w:tc>
          <w:tcPr>
            <w:tcW w:w="2694" w:type="dxa"/>
            <w:vMerge/>
          </w:tcPr>
          <w:p w:rsidR="00CA3AE3" w:rsidRPr="006D680C" w:rsidRDefault="00CA3AE3" w:rsidP="00A23C0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CA3AE3" w:rsidRPr="0065515C" w:rsidRDefault="00CA3AE3" w:rsidP="00A23C05">
            <w:pPr>
              <w:pStyle w:val="TableParagraph"/>
              <w:spacing w:line="271" w:lineRule="exact"/>
              <w:ind w:lef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География</w:t>
            </w:r>
          </w:p>
        </w:tc>
        <w:tc>
          <w:tcPr>
            <w:tcW w:w="1134" w:type="dxa"/>
          </w:tcPr>
          <w:p w:rsidR="00CA3AE3" w:rsidRPr="0065515C" w:rsidRDefault="00CA3AE3" w:rsidP="00A23C0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6D680C" w:rsidRDefault="00CA3AE3" w:rsidP="00A23C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z w:val="24"/>
                <w:lang w:val="ru-RU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</w:t>
            </w:r>
          </w:p>
        </w:tc>
      </w:tr>
      <w:tr w:rsidR="00CA3AE3" w:rsidRPr="006D680C" w:rsidTr="00A23C05">
        <w:trPr>
          <w:trHeight w:val="316"/>
        </w:trPr>
        <w:tc>
          <w:tcPr>
            <w:tcW w:w="2694" w:type="dxa"/>
            <w:vMerge w:val="restart"/>
          </w:tcPr>
          <w:p w:rsidR="00CA3AE3" w:rsidRPr="006D680C" w:rsidRDefault="00CA3AE3" w:rsidP="00A23C05">
            <w:pPr>
              <w:pStyle w:val="TableParagraph"/>
              <w:ind w:left="141"/>
              <w:rPr>
                <w:sz w:val="24"/>
              </w:rPr>
            </w:pPr>
            <w:proofErr w:type="spellStart"/>
            <w:r w:rsidRPr="006D680C">
              <w:rPr>
                <w:sz w:val="24"/>
              </w:rPr>
              <w:t>Естественн</w:t>
            </w:r>
            <w:r>
              <w:rPr>
                <w:sz w:val="24"/>
                <w:lang w:val="ru-RU"/>
              </w:rPr>
              <w:t>о-научные</w:t>
            </w:r>
            <w:proofErr w:type="spellEnd"/>
            <w:r>
              <w:rPr>
                <w:sz w:val="24"/>
                <w:lang w:val="ru-RU"/>
              </w:rPr>
              <w:t xml:space="preserve"> предметы</w:t>
            </w:r>
          </w:p>
        </w:tc>
        <w:tc>
          <w:tcPr>
            <w:tcW w:w="3686" w:type="dxa"/>
          </w:tcPr>
          <w:p w:rsidR="00CA3AE3" w:rsidRPr="0065515C" w:rsidRDefault="00CA3AE3" w:rsidP="00A23C05">
            <w:pPr>
              <w:pStyle w:val="TableParagraph"/>
              <w:ind w:lef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Физика</w:t>
            </w:r>
          </w:p>
        </w:tc>
        <w:tc>
          <w:tcPr>
            <w:tcW w:w="1134" w:type="dxa"/>
          </w:tcPr>
          <w:p w:rsidR="00CA3AE3" w:rsidRPr="006D680C" w:rsidRDefault="00CA3AE3" w:rsidP="00A23C05">
            <w:pPr>
              <w:pStyle w:val="TableParagraph"/>
              <w:rPr>
                <w:sz w:val="24"/>
              </w:rPr>
            </w:pPr>
            <w:r w:rsidRPr="006D680C">
              <w:rPr>
                <w:sz w:val="24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6D680C" w:rsidRDefault="00CA3AE3" w:rsidP="00A2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z w:val="24"/>
                <w:lang w:val="ru-RU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</w:t>
            </w:r>
          </w:p>
        </w:tc>
      </w:tr>
      <w:tr w:rsidR="00CA3AE3" w:rsidRPr="006D680C" w:rsidTr="00A23C05">
        <w:trPr>
          <w:trHeight w:val="316"/>
        </w:trPr>
        <w:tc>
          <w:tcPr>
            <w:tcW w:w="2694" w:type="dxa"/>
            <w:vMerge/>
          </w:tcPr>
          <w:p w:rsidR="00CA3AE3" w:rsidRPr="006D680C" w:rsidRDefault="00CA3AE3" w:rsidP="00A23C05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3686" w:type="dxa"/>
          </w:tcPr>
          <w:p w:rsidR="00CA3AE3" w:rsidRPr="00B85BA1" w:rsidRDefault="00CA3AE3" w:rsidP="00A23C05">
            <w:pPr>
              <w:pStyle w:val="TableParagraph"/>
              <w:ind w:lef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Химия</w:t>
            </w:r>
          </w:p>
        </w:tc>
        <w:tc>
          <w:tcPr>
            <w:tcW w:w="1134" w:type="dxa"/>
          </w:tcPr>
          <w:p w:rsidR="00CA3AE3" w:rsidRPr="00B85BA1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47612F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r>
              <w:rPr>
                <w:sz w:val="24"/>
                <w:lang w:val="ru-RU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</w:t>
            </w:r>
          </w:p>
        </w:tc>
      </w:tr>
      <w:tr w:rsidR="00CA3AE3" w:rsidRPr="006D680C" w:rsidTr="00A23C05">
        <w:trPr>
          <w:trHeight w:val="316"/>
        </w:trPr>
        <w:tc>
          <w:tcPr>
            <w:tcW w:w="2694" w:type="dxa"/>
            <w:vMerge/>
          </w:tcPr>
          <w:p w:rsidR="00CA3AE3" w:rsidRPr="006D680C" w:rsidRDefault="00CA3AE3" w:rsidP="00A23C05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3686" w:type="dxa"/>
          </w:tcPr>
          <w:p w:rsidR="00CA3AE3" w:rsidRPr="006D680C" w:rsidRDefault="00CA3AE3" w:rsidP="00A23C05">
            <w:pPr>
              <w:pStyle w:val="TableParagraph"/>
              <w:ind w:left="138"/>
              <w:rPr>
                <w:sz w:val="24"/>
              </w:rPr>
            </w:pPr>
            <w:proofErr w:type="spellStart"/>
            <w:r w:rsidRPr="006D680C">
              <w:rPr>
                <w:sz w:val="24"/>
              </w:rPr>
              <w:t>Биология</w:t>
            </w:r>
            <w:proofErr w:type="spellEnd"/>
          </w:p>
        </w:tc>
        <w:tc>
          <w:tcPr>
            <w:tcW w:w="1134" w:type="dxa"/>
          </w:tcPr>
          <w:p w:rsidR="00CA3AE3" w:rsidRPr="006D680C" w:rsidRDefault="00CA3AE3" w:rsidP="00A23C05">
            <w:pPr>
              <w:pStyle w:val="TableParagraph"/>
              <w:rPr>
                <w:sz w:val="24"/>
              </w:rPr>
            </w:pPr>
            <w:r w:rsidRPr="006D680C">
              <w:rPr>
                <w:sz w:val="24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6D680C" w:rsidRDefault="00CA3AE3" w:rsidP="00A2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z w:val="24"/>
                <w:lang w:val="ru-RU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</w:t>
            </w:r>
          </w:p>
        </w:tc>
      </w:tr>
      <w:tr w:rsidR="00CA3AE3" w:rsidRPr="006D680C" w:rsidTr="00D84ACE">
        <w:trPr>
          <w:trHeight w:val="462"/>
        </w:trPr>
        <w:tc>
          <w:tcPr>
            <w:tcW w:w="2694" w:type="dxa"/>
            <w:tcBorders>
              <w:bottom w:val="single" w:sz="4" w:space="0" w:color="auto"/>
            </w:tcBorders>
          </w:tcPr>
          <w:p w:rsidR="00CA3AE3" w:rsidRDefault="00CA3AE3" w:rsidP="00A23C05">
            <w:pPr>
              <w:pStyle w:val="TableParagraph"/>
              <w:spacing w:line="278" w:lineRule="auto"/>
              <w:ind w:left="0" w:right="398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6D680C">
              <w:rPr>
                <w:sz w:val="24"/>
                <w:lang w:val="ru-RU"/>
              </w:rPr>
              <w:t>Физическая</w:t>
            </w:r>
            <w:r w:rsidRPr="006D680C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 xml:space="preserve">  </w:t>
            </w:r>
            <w:r w:rsidR="00D84ACE">
              <w:rPr>
                <w:spacing w:val="-10"/>
                <w:sz w:val="24"/>
                <w:lang w:val="ru-RU"/>
              </w:rPr>
              <w:t>культура</w:t>
            </w:r>
          </w:p>
          <w:p w:rsidR="00CA3AE3" w:rsidRPr="0065515C" w:rsidRDefault="00CA3AE3" w:rsidP="00A23C05">
            <w:pPr>
              <w:pStyle w:val="TableParagraph"/>
              <w:spacing w:line="278" w:lineRule="auto"/>
              <w:ind w:left="0" w:right="3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D84ACE" w:rsidRPr="00D84ACE" w:rsidRDefault="00CA3AE3" w:rsidP="00D84ACE">
            <w:pPr>
              <w:pStyle w:val="TableParagraph"/>
              <w:ind w:left="138"/>
              <w:rPr>
                <w:sz w:val="24"/>
                <w:lang w:val="ru-RU"/>
              </w:rPr>
            </w:pPr>
            <w:proofErr w:type="spellStart"/>
            <w:r w:rsidRPr="006D680C">
              <w:rPr>
                <w:sz w:val="24"/>
              </w:rPr>
              <w:t>Физическая</w:t>
            </w:r>
            <w:proofErr w:type="spellEnd"/>
            <w:r w:rsidRPr="006D680C">
              <w:rPr>
                <w:spacing w:val="-5"/>
                <w:sz w:val="24"/>
              </w:rPr>
              <w:t xml:space="preserve"> </w:t>
            </w:r>
            <w:proofErr w:type="spellStart"/>
            <w:r w:rsidRPr="006D680C">
              <w:rPr>
                <w:sz w:val="24"/>
              </w:rPr>
              <w:t>культура</w:t>
            </w:r>
            <w:proofErr w:type="spellEnd"/>
          </w:p>
        </w:tc>
        <w:tc>
          <w:tcPr>
            <w:tcW w:w="1134" w:type="dxa"/>
          </w:tcPr>
          <w:p w:rsidR="00CA3AE3" w:rsidRPr="006D680C" w:rsidRDefault="00CA3AE3" w:rsidP="00A23C05">
            <w:pPr>
              <w:pStyle w:val="TableParagraph"/>
              <w:rPr>
                <w:sz w:val="24"/>
              </w:rPr>
            </w:pPr>
            <w:r w:rsidRPr="006D680C">
              <w:rPr>
                <w:sz w:val="24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6D680C" w:rsidRDefault="00CA3AE3" w:rsidP="00A23C0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</w:t>
            </w:r>
          </w:p>
        </w:tc>
      </w:tr>
      <w:tr w:rsidR="00CA3AE3" w:rsidRPr="006D680C" w:rsidTr="00D84ACE">
        <w:trPr>
          <w:trHeight w:val="940"/>
        </w:trPr>
        <w:tc>
          <w:tcPr>
            <w:tcW w:w="2694" w:type="dxa"/>
            <w:tcBorders>
              <w:top w:val="single" w:sz="4" w:space="0" w:color="auto"/>
            </w:tcBorders>
          </w:tcPr>
          <w:p w:rsidR="00D84ACE" w:rsidRPr="006D680C" w:rsidRDefault="00D84ACE" w:rsidP="00A23C05">
            <w:pPr>
              <w:pStyle w:val="TableParagraph"/>
              <w:spacing w:line="278" w:lineRule="auto"/>
              <w:ind w:left="0" w:right="39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Pr="006D680C">
              <w:rPr>
                <w:sz w:val="24"/>
                <w:lang w:val="ru-RU"/>
              </w:rPr>
              <w:t>сновы</w:t>
            </w:r>
          </w:p>
          <w:p w:rsidR="00CA3AE3" w:rsidRPr="00D84ACE" w:rsidRDefault="00D84ACE" w:rsidP="00D84ACE">
            <w:pPr>
              <w:pStyle w:val="TableParagraph"/>
              <w:spacing w:line="272" w:lineRule="exact"/>
              <w:ind w:left="0"/>
              <w:rPr>
                <w:sz w:val="2"/>
                <w:szCs w:val="2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6D680C">
              <w:rPr>
                <w:sz w:val="24"/>
                <w:lang w:val="ru-RU"/>
              </w:rPr>
              <w:t>безопасности</w:t>
            </w:r>
            <w:r>
              <w:rPr>
                <w:sz w:val="24"/>
                <w:lang w:val="ru-RU"/>
              </w:rPr>
              <w:t xml:space="preserve"> и защиты Родины</w:t>
            </w:r>
          </w:p>
        </w:tc>
        <w:tc>
          <w:tcPr>
            <w:tcW w:w="3686" w:type="dxa"/>
          </w:tcPr>
          <w:p w:rsidR="00CA3AE3" w:rsidRPr="00D84ACE" w:rsidRDefault="00CA3AE3" w:rsidP="00A23C05">
            <w:pPr>
              <w:pStyle w:val="TableParagraph"/>
              <w:spacing w:line="276" w:lineRule="auto"/>
              <w:ind w:left="138" w:right="1435"/>
              <w:rPr>
                <w:sz w:val="24"/>
                <w:lang w:val="ru-RU"/>
              </w:rPr>
            </w:pPr>
            <w:r w:rsidRPr="00D84ACE">
              <w:rPr>
                <w:sz w:val="24"/>
                <w:lang w:val="ru-RU"/>
              </w:rPr>
              <w:t>Основы</w:t>
            </w:r>
            <w:r w:rsidRPr="00D84ACE">
              <w:rPr>
                <w:spacing w:val="-14"/>
                <w:sz w:val="24"/>
                <w:lang w:val="ru-RU"/>
              </w:rPr>
              <w:t xml:space="preserve"> </w:t>
            </w:r>
            <w:r w:rsidRPr="00D84ACE">
              <w:rPr>
                <w:sz w:val="24"/>
                <w:lang w:val="ru-RU"/>
              </w:rPr>
              <w:t>безопасности</w:t>
            </w:r>
            <w:r w:rsidRPr="00D84ACE">
              <w:rPr>
                <w:spacing w:val="-57"/>
                <w:sz w:val="24"/>
                <w:lang w:val="ru-RU"/>
              </w:rPr>
              <w:t xml:space="preserve"> </w:t>
            </w:r>
            <w:r w:rsidR="00D84ACE">
              <w:rPr>
                <w:spacing w:val="-57"/>
                <w:sz w:val="24"/>
                <w:lang w:val="ru-RU"/>
              </w:rPr>
              <w:t xml:space="preserve">      </w:t>
            </w:r>
          </w:p>
          <w:p w:rsidR="00CA3AE3" w:rsidRPr="002B2B78" w:rsidRDefault="00D84ACE" w:rsidP="00A23C05">
            <w:pPr>
              <w:pStyle w:val="TableParagraph"/>
              <w:spacing w:line="276" w:lineRule="auto"/>
              <w:ind w:left="138" w:right="14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 защиты Родины</w:t>
            </w:r>
          </w:p>
        </w:tc>
        <w:tc>
          <w:tcPr>
            <w:tcW w:w="1134" w:type="dxa"/>
          </w:tcPr>
          <w:p w:rsidR="00CA3AE3" w:rsidRPr="006D680C" w:rsidRDefault="00CA3AE3" w:rsidP="00A23C05">
            <w:pPr>
              <w:pStyle w:val="TableParagraph"/>
              <w:rPr>
                <w:sz w:val="24"/>
              </w:rPr>
            </w:pPr>
            <w:r w:rsidRPr="006D680C">
              <w:rPr>
                <w:sz w:val="24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6D680C" w:rsidRDefault="00CA3AE3" w:rsidP="00A23C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z w:val="24"/>
                <w:lang w:val="ru-RU"/>
              </w:rPr>
              <w:t xml:space="preserve">  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</w:t>
            </w:r>
          </w:p>
        </w:tc>
      </w:tr>
      <w:tr w:rsidR="00CA3AE3" w:rsidRPr="006D680C" w:rsidTr="00A23C05">
        <w:trPr>
          <w:trHeight w:val="318"/>
        </w:trPr>
        <w:tc>
          <w:tcPr>
            <w:tcW w:w="2694" w:type="dxa"/>
          </w:tcPr>
          <w:p w:rsidR="00CA3AE3" w:rsidRPr="006D680C" w:rsidRDefault="00CA3AE3" w:rsidP="00A23C0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CA3AE3" w:rsidRPr="006D680C" w:rsidRDefault="00CA3AE3" w:rsidP="00A23C05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proofErr w:type="spellStart"/>
            <w:r w:rsidRPr="006D680C">
              <w:rPr>
                <w:sz w:val="24"/>
              </w:rPr>
              <w:t>Индивидуальный</w:t>
            </w:r>
            <w:proofErr w:type="spellEnd"/>
            <w:r w:rsidRPr="006D680C">
              <w:rPr>
                <w:spacing w:val="-5"/>
                <w:sz w:val="24"/>
              </w:rPr>
              <w:t xml:space="preserve"> </w:t>
            </w:r>
            <w:proofErr w:type="spellStart"/>
            <w:r w:rsidRPr="006D680C">
              <w:rPr>
                <w:sz w:val="24"/>
              </w:rPr>
              <w:t>проект</w:t>
            </w:r>
            <w:proofErr w:type="spellEnd"/>
          </w:p>
        </w:tc>
        <w:tc>
          <w:tcPr>
            <w:tcW w:w="1134" w:type="dxa"/>
          </w:tcPr>
          <w:p w:rsidR="00CA3AE3" w:rsidRPr="006F4D70" w:rsidRDefault="00CA3AE3" w:rsidP="00A23C05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6D680C" w:rsidRDefault="00CA3AE3" w:rsidP="00A23C05">
            <w:pPr>
              <w:pStyle w:val="TableParagraph"/>
              <w:spacing w:line="273" w:lineRule="exact"/>
              <w:rPr>
                <w:sz w:val="24"/>
              </w:rPr>
            </w:pPr>
            <w:r w:rsidRPr="006D680C"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84145F" w:rsidRDefault="00CA3AE3" w:rsidP="00A23C0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</w:p>
        </w:tc>
      </w:tr>
      <w:tr w:rsidR="00CA3AE3" w:rsidRPr="006D680C" w:rsidTr="00A23C05">
        <w:trPr>
          <w:trHeight w:val="318"/>
        </w:trPr>
        <w:tc>
          <w:tcPr>
            <w:tcW w:w="6380" w:type="dxa"/>
            <w:gridSpan w:val="2"/>
          </w:tcPr>
          <w:p w:rsidR="00CA3AE3" w:rsidRPr="00F55F29" w:rsidRDefault="00CA3AE3" w:rsidP="00A23C05">
            <w:pPr>
              <w:pStyle w:val="TableParagraph"/>
              <w:spacing w:line="273" w:lineRule="exact"/>
              <w:ind w:lef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</w:t>
            </w:r>
          </w:p>
        </w:tc>
        <w:tc>
          <w:tcPr>
            <w:tcW w:w="1134" w:type="dxa"/>
          </w:tcPr>
          <w:p w:rsidR="00CA3AE3" w:rsidRPr="006D680C" w:rsidRDefault="00CA3AE3" w:rsidP="00A23C05">
            <w:pPr>
              <w:pStyle w:val="TableParagraph"/>
              <w:spacing w:line="273" w:lineRule="exact"/>
              <w:ind w:left="141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D225D3">
              <w:rPr>
                <w:sz w:val="24"/>
                <w:lang w:val="ru-RU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6F4D70" w:rsidRDefault="00CA3AE3" w:rsidP="00A23C0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14F5">
              <w:rPr>
                <w:sz w:val="24"/>
                <w:lang w:val="ru-RU"/>
              </w:rPr>
              <w:t>31</w:t>
            </w:r>
          </w:p>
        </w:tc>
      </w:tr>
      <w:tr w:rsidR="00CA3AE3" w:rsidRPr="006D680C" w:rsidTr="00A23C05">
        <w:trPr>
          <w:trHeight w:val="318"/>
        </w:trPr>
        <w:tc>
          <w:tcPr>
            <w:tcW w:w="6380" w:type="dxa"/>
            <w:gridSpan w:val="2"/>
          </w:tcPr>
          <w:p w:rsidR="00CA3AE3" w:rsidRPr="005950E9" w:rsidRDefault="00CA3AE3" w:rsidP="00A23C05">
            <w:pPr>
              <w:pStyle w:val="TableParagraph"/>
              <w:spacing w:line="273" w:lineRule="exact"/>
              <w:ind w:left="138"/>
              <w:rPr>
                <w:b/>
                <w:i/>
                <w:sz w:val="24"/>
                <w:lang w:val="ru-RU"/>
              </w:rPr>
            </w:pPr>
            <w:r w:rsidRPr="005950E9">
              <w:rPr>
                <w:b/>
                <w:i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</w:tcPr>
          <w:p w:rsidR="00CA3AE3" w:rsidRPr="00F55F29" w:rsidRDefault="00CA3AE3" w:rsidP="00A23C05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F55F29" w:rsidRDefault="00CA3AE3" w:rsidP="00A23C0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D225D3">
              <w:rPr>
                <w:sz w:val="24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F55F29" w:rsidRDefault="00CA3AE3" w:rsidP="00A23C0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714F5">
              <w:rPr>
                <w:sz w:val="24"/>
                <w:lang w:val="ru-RU"/>
              </w:rPr>
              <w:t>3</w:t>
            </w:r>
          </w:p>
        </w:tc>
      </w:tr>
      <w:tr w:rsidR="002714F5" w:rsidRPr="006D680C" w:rsidTr="002421F2">
        <w:trPr>
          <w:trHeight w:val="318"/>
        </w:trPr>
        <w:tc>
          <w:tcPr>
            <w:tcW w:w="6380" w:type="dxa"/>
            <w:gridSpan w:val="2"/>
          </w:tcPr>
          <w:p w:rsidR="002714F5" w:rsidRDefault="002714F5" w:rsidP="00A23C05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Учебные недели</w:t>
            </w:r>
          </w:p>
        </w:tc>
        <w:tc>
          <w:tcPr>
            <w:tcW w:w="1134" w:type="dxa"/>
          </w:tcPr>
          <w:p w:rsidR="002714F5" w:rsidRDefault="002714F5" w:rsidP="00A23C05">
            <w:pPr>
              <w:pStyle w:val="TableParagraph"/>
              <w:ind w:left="141"/>
              <w:rPr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714F5" w:rsidRPr="006F4D70" w:rsidRDefault="002714F5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14F5" w:rsidRPr="006F4D70" w:rsidRDefault="002714F5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34</w:t>
            </w:r>
          </w:p>
        </w:tc>
      </w:tr>
      <w:tr w:rsidR="00CA3AE3" w:rsidRPr="006D680C" w:rsidTr="00A23C05">
        <w:trPr>
          <w:trHeight w:val="318"/>
        </w:trPr>
        <w:tc>
          <w:tcPr>
            <w:tcW w:w="6380" w:type="dxa"/>
            <w:gridSpan w:val="2"/>
          </w:tcPr>
          <w:p w:rsidR="00CA3AE3" w:rsidRPr="003C4639" w:rsidRDefault="00CA3AE3" w:rsidP="00A23C05">
            <w:pPr>
              <w:pStyle w:val="TableParagraph"/>
              <w:ind w:left="138"/>
              <w:rPr>
                <w:sz w:val="24"/>
                <w:lang w:val="ru-RU"/>
              </w:rPr>
            </w:pPr>
            <w:r w:rsidRPr="00654D99">
              <w:rPr>
                <w:bCs/>
                <w:sz w:val="24"/>
                <w:szCs w:val="24"/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</w:tcPr>
          <w:p w:rsidR="00CA3AE3" w:rsidRPr="003C4639" w:rsidRDefault="00CA3AE3" w:rsidP="00A23C05">
            <w:pPr>
              <w:pStyle w:val="TableParagraph"/>
              <w:ind w:left="141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3AE3" w:rsidRPr="003C4639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3AE3" w:rsidRPr="003C4639" w:rsidRDefault="00CA3AE3" w:rsidP="00A23C05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</w:tr>
      <w:tr w:rsidR="00CA3AE3" w:rsidRPr="006D680C" w:rsidTr="00A23C05">
        <w:trPr>
          <w:trHeight w:val="318"/>
        </w:trPr>
        <w:tc>
          <w:tcPr>
            <w:tcW w:w="6380" w:type="dxa"/>
            <w:gridSpan w:val="2"/>
          </w:tcPr>
          <w:p w:rsidR="00CA3AE3" w:rsidRPr="003C4639" w:rsidRDefault="00CA3AE3" w:rsidP="002714F5">
            <w:pPr>
              <w:pStyle w:val="TableParagraph"/>
              <w:ind w:left="138"/>
              <w:rPr>
                <w:sz w:val="24"/>
                <w:lang w:val="ru-RU"/>
              </w:rPr>
            </w:pPr>
            <w:r w:rsidRPr="00654D99">
              <w:rPr>
                <w:bCs/>
                <w:sz w:val="24"/>
                <w:szCs w:val="24"/>
                <w:lang w:val="ru-RU"/>
              </w:rPr>
              <w:t xml:space="preserve">Общая допустимая нагрузка </w:t>
            </w:r>
            <w:r w:rsidR="002714F5">
              <w:rPr>
                <w:bCs/>
                <w:sz w:val="24"/>
                <w:szCs w:val="24"/>
                <w:lang w:val="ru-RU"/>
              </w:rPr>
              <w:t xml:space="preserve">за 2 года </w:t>
            </w:r>
            <w:r w:rsidRPr="00654D99">
              <w:rPr>
                <w:bCs/>
                <w:sz w:val="24"/>
                <w:szCs w:val="24"/>
                <w:lang w:val="ru-RU"/>
              </w:rPr>
              <w:t>в соответствии с действующими санитарными п</w:t>
            </w:r>
            <w:r w:rsidR="00910F02">
              <w:rPr>
                <w:bCs/>
                <w:sz w:val="24"/>
                <w:szCs w:val="24"/>
                <w:lang w:val="ru-RU"/>
              </w:rPr>
              <w:t xml:space="preserve">равилами и нормами в часах </w:t>
            </w:r>
          </w:p>
        </w:tc>
        <w:tc>
          <w:tcPr>
            <w:tcW w:w="1134" w:type="dxa"/>
          </w:tcPr>
          <w:p w:rsidR="00CA3AE3" w:rsidRPr="003C4639" w:rsidRDefault="00CA3AE3" w:rsidP="00A23C05">
            <w:pPr>
              <w:pStyle w:val="TableParagraph"/>
              <w:ind w:left="141"/>
              <w:rPr>
                <w:sz w:val="24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CA3AE3" w:rsidRPr="003C4639" w:rsidRDefault="00CA3AE3" w:rsidP="00910F0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2312</w:t>
            </w:r>
          </w:p>
        </w:tc>
      </w:tr>
    </w:tbl>
    <w:p w:rsidR="002602A5" w:rsidRDefault="002602A5" w:rsidP="00CA3AE3">
      <w:pPr>
        <w:jc w:val="both"/>
      </w:pPr>
    </w:p>
    <w:p w:rsidR="0049018A" w:rsidRDefault="0049018A" w:rsidP="00CA3AE3">
      <w:pPr>
        <w:jc w:val="both"/>
      </w:pPr>
      <w:r>
        <w:t xml:space="preserve">Уровень </w:t>
      </w:r>
      <w:r w:rsidR="007829A5">
        <w:t xml:space="preserve">изучения предмета:  </w:t>
      </w:r>
      <w:r>
        <w:t>Б – базовый;  У - углублённый</w:t>
      </w:r>
    </w:p>
    <w:sectPr w:rsidR="0049018A" w:rsidSect="00CA3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AE3"/>
    <w:rsid w:val="00024D48"/>
    <w:rsid w:val="000464A9"/>
    <w:rsid w:val="00046DE5"/>
    <w:rsid w:val="002602A5"/>
    <w:rsid w:val="002714F5"/>
    <w:rsid w:val="00280C99"/>
    <w:rsid w:val="003633CE"/>
    <w:rsid w:val="003F3D1F"/>
    <w:rsid w:val="0049018A"/>
    <w:rsid w:val="004911E4"/>
    <w:rsid w:val="00542B61"/>
    <w:rsid w:val="005950E9"/>
    <w:rsid w:val="005A36E4"/>
    <w:rsid w:val="006864BC"/>
    <w:rsid w:val="006873CA"/>
    <w:rsid w:val="007422F7"/>
    <w:rsid w:val="007829A5"/>
    <w:rsid w:val="008A4F11"/>
    <w:rsid w:val="00910F02"/>
    <w:rsid w:val="00947CEA"/>
    <w:rsid w:val="00951DDC"/>
    <w:rsid w:val="009732B4"/>
    <w:rsid w:val="009A0F69"/>
    <w:rsid w:val="00A313B1"/>
    <w:rsid w:val="00B06F7C"/>
    <w:rsid w:val="00CA3AE3"/>
    <w:rsid w:val="00D225D3"/>
    <w:rsid w:val="00D84ACE"/>
    <w:rsid w:val="00F35607"/>
    <w:rsid w:val="00F5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qFormat/>
    <w:rsid w:val="00CA3AE3"/>
    <w:pPr>
      <w:suppressAutoHyphens w:val="0"/>
    </w:pPr>
    <w:rPr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A3A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3AE3"/>
    <w:pPr>
      <w:widowControl w:val="0"/>
      <w:suppressAutoHyphens w:val="0"/>
      <w:autoSpaceDE w:val="0"/>
      <w:autoSpaceDN w:val="0"/>
      <w:spacing w:line="270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School77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2022-12-12T03:39:00Z</dcterms:created>
  <dcterms:modified xsi:type="dcterms:W3CDTF">2025-04-02T05:02:00Z</dcterms:modified>
</cp:coreProperties>
</file>