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BB6" w:rsidRDefault="00CF7BB6" w:rsidP="00D56204">
      <w:pPr>
        <w:spacing w:after="0"/>
        <w:ind w:left="120"/>
        <w:jc w:val="center"/>
        <w:rPr>
          <w:rFonts w:ascii="Times New Roman" w:hAnsi="Times New Roman"/>
          <w:b/>
          <w:color w:val="000000"/>
          <w:sz w:val="24"/>
          <w:szCs w:val="24"/>
          <w:lang w:val="ru-RU"/>
        </w:rPr>
      </w:pPr>
      <w:bookmarkStart w:id="0" w:name="block-78984148"/>
      <w:r>
        <w:rPr>
          <w:rFonts w:ascii="Times New Roman" w:hAnsi="Times New Roman"/>
          <w:b/>
          <w:noProof/>
          <w:color w:val="000000"/>
          <w:sz w:val="24"/>
          <w:szCs w:val="24"/>
          <w:lang w:val="ru-RU" w:eastAsia="ru-RU"/>
        </w:rPr>
        <w:drawing>
          <wp:inline distT="0" distB="0" distL="0" distR="0">
            <wp:extent cx="5940425" cy="839126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91269"/>
                    </a:xfrm>
                    <a:prstGeom prst="rect">
                      <a:avLst/>
                    </a:prstGeom>
                    <a:noFill/>
                    <a:ln w="9525">
                      <a:noFill/>
                      <a:miter lim="800000"/>
                      <a:headEnd/>
                      <a:tailEnd/>
                    </a:ln>
                  </pic:spPr>
                </pic:pic>
              </a:graphicData>
            </a:graphic>
          </wp:inline>
        </w:drawing>
      </w:r>
    </w:p>
    <w:p w:rsidR="00CF7BB6" w:rsidRDefault="00CF7BB6" w:rsidP="00D56204">
      <w:pPr>
        <w:spacing w:after="0"/>
        <w:ind w:left="120"/>
        <w:jc w:val="center"/>
        <w:rPr>
          <w:rFonts w:ascii="Times New Roman" w:hAnsi="Times New Roman"/>
          <w:b/>
          <w:color w:val="000000"/>
          <w:sz w:val="24"/>
          <w:szCs w:val="24"/>
          <w:lang w:val="ru-RU"/>
        </w:rPr>
      </w:pPr>
    </w:p>
    <w:p w:rsidR="00D56204" w:rsidRPr="00D56204" w:rsidRDefault="00D56204" w:rsidP="00CF7BB6">
      <w:pPr>
        <w:spacing w:after="0"/>
        <w:rPr>
          <w:sz w:val="24"/>
          <w:szCs w:val="24"/>
          <w:lang w:val="ru-RU"/>
        </w:rPr>
      </w:pPr>
    </w:p>
    <w:bookmarkEnd w:id="0"/>
    <w:p w:rsidR="00443FD1" w:rsidRPr="00D56204" w:rsidRDefault="00D56204" w:rsidP="00D56204">
      <w:pPr>
        <w:spacing w:after="0"/>
        <w:ind w:left="120" w:firstLineChars="750" w:firstLine="1807"/>
        <w:rPr>
          <w:sz w:val="24"/>
          <w:szCs w:val="24"/>
          <w:lang w:val="ru-RU"/>
        </w:rPr>
      </w:pPr>
      <w:r w:rsidRPr="00D56204">
        <w:rPr>
          <w:rFonts w:ascii="Times New Roman" w:hAnsi="Times New Roman"/>
          <w:b/>
          <w:color w:val="000000"/>
          <w:sz w:val="24"/>
          <w:szCs w:val="24"/>
          <w:lang w:val="ru-RU"/>
        </w:rPr>
        <w:lastRenderedPageBreak/>
        <w:t>ПОЯСНИТЕЛЬНАЯ ЗАПИСКА</w:t>
      </w:r>
    </w:p>
    <w:p w:rsidR="00443FD1" w:rsidRPr="00D56204" w:rsidRDefault="00443FD1">
      <w:pPr>
        <w:spacing w:after="0"/>
        <w:ind w:left="120"/>
        <w:rPr>
          <w:sz w:val="24"/>
          <w:szCs w:val="24"/>
          <w:lang w:val="ru-RU"/>
        </w:rPr>
      </w:pP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sidRPr="00D56204">
        <w:rPr>
          <w:rFonts w:ascii="Times New Roman" w:hAnsi="Times New Roman"/>
          <w:color w:val="333333"/>
          <w:sz w:val="24"/>
          <w:szCs w:val="24"/>
          <w:lang w:val="ru-RU"/>
        </w:rPr>
        <w:t xml:space="preserve">едеральной рабочей </w:t>
      </w:r>
      <w:r w:rsidRPr="00D56204">
        <w:rPr>
          <w:rFonts w:ascii="Times New Roman" w:hAnsi="Times New Roman"/>
          <w:color w:val="000000"/>
          <w:sz w:val="24"/>
          <w:szCs w:val="24"/>
          <w:lang w:val="ru-RU"/>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ОБЩАЯ ХАРАКТЕРИСТИКА УЧЕБНОГО ПРЕДМЕТА «ОБЩЕСТВОЗНАНИЕ» (БАЗОВЫЙ УРОВЕНЬ)</w:t>
      </w:r>
    </w:p>
    <w:p w:rsidR="00443FD1" w:rsidRPr="00D56204" w:rsidRDefault="00443FD1">
      <w:pPr>
        <w:spacing w:after="0"/>
        <w:ind w:left="120"/>
        <w:rPr>
          <w:sz w:val="24"/>
          <w:szCs w:val="24"/>
          <w:lang w:val="ru-RU"/>
        </w:rPr>
      </w:pP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ЦЕЛИ ИЗУЧЕНИЯ УЧЕБНОГО ПРЕДМЕТА «ОБЩЕСТВОЗНАНИЕ» (БАЗОВЫЙ УРОВЕНЬ)</w:t>
      </w:r>
    </w:p>
    <w:p w:rsidR="00443FD1" w:rsidRPr="00D56204" w:rsidRDefault="00443FD1">
      <w:pPr>
        <w:spacing w:after="0"/>
        <w:ind w:left="120"/>
        <w:rPr>
          <w:sz w:val="24"/>
          <w:szCs w:val="24"/>
          <w:lang w:val="ru-RU"/>
        </w:rPr>
      </w:pP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Целями обществоведческого образования в средней школе являются:</w:t>
      </w:r>
    </w:p>
    <w:p w:rsidR="00443FD1" w:rsidRPr="00D56204" w:rsidRDefault="00D56204">
      <w:pPr>
        <w:numPr>
          <w:ilvl w:val="0"/>
          <w:numId w:val="1"/>
        </w:numPr>
        <w:spacing w:after="0"/>
        <w:jc w:val="both"/>
        <w:rPr>
          <w:sz w:val="24"/>
          <w:szCs w:val="24"/>
          <w:lang w:val="ru-RU"/>
        </w:rPr>
      </w:pPr>
      <w:r w:rsidRPr="00D56204">
        <w:rPr>
          <w:rFonts w:ascii="Times New Roman" w:hAnsi="Times New Roman"/>
          <w:color w:val="000000"/>
          <w:sz w:val="24"/>
          <w:szCs w:val="24"/>
          <w:lang w:val="ru-RU"/>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443FD1" w:rsidRPr="00D56204" w:rsidRDefault="00D56204">
      <w:pPr>
        <w:numPr>
          <w:ilvl w:val="0"/>
          <w:numId w:val="1"/>
        </w:numPr>
        <w:spacing w:after="0"/>
        <w:jc w:val="both"/>
        <w:rPr>
          <w:sz w:val="24"/>
          <w:szCs w:val="24"/>
          <w:lang w:val="ru-RU"/>
        </w:rPr>
      </w:pPr>
      <w:r w:rsidRPr="00D56204">
        <w:rPr>
          <w:rFonts w:ascii="Times New Roman" w:hAnsi="Times New Roman"/>
          <w:color w:val="000000"/>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443FD1" w:rsidRPr="00D56204" w:rsidRDefault="00D56204">
      <w:pPr>
        <w:numPr>
          <w:ilvl w:val="0"/>
          <w:numId w:val="1"/>
        </w:numPr>
        <w:spacing w:after="0"/>
        <w:jc w:val="both"/>
        <w:rPr>
          <w:sz w:val="24"/>
          <w:szCs w:val="24"/>
          <w:lang w:val="ru-RU"/>
        </w:rPr>
      </w:pPr>
      <w:r w:rsidRPr="00D56204">
        <w:rPr>
          <w:rFonts w:ascii="Times New Roman" w:hAnsi="Times New Roman"/>
          <w:color w:val="000000"/>
          <w:sz w:val="24"/>
          <w:szCs w:val="24"/>
          <w:lang w:val="ru-RU"/>
        </w:rPr>
        <w:t>развитие способности обучающихся к личному самоопределению, самореализации, самоконтролю;</w:t>
      </w:r>
    </w:p>
    <w:p w:rsidR="00443FD1" w:rsidRPr="00D56204" w:rsidRDefault="00D56204">
      <w:pPr>
        <w:numPr>
          <w:ilvl w:val="0"/>
          <w:numId w:val="1"/>
        </w:numPr>
        <w:spacing w:after="0"/>
        <w:jc w:val="both"/>
        <w:rPr>
          <w:sz w:val="24"/>
          <w:szCs w:val="24"/>
          <w:lang w:val="ru-RU"/>
        </w:rPr>
      </w:pPr>
      <w:r w:rsidRPr="00D56204">
        <w:rPr>
          <w:rFonts w:ascii="Times New Roman" w:hAnsi="Times New Roman"/>
          <w:color w:val="000000"/>
          <w:sz w:val="24"/>
          <w:szCs w:val="24"/>
          <w:lang w:val="ru-RU"/>
        </w:rPr>
        <w:t>развитие интереса обучающихся к освоению социальных и гуманитарных дисциплин;</w:t>
      </w:r>
    </w:p>
    <w:p w:rsidR="00443FD1" w:rsidRPr="00D56204" w:rsidRDefault="00D56204">
      <w:pPr>
        <w:numPr>
          <w:ilvl w:val="0"/>
          <w:numId w:val="1"/>
        </w:numPr>
        <w:spacing w:after="0"/>
        <w:jc w:val="both"/>
        <w:rPr>
          <w:sz w:val="24"/>
          <w:szCs w:val="24"/>
          <w:lang w:val="ru-RU"/>
        </w:rPr>
      </w:pPr>
      <w:r w:rsidRPr="00D56204">
        <w:rPr>
          <w:rFonts w:ascii="Times New Roman" w:hAnsi="Times New Roman"/>
          <w:color w:val="000000"/>
          <w:sz w:val="24"/>
          <w:szCs w:val="24"/>
          <w:lang w:val="ru-RU"/>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443FD1" w:rsidRPr="00D56204" w:rsidRDefault="00D56204">
      <w:pPr>
        <w:numPr>
          <w:ilvl w:val="0"/>
          <w:numId w:val="1"/>
        </w:numPr>
        <w:spacing w:after="0"/>
        <w:jc w:val="both"/>
        <w:rPr>
          <w:sz w:val="24"/>
          <w:szCs w:val="24"/>
          <w:lang w:val="ru-RU"/>
        </w:rPr>
      </w:pPr>
      <w:r w:rsidRPr="00D56204">
        <w:rPr>
          <w:rFonts w:ascii="Times New Roman" w:hAnsi="Times New Roman"/>
          <w:color w:val="000000"/>
          <w:sz w:val="24"/>
          <w:szCs w:val="24"/>
          <w:lang w:val="ru-RU"/>
        </w:rPr>
        <w:t xml:space="preserve">овладение умениями получать, анализировать, интерпретировать и систематизировать социальную информацию из различных источников, </w:t>
      </w:r>
      <w:r w:rsidRPr="00D56204">
        <w:rPr>
          <w:rFonts w:ascii="Times New Roman" w:hAnsi="Times New Roman"/>
          <w:color w:val="000000"/>
          <w:sz w:val="24"/>
          <w:szCs w:val="24"/>
          <w:lang w:val="ru-RU"/>
        </w:rPr>
        <w:lastRenderedPageBreak/>
        <w:t>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443FD1" w:rsidRPr="00D56204" w:rsidRDefault="00D56204">
      <w:pPr>
        <w:numPr>
          <w:ilvl w:val="0"/>
          <w:numId w:val="1"/>
        </w:numPr>
        <w:spacing w:after="0"/>
        <w:jc w:val="both"/>
        <w:rPr>
          <w:sz w:val="24"/>
          <w:szCs w:val="24"/>
          <w:lang w:val="ru-RU"/>
        </w:rPr>
      </w:pPr>
      <w:r w:rsidRPr="00D56204">
        <w:rPr>
          <w:rFonts w:ascii="Times New Roman" w:hAnsi="Times New Roman"/>
          <w:color w:val="000000"/>
          <w:sz w:val="24"/>
          <w:szCs w:val="24"/>
          <w:lang w:val="ru-RU"/>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443FD1" w:rsidRPr="00D56204" w:rsidRDefault="00D56204">
      <w:pPr>
        <w:numPr>
          <w:ilvl w:val="0"/>
          <w:numId w:val="2"/>
        </w:numPr>
        <w:spacing w:after="0"/>
        <w:jc w:val="both"/>
        <w:rPr>
          <w:sz w:val="24"/>
          <w:szCs w:val="24"/>
          <w:lang w:val="ru-RU"/>
        </w:rPr>
      </w:pPr>
      <w:r w:rsidRPr="00D56204">
        <w:rPr>
          <w:rFonts w:ascii="Times New Roman" w:hAnsi="Times New Roman"/>
          <w:color w:val="000000"/>
          <w:sz w:val="24"/>
          <w:szCs w:val="24"/>
          <w:lang w:val="ru-RU"/>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443FD1" w:rsidRPr="00D56204" w:rsidRDefault="00D56204">
      <w:pPr>
        <w:numPr>
          <w:ilvl w:val="0"/>
          <w:numId w:val="2"/>
        </w:numPr>
        <w:spacing w:after="0"/>
        <w:jc w:val="both"/>
        <w:rPr>
          <w:sz w:val="24"/>
          <w:szCs w:val="24"/>
          <w:lang w:val="ru-RU"/>
        </w:rPr>
      </w:pPr>
      <w:r w:rsidRPr="00D56204">
        <w:rPr>
          <w:rFonts w:ascii="Times New Roman" w:hAnsi="Times New Roman"/>
          <w:color w:val="000000"/>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443FD1" w:rsidRPr="00D56204" w:rsidRDefault="00D56204">
      <w:pPr>
        <w:numPr>
          <w:ilvl w:val="0"/>
          <w:numId w:val="2"/>
        </w:numPr>
        <w:spacing w:after="0"/>
        <w:jc w:val="both"/>
        <w:rPr>
          <w:sz w:val="24"/>
          <w:szCs w:val="24"/>
          <w:lang w:val="ru-RU"/>
        </w:rPr>
      </w:pPr>
      <w:r w:rsidRPr="00D56204">
        <w:rPr>
          <w:rFonts w:ascii="Times New Roman" w:hAnsi="Times New Roman"/>
          <w:color w:val="000000"/>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443FD1" w:rsidRPr="00D56204" w:rsidRDefault="00D56204">
      <w:pPr>
        <w:numPr>
          <w:ilvl w:val="0"/>
          <w:numId w:val="2"/>
        </w:numPr>
        <w:spacing w:after="0"/>
        <w:jc w:val="both"/>
        <w:rPr>
          <w:sz w:val="24"/>
          <w:szCs w:val="24"/>
          <w:lang w:val="ru-RU"/>
        </w:rPr>
      </w:pPr>
      <w:r w:rsidRPr="00D56204">
        <w:rPr>
          <w:rFonts w:ascii="Times New Roman" w:hAnsi="Times New Roman"/>
          <w:color w:val="000000"/>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443FD1" w:rsidRPr="00D56204" w:rsidRDefault="00D56204">
      <w:pPr>
        <w:numPr>
          <w:ilvl w:val="0"/>
          <w:numId w:val="2"/>
        </w:numPr>
        <w:spacing w:after="0"/>
        <w:jc w:val="both"/>
        <w:rPr>
          <w:sz w:val="24"/>
          <w:szCs w:val="24"/>
          <w:lang w:val="ru-RU"/>
        </w:rPr>
      </w:pPr>
      <w:r w:rsidRPr="00D56204">
        <w:rPr>
          <w:rFonts w:ascii="Times New Roman" w:hAnsi="Times New Roman"/>
          <w:color w:val="000000"/>
          <w:sz w:val="24"/>
          <w:szCs w:val="24"/>
          <w:lang w:val="ru-RU"/>
        </w:rPr>
        <w:t>расширение возможностей самопрезентации старшеклассников, мотивирующей креативное мышление и участие в социальных практиках.</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rsidR="00443FD1" w:rsidRPr="00D56204" w:rsidRDefault="00D56204">
      <w:pPr>
        <w:numPr>
          <w:ilvl w:val="0"/>
          <w:numId w:val="3"/>
        </w:numPr>
        <w:spacing w:after="0"/>
        <w:jc w:val="both"/>
        <w:rPr>
          <w:sz w:val="24"/>
          <w:szCs w:val="24"/>
        </w:rPr>
      </w:pPr>
      <w:r w:rsidRPr="00D56204">
        <w:rPr>
          <w:rFonts w:ascii="Times New Roman" w:hAnsi="Times New Roman"/>
          <w:color w:val="000000"/>
          <w:sz w:val="24"/>
          <w:szCs w:val="24"/>
        </w:rPr>
        <w:lastRenderedPageBreak/>
        <w:t>изучении нового теоретического содержания;</w:t>
      </w:r>
    </w:p>
    <w:p w:rsidR="00443FD1" w:rsidRPr="00D56204" w:rsidRDefault="00D56204">
      <w:pPr>
        <w:numPr>
          <w:ilvl w:val="0"/>
          <w:numId w:val="3"/>
        </w:numPr>
        <w:spacing w:after="0"/>
        <w:jc w:val="both"/>
        <w:rPr>
          <w:sz w:val="24"/>
          <w:szCs w:val="24"/>
          <w:lang w:val="ru-RU"/>
        </w:rPr>
      </w:pPr>
      <w:r w:rsidRPr="00D56204">
        <w:rPr>
          <w:rFonts w:ascii="Times New Roman" w:hAnsi="Times New Roman"/>
          <w:color w:val="000000"/>
          <w:sz w:val="24"/>
          <w:szCs w:val="24"/>
          <w:lang w:val="ru-RU"/>
        </w:rPr>
        <w:t>рассмотрении ряда ранее изученных социальных явлений и процессов в более сложных и разнообразных связях и отношениях;</w:t>
      </w:r>
    </w:p>
    <w:p w:rsidR="00443FD1" w:rsidRPr="00D56204" w:rsidRDefault="00D56204">
      <w:pPr>
        <w:numPr>
          <w:ilvl w:val="0"/>
          <w:numId w:val="3"/>
        </w:numPr>
        <w:spacing w:after="0"/>
        <w:jc w:val="both"/>
        <w:rPr>
          <w:sz w:val="24"/>
          <w:szCs w:val="24"/>
          <w:lang w:val="ru-RU"/>
        </w:rPr>
      </w:pPr>
      <w:r w:rsidRPr="00D56204">
        <w:rPr>
          <w:rFonts w:ascii="Times New Roman" w:hAnsi="Times New Roman"/>
          <w:color w:val="000000"/>
          <w:sz w:val="24"/>
          <w:szCs w:val="24"/>
          <w:lang w:val="ru-RU"/>
        </w:rPr>
        <w:t>освоении обучающимися базовых методов социального познания;</w:t>
      </w:r>
    </w:p>
    <w:p w:rsidR="00443FD1" w:rsidRPr="00D56204" w:rsidRDefault="00D56204">
      <w:pPr>
        <w:numPr>
          <w:ilvl w:val="0"/>
          <w:numId w:val="3"/>
        </w:numPr>
        <w:spacing w:after="0"/>
        <w:jc w:val="both"/>
        <w:rPr>
          <w:sz w:val="24"/>
          <w:szCs w:val="24"/>
          <w:lang w:val="ru-RU"/>
        </w:rPr>
      </w:pPr>
      <w:r w:rsidRPr="00D56204">
        <w:rPr>
          <w:rFonts w:ascii="Times New Roman" w:hAnsi="Times New Roman"/>
          <w:color w:val="000000"/>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443FD1" w:rsidRPr="00D56204" w:rsidRDefault="00D56204">
      <w:pPr>
        <w:numPr>
          <w:ilvl w:val="0"/>
          <w:numId w:val="3"/>
        </w:numPr>
        <w:spacing w:after="0"/>
        <w:jc w:val="both"/>
        <w:rPr>
          <w:sz w:val="24"/>
          <w:szCs w:val="24"/>
          <w:lang w:val="ru-RU"/>
        </w:rPr>
      </w:pPr>
      <w:r w:rsidRPr="00D56204">
        <w:rPr>
          <w:rFonts w:ascii="Times New Roman" w:hAnsi="Times New Roman"/>
          <w:color w:val="000000"/>
          <w:sz w:val="24"/>
          <w:szCs w:val="24"/>
          <w:lang w:val="ru-RU"/>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МЕСТО УЧЕБНОГО ПРЕДМЕТА «ОБЩЕСТВОЗНАНИЕ» (БАЗОВЫЙ УРОВЕНЬ) В УЧЕБНОМ ПЛАНЕ</w:t>
      </w:r>
    </w:p>
    <w:p w:rsidR="00443FD1" w:rsidRPr="00D56204" w:rsidRDefault="00443FD1">
      <w:pPr>
        <w:spacing w:after="0"/>
        <w:ind w:left="120"/>
        <w:rPr>
          <w:sz w:val="24"/>
          <w:szCs w:val="24"/>
          <w:lang w:val="ru-RU"/>
        </w:rPr>
      </w:pP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В соответствии с учебным планом предмет «Обществознание» на базовом уровне изучается в 10 и 11 классах.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rsidR="00443FD1" w:rsidRDefault="00443FD1">
      <w:pPr>
        <w:rPr>
          <w:sz w:val="24"/>
          <w:szCs w:val="24"/>
          <w:lang w:val="ru-RU"/>
        </w:rPr>
      </w:pPr>
      <w:bookmarkStart w:id="1" w:name="block-78984149"/>
    </w:p>
    <w:bookmarkEnd w:id="1"/>
    <w:p w:rsidR="00443FD1" w:rsidRPr="00D56204" w:rsidRDefault="00D56204" w:rsidP="00D56204">
      <w:pPr>
        <w:spacing w:after="0"/>
        <w:rPr>
          <w:sz w:val="24"/>
          <w:szCs w:val="24"/>
          <w:lang w:val="ru-RU"/>
        </w:rPr>
      </w:pPr>
      <w:r w:rsidRPr="00D56204">
        <w:rPr>
          <w:rFonts w:ascii="Times New Roman" w:hAnsi="Times New Roman"/>
          <w:b/>
          <w:color w:val="000000"/>
          <w:sz w:val="24"/>
          <w:szCs w:val="24"/>
          <w:lang w:val="ru-RU"/>
        </w:rPr>
        <w:t>СОДЕРЖАНИЕ УЧЕБНОГО ПРЕДМЕТА «ОБЩЕСТВОЗНАНИЕ» (БАЗОВЫЙ УРОВЕНЬ)</w:t>
      </w:r>
    </w:p>
    <w:p w:rsidR="00443FD1" w:rsidRPr="00D56204" w:rsidRDefault="00443FD1">
      <w:pPr>
        <w:spacing w:after="0"/>
        <w:ind w:left="120"/>
        <w:rPr>
          <w:sz w:val="24"/>
          <w:szCs w:val="24"/>
          <w:lang w:val="ru-RU"/>
        </w:rPr>
      </w:pP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10 КЛАСС</w:t>
      </w:r>
    </w:p>
    <w:p w:rsidR="00443FD1" w:rsidRPr="00D56204" w:rsidRDefault="00443FD1">
      <w:pPr>
        <w:spacing w:after="0"/>
        <w:ind w:left="120"/>
        <w:rPr>
          <w:sz w:val="24"/>
          <w:szCs w:val="24"/>
          <w:lang w:val="ru-RU"/>
        </w:rPr>
      </w:pP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Человек в обществе</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443FD1" w:rsidRPr="00D56204" w:rsidRDefault="00D56204">
      <w:pPr>
        <w:spacing w:after="0"/>
        <w:ind w:firstLine="600"/>
        <w:jc w:val="both"/>
        <w:rPr>
          <w:sz w:val="24"/>
          <w:szCs w:val="24"/>
          <w:lang w:val="ru-RU"/>
        </w:rPr>
      </w:pPr>
      <w:r w:rsidRPr="00D56204">
        <w:rPr>
          <w:rFonts w:ascii="Times New Roman" w:hAnsi="Times New Roman"/>
          <w:color w:val="000000"/>
          <w:spacing w:val="2"/>
          <w:sz w:val="24"/>
          <w:szCs w:val="24"/>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 </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w:t>
      </w:r>
      <w:r w:rsidRPr="00D56204">
        <w:rPr>
          <w:rFonts w:ascii="Times New Roman" w:hAnsi="Times New Roman"/>
          <w:color w:val="000000"/>
          <w:sz w:val="24"/>
          <w:szCs w:val="24"/>
          <w:lang w:val="ru-RU"/>
        </w:rPr>
        <w:lastRenderedPageBreak/>
        <w:t>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Российское общество и человек перед лицом угроз и вызовов </w:t>
      </w:r>
      <w:r w:rsidRPr="00D56204">
        <w:rPr>
          <w:rFonts w:ascii="Times New Roman" w:hAnsi="Times New Roman"/>
          <w:color w:val="000000"/>
          <w:sz w:val="24"/>
          <w:szCs w:val="24"/>
        </w:rPr>
        <w:t>XXI</w:t>
      </w:r>
      <w:r w:rsidRPr="00D56204">
        <w:rPr>
          <w:rFonts w:ascii="Times New Roman" w:hAnsi="Times New Roman"/>
          <w:color w:val="000000"/>
          <w:sz w:val="24"/>
          <w:szCs w:val="24"/>
          <w:lang w:val="ru-RU"/>
        </w:rPr>
        <w:t xml:space="preserve"> в.</w:t>
      </w: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Духовная культура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Мораль как общечеловеческая ценность и социальный регулятор. Категории морали. Гражданственность. Патриотизм.</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Образование в современном обществе. Система российского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443FD1" w:rsidRPr="00D56204" w:rsidRDefault="00D56204">
      <w:pPr>
        <w:spacing w:after="0"/>
        <w:ind w:firstLine="600"/>
        <w:jc w:val="both"/>
        <w:rPr>
          <w:sz w:val="24"/>
          <w:szCs w:val="24"/>
          <w:lang w:val="ru-RU"/>
        </w:rPr>
      </w:pPr>
      <w:r w:rsidRPr="00D56204">
        <w:rPr>
          <w:rFonts w:ascii="Times New Roman" w:hAnsi="Times New Roman"/>
          <w:color w:val="000000"/>
          <w:spacing w:val="-2"/>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Особенности профессиональной деятельности в сфере науки, образования, искусства.</w:t>
      </w: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Экономическая жизнь общества</w:t>
      </w:r>
    </w:p>
    <w:p w:rsidR="00443FD1" w:rsidRPr="00D56204" w:rsidRDefault="00D56204">
      <w:pPr>
        <w:spacing w:after="0"/>
        <w:ind w:firstLine="600"/>
        <w:jc w:val="both"/>
        <w:rPr>
          <w:sz w:val="24"/>
          <w:szCs w:val="24"/>
          <w:lang w:val="ru-RU"/>
        </w:rPr>
      </w:pPr>
      <w:r w:rsidRPr="00D56204">
        <w:rPr>
          <w:rFonts w:ascii="Times New Roman" w:hAnsi="Times New Roman"/>
          <w:color w:val="000000"/>
          <w:spacing w:val="1"/>
          <w:sz w:val="24"/>
          <w:szCs w:val="24"/>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защиты конкуренции. </w:t>
      </w:r>
      <w:r w:rsidRPr="00CF7BB6">
        <w:rPr>
          <w:rFonts w:ascii="Times New Roman" w:hAnsi="Times New Roman"/>
          <w:color w:val="000000"/>
          <w:sz w:val="24"/>
          <w:szCs w:val="24"/>
          <w:lang w:val="ru-RU"/>
        </w:rPr>
        <w:t xml:space="preserve">Антимонопольное регулирование в Российской Федерации. Рынок труда. </w:t>
      </w:r>
      <w:r w:rsidRPr="00D56204">
        <w:rPr>
          <w:rFonts w:ascii="Times New Roman" w:hAnsi="Times New Roman"/>
          <w:color w:val="000000"/>
          <w:sz w:val="24"/>
          <w:szCs w:val="24"/>
          <w:lang w:val="ru-RU"/>
        </w:rPr>
        <w:t>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lastRenderedPageBreak/>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Финансовый рынок. Финансовые институты. </w:t>
      </w:r>
      <w:r w:rsidRPr="00CF7BB6">
        <w:rPr>
          <w:rFonts w:ascii="Times New Roman" w:hAnsi="Times New Roman"/>
          <w:color w:val="000000"/>
          <w:sz w:val="24"/>
          <w:szCs w:val="24"/>
          <w:lang w:val="ru-RU"/>
        </w:rPr>
        <w:t xml:space="preserve">Банки. Банковская система. </w:t>
      </w:r>
      <w:r w:rsidRPr="00D56204">
        <w:rPr>
          <w:rFonts w:ascii="Times New Roman" w:hAnsi="Times New Roman"/>
          <w:color w:val="000000"/>
          <w:sz w:val="24"/>
          <w:szCs w:val="24"/>
          <w:lang w:val="ru-RU"/>
        </w:rPr>
        <w:t>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w:t>
      </w:r>
      <w:r w:rsidRPr="00CF7BB6">
        <w:rPr>
          <w:rFonts w:ascii="Times New Roman" w:hAnsi="Times New Roman"/>
          <w:color w:val="000000"/>
          <w:sz w:val="24"/>
          <w:szCs w:val="24"/>
          <w:lang w:val="ru-RU"/>
        </w:rPr>
        <w:t xml:space="preserve">Налоговые льготы и вычеты. </w:t>
      </w:r>
      <w:r w:rsidRPr="00D56204">
        <w:rPr>
          <w:rFonts w:ascii="Times New Roman" w:hAnsi="Times New Roman"/>
          <w:color w:val="000000"/>
          <w:sz w:val="24"/>
          <w:szCs w:val="24"/>
          <w:lang w:val="ru-RU"/>
        </w:rPr>
        <w:t>Фискальная политика государства. Цифровизация экономики в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D56204" w:rsidRDefault="00D56204">
      <w:pPr>
        <w:spacing w:after="0"/>
        <w:ind w:left="120"/>
        <w:rPr>
          <w:rFonts w:ascii="Times New Roman" w:hAnsi="Times New Roman"/>
          <w:b/>
          <w:color w:val="000000"/>
          <w:sz w:val="24"/>
          <w:szCs w:val="24"/>
          <w:lang w:val="ru-RU"/>
        </w:rPr>
      </w:pP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11 КЛАСС</w:t>
      </w:r>
    </w:p>
    <w:p w:rsidR="00443FD1" w:rsidRPr="00D56204" w:rsidRDefault="00443FD1">
      <w:pPr>
        <w:spacing w:after="0"/>
        <w:ind w:left="120"/>
        <w:rPr>
          <w:sz w:val="24"/>
          <w:szCs w:val="24"/>
          <w:lang w:val="ru-RU"/>
        </w:rPr>
      </w:pP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Социальная сфера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Политическая сфера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Политическая власть и субъекты политики в современном обществе. Политические институты. Политическая деятельность. </w:t>
      </w:r>
    </w:p>
    <w:p w:rsidR="00443FD1" w:rsidRPr="00D56204" w:rsidRDefault="00D56204">
      <w:pPr>
        <w:spacing w:after="0"/>
        <w:ind w:firstLine="600"/>
        <w:jc w:val="both"/>
        <w:rPr>
          <w:sz w:val="24"/>
          <w:szCs w:val="24"/>
          <w:lang w:val="ru-RU"/>
        </w:rPr>
      </w:pPr>
      <w:r w:rsidRPr="00D56204">
        <w:rPr>
          <w:rFonts w:ascii="Times New Roman" w:hAnsi="Times New Roman"/>
          <w:color w:val="000000"/>
          <w:spacing w:val="-1"/>
          <w:sz w:val="24"/>
          <w:szCs w:val="24"/>
          <w:lang w:val="ru-RU"/>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w:t>
      </w:r>
      <w:r w:rsidRPr="00D56204">
        <w:rPr>
          <w:rFonts w:ascii="Times New Roman" w:hAnsi="Times New Roman"/>
          <w:color w:val="000000"/>
          <w:spacing w:val="-1"/>
          <w:sz w:val="24"/>
          <w:szCs w:val="24"/>
          <w:lang w:val="ru-RU"/>
        </w:rPr>
        <w:lastRenderedPageBreak/>
        <w:t xml:space="preserve">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Избирательная система. Типы избирательных систем: мажоритарная, пропорциональная, смешанная. Избирательная система в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Политическая элита и политическое лидерство. Типология лидерства. </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Роль средств массовой информации в политической жизни общества. Интернет в современной политической коммуникации.</w:t>
      </w: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Правовое регулирование общественных отношений в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Конституция Российской Федерации. Основы конституци</w:t>
      </w:r>
      <w:r w:rsidRPr="00D56204">
        <w:rPr>
          <w:rFonts w:ascii="Times New Roman" w:hAnsi="Times New Roman"/>
          <w:color w:val="000000"/>
          <w:spacing w:val="-2"/>
          <w:sz w:val="24"/>
          <w:szCs w:val="24"/>
          <w:lang w:val="ru-RU"/>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rsidR="00443FD1" w:rsidRPr="00D56204" w:rsidRDefault="00D56204">
      <w:pPr>
        <w:spacing w:after="0"/>
        <w:ind w:firstLine="600"/>
        <w:jc w:val="both"/>
        <w:rPr>
          <w:sz w:val="24"/>
          <w:szCs w:val="24"/>
          <w:lang w:val="ru-RU"/>
        </w:rPr>
      </w:pPr>
      <w:r w:rsidRPr="00D56204">
        <w:rPr>
          <w:rFonts w:ascii="Times New Roman" w:hAnsi="Times New Roman"/>
          <w:color w:val="000000"/>
          <w:spacing w:val="-1"/>
          <w:sz w:val="24"/>
          <w:szCs w:val="24"/>
          <w:lang w:val="ru-RU"/>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w:t>
      </w:r>
      <w:r w:rsidRPr="00D56204">
        <w:rPr>
          <w:rFonts w:ascii="Times New Roman" w:hAnsi="Times New Roman"/>
          <w:color w:val="000000"/>
          <w:sz w:val="24"/>
          <w:szCs w:val="24"/>
          <w:lang w:val="ru-RU"/>
        </w:rPr>
        <w:lastRenderedPageBreak/>
        <w:t xml:space="preserve">образовательные организации среднего профессионального и высшего образования. Порядок оказания платных образовательных услуг. </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Административное право и его субъекты. Административное правонарушение и административная ответственность. </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Экологическое законодательство. Экологические правонарушения. Способы защиты права на благоприятную окружающую среду. </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Гражданские споры, порядок их рассмотрения. Основные принципы гражданского процесса. Участники гражданского процесса. </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Административный процесс. Судебное производство по делам об административных правонарушениях. </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Уголовный процесс, его принципы и стадии. Субъекты уголовного процесса. </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Конституционное судопроизводство. Арбитражное судопроизводство.</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Юридическое образование, юристы как социально-профессиональная группа.</w:t>
      </w:r>
    </w:p>
    <w:p w:rsidR="00443FD1" w:rsidRDefault="00443FD1">
      <w:pPr>
        <w:rPr>
          <w:sz w:val="24"/>
          <w:szCs w:val="24"/>
          <w:lang w:val="ru-RU"/>
        </w:rPr>
      </w:pPr>
      <w:bookmarkStart w:id="2" w:name="block-78984151"/>
    </w:p>
    <w:bookmarkEnd w:id="2"/>
    <w:p w:rsidR="00443FD1" w:rsidRPr="00D56204" w:rsidRDefault="00D56204" w:rsidP="00D56204">
      <w:pPr>
        <w:spacing w:after="0"/>
        <w:rPr>
          <w:sz w:val="24"/>
          <w:szCs w:val="24"/>
          <w:lang w:val="ru-RU"/>
        </w:rPr>
      </w:pPr>
      <w:r w:rsidRPr="00D56204">
        <w:rPr>
          <w:rFonts w:ascii="Times New Roman" w:hAnsi="Times New Roman"/>
          <w:b/>
          <w:color w:val="000000"/>
          <w:sz w:val="24"/>
          <w:szCs w:val="24"/>
          <w:lang w:val="ru-RU"/>
        </w:rPr>
        <w:t>ПЛАНИРУЕМЫЕ РЕЗУЛЬТАТЫ ОСВОЕНИЯ УЧЕБНОГО ПРЕДМЕТА «ОБЩЕСТВОЗНАНИЕ» (БАЗОВЫЙ УРОВЕНЬ)</w:t>
      </w:r>
    </w:p>
    <w:p w:rsidR="00443FD1" w:rsidRPr="00D56204" w:rsidRDefault="00443FD1">
      <w:pPr>
        <w:spacing w:after="0"/>
        <w:ind w:left="120"/>
        <w:rPr>
          <w:sz w:val="24"/>
          <w:szCs w:val="24"/>
          <w:lang w:val="ru-RU"/>
        </w:rPr>
      </w:pP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ЛИЧНОСТНЫЕ РЕЗУЛЬТАТЫ</w:t>
      </w:r>
    </w:p>
    <w:p w:rsidR="00443FD1" w:rsidRPr="00D56204" w:rsidRDefault="00443FD1">
      <w:pPr>
        <w:spacing w:after="0"/>
        <w:ind w:left="120"/>
        <w:rPr>
          <w:sz w:val="24"/>
          <w:szCs w:val="24"/>
          <w:lang w:val="ru-RU"/>
        </w:rPr>
      </w:pP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43FD1" w:rsidRPr="00D56204" w:rsidRDefault="00D56204">
      <w:pPr>
        <w:spacing w:after="0"/>
        <w:ind w:firstLine="600"/>
        <w:jc w:val="both"/>
        <w:rPr>
          <w:sz w:val="24"/>
          <w:szCs w:val="24"/>
        </w:rPr>
      </w:pPr>
      <w:r w:rsidRPr="00D56204">
        <w:rPr>
          <w:rFonts w:ascii="Times New Roman" w:hAnsi="Times New Roman"/>
          <w:b/>
          <w:i/>
          <w:color w:val="000000"/>
          <w:sz w:val="24"/>
          <w:szCs w:val="24"/>
        </w:rPr>
        <w:t>Гражданского воспитания:</w:t>
      </w:r>
    </w:p>
    <w:p w:rsidR="00443FD1" w:rsidRPr="00D56204" w:rsidRDefault="00D56204">
      <w:pPr>
        <w:numPr>
          <w:ilvl w:val="0"/>
          <w:numId w:val="4"/>
        </w:numPr>
        <w:spacing w:after="0"/>
        <w:jc w:val="both"/>
        <w:rPr>
          <w:sz w:val="24"/>
          <w:szCs w:val="24"/>
          <w:lang w:val="ru-RU"/>
        </w:rPr>
      </w:pPr>
      <w:r w:rsidRPr="00D56204">
        <w:rPr>
          <w:rFonts w:ascii="Times New Roman" w:hAnsi="Times New Roman"/>
          <w:color w:val="000000"/>
          <w:sz w:val="24"/>
          <w:szCs w:val="24"/>
          <w:lang w:val="ru-RU"/>
        </w:rPr>
        <w:t>сформированность гражданской позиции обучающегося как активного и ответственного члена российского общества;</w:t>
      </w:r>
    </w:p>
    <w:p w:rsidR="00443FD1" w:rsidRPr="00D56204" w:rsidRDefault="00D56204">
      <w:pPr>
        <w:numPr>
          <w:ilvl w:val="0"/>
          <w:numId w:val="4"/>
        </w:numPr>
        <w:spacing w:after="0"/>
        <w:jc w:val="both"/>
        <w:rPr>
          <w:sz w:val="24"/>
          <w:szCs w:val="24"/>
          <w:lang w:val="ru-RU"/>
        </w:rPr>
      </w:pPr>
      <w:r w:rsidRPr="00D56204">
        <w:rPr>
          <w:rFonts w:ascii="Times New Roman" w:hAnsi="Times New Roman"/>
          <w:color w:val="000000"/>
          <w:sz w:val="24"/>
          <w:szCs w:val="24"/>
          <w:lang w:val="ru-RU"/>
        </w:rPr>
        <w:t>осознание своих конституционных прав и обязанностей, уважение закона и правопорядка;</w:t>
      </w:r>
    </w:p>
    <w:p w:rsidR="00443FD1" w:rsidRPr="00D56204" w:rsidRDefault="00D56204">
      <w:pPr>
        <w:numPr>
          <w:ilvl w:val="0"/>
          <w:numId w:val="4"/>
        </w:numPr>
        <w:spacing w:after="0"/>
        <w:jc w:val="both"/>
        <w:rPr>
          <w:sz w:val="24"/>
          <w:szCs w:val="24"/>
          <w:lang w:val="ru-RU"/>
        </w:rPr>
      </w:pPr>
      <w:r w:rsidRPr="00D56204">
        <w:rPr>
          <w:rFonts w:ascii="Times New Roman" w:hAnsi="Times New Roman"/>
          <w:color w:val="000000"/>
          <w:sz w:val="24"/>
          <w:szCs w:val="24"/>
          <w:lang w:val="ru-RU"/>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443FD1" w:rsidRPr="00D56204" w:rsidRDefault="00D56204">
      <w:pPr>
        <w:numPr>
          <w:ilvl w:val="0"/>
          <w:numId w:val="4"/>
        </w:numPr>
        <w:spacing w:after="0"/>
        <w:jc w:val="both"/>
        <w:rPr>
          <w:sz w:val="24"/>
          <w:szCs w:val="24"/>
          <w:lang w:val="ru-RU"/>
        </w:rPr>
      </w:pPr>
      <w:r w:rsidRPr="00D56204">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443FD1" w:rsidRPr="00D56204" w:rsidRDefault="00D56204">
      <w:pPr>
        <w:numPr>
          <w:ilvl w:val="0"/>
          <w:numId w:val="4"/>
        </w:numPr>
        <w:spacing w:after="0"/>
        <w:jc w:val="both"/>
        <w:rPr>
          <w:sz w:val="24"/>
          <w:szCs w:val="24"/>
          <w:lang w:val="ru-RU"/>
        </w:rPr>
      </w:pPr>
      <w:r w:rsidRPr="00D56204">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443FD1" w:rsidRPr="00D56204" w:rsidRDefault="00D56204">
      <w:pPr>
        <w:numPr>
          <w:ilvl w:val="0"/>
          <w:numId w:val="4"/>
        </w:numPr>
        <w:spacing w:after="0"/>
        <w:jc w:val="both"/>
        <w:rPr>
          <w:sz w:val="24"/>
          <w:szCs w:val="24"/>
          <w:lang w:val="ru-RU"/>
        </w:rPr>
      </w:pPr>
      <w:r w:rsidRPr="00D56204">
        <w:rPr>
          <w:rFonts w:ascii="Times New Roman" w:hAnsi="Times New Roman"/>
          <w:color w:val="000000"/>
          <w:sz w:val="24"/>
          <w:szCs w:val="24"/>
          <w:lang w:val="ru-RU"/>
        </w:rPr>
        <w:t>умение взаимодействовать с социальными институтами в соответствии с их функциями и назначением;</w:t>
      </w:r>
    </w:p>
    <w:p w:rsidR="00443FD1" w:rsidRPr="00D56204" w:rsidRDefault="00D56204">
      <w:pPr>
        <w:numPr>
          <w:ilvl w:val="0"/>
          <w:numId w:val="4"/>
        </w:numPr>
        <w:spacing w:after="0"/>
        <w:jc w:val="both"/>
        <w:rPr>
          <w:sz w:val="24"/>
          <w:szCs w:val="24"/>
          <w:lang w:val="ru-RU"/>
        </w:rPr>
      </w:pPr>
      <w:r w:rsidRPr="00D56204">
        <w:rPr>
          <w:rFonts w:ascii="Times New Roman" w:hAnsi="Times New Roman"/>
          <w:color w:val="000000"/>
          <w:sz w:val="24"/>
          <w:szCs w:val="24"/>
          <w:lang w:val="ru-RU"/>
        </w:rPr>
        <w:lastRenderedPageBreak/>
        <w:t>готовность к гуманитарной и волонтерской деятельности.</w:t>
      </w:r>
    </w:p>
    <w:p w:rsidR="00443FD1" w:rsidRPr="00D56204" w:rsidRDefault="00443FD1">
      <w:pPr>
        <w:spacing w:after="0"/>
        <w:ind w:left="120"/>
        <w:jc w:val="both"/>
        <w:rPr>
          <w:sz w:val="24"/>
          <w:szCs w:val="24"/>
          <w:lang w:val="ru-RU"/>
        </w:rPr>
      </w:pPr>
    </w:p>
    <w:p w:rsidR="00443FD1" w:rsidRPr="00D56204" w:rsidRDefault="00D56204">
      <w:pPr>
        <w:spacing w:after="0"/>
        <w:ind w:firstLine="600"/>
        <w:jc w:val="both"/>
        <w:rPr>
          <w:sz w:val="24"/>
          <w:szCs w:val="24"/>
        </w:rPr>
      </w:pPr>
      <w:r w:rsidRPr="00D56204">
        <w:rPr>
          <w:rFonts w:ascii="Times New Roman" w:hAnsi="Times New Roman"/>
          <w:b/>
          <w:i/>
          <w:color w:val="000000"/>
          <w:sz w:val="24"/>
          <w:szCs w:val="24"/>
        </w:rPr>
        <w:t>Патриотического воспитания:</w:t>
      </w:r>
    </w:p>
    <w:p w:rsidR="00443FD1" w:rsidRPr="00D56204" w:rsidRDefault="00D56204">
      <w:pPr>
        <w:numPr>
          <w:ilvl w:val="0"/>
          <w:numId w:val="5"/>
        </w:numPr>
        <w:spacing w:after="0"/>
        <w:jc w:val="both"/>
        <w:rPr>
          <w:sz w:val="24"/>
          <w:szCs w:val="24"/>
          <w:lang w:val="ru-RU"/>
        </w:rPr>
      </w:pPr>
      <w:r w:rsidRPr="00D56204">
        <w:rPr>
          <w:rFonts w:ascii="Times New Roman" w:hAnsi="Times New Roman"/>
          <w:color w:val="000000"/>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43FD1" w:rsidRPr="00D56204" w:rsidRDefault="00D56204">
      <w:pPr>
        <w:numPr>
          <w:ilvl w:val="0"/>
          <w:numId w:val="5"/>
        </w:numPr>
        <w:spacing w:after="0"/>
        <w:jc w:val="both"/>
        <w:rPr>
          <w:sz w:val="24"/>
          <w:szCs w:val="24"/>
          <w:lang w:val="ru-RU"/>
        </w:rPr>
      </w:pPr>
      <w:r w:rsidRPr="00D56204">
        <w:rPr>
          <w:rFonts w:ascii="Times New Roman" w:hAnsi="Times New Roman"/>
          <w:color w:val="000000"/>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443FD1" w:rsidRPr="00D56204" w:rsidRDefault="00D56204">
      <w:pPr>
        <w:numPr>
          <w:ilvl w:val="0"/>
          <w:numId w:val="5"/>
        </w:numPr>
        <w:spacing w:after="0"/>
        <w:jc w:val="both"/>
        <w:rPr>
          <w:sz w:val="24"/>
          <w:szCs w:val="24"/>
          <w:lang w:val="ru-RU"/>
        </w:rPr>
      </w:pPr>
      <w:r w:rsidRPr="00D56204">
        <w:rPr>
          <w:rFonts w:ascii="Times New Roman" w:hAnsi="Times New Roman"/>
          <w:color w:val="000000"/>
          <w:sz w:val="24"/>
          <w:szCs w:val="24"/>
          <w:lang w:val="ru-RU"/>
        </w:rPr>
        <w:t>идейная убежденность, готовность к служению Отечеству и его защите, ответственность за его судьбу.</w:t>
      </w:r>
    </w:p>
    <w:p w:rsidR="00443FD1" w:rsidRPr="00D56204" w:rsidRDefault="00443FD1">
      <w:pPr>
        <w:spacing w:after="0"/>
        <w:ind w:left="120"/>
        <w:jc w:val="both"/>
        <w:rPr>
          <w:sz w:val="24"/>
          <w:szCs w:val="24"/>
          <w:lang w:val="ru-RU"/>
        </w:rPr>
      </w:pPr>
    </w:p>
    <w:p w:rsidR="00443FD1" w:rsidRPr="00D56204" w:rsidRDefault="00D56204">
      <w:pPr>
        <w:spacing w:after="0"/>
        <w:ind w:firstLine="600"/>
        <w:jc w:val="both"/>
        <w:rPr>
          <w:sz w:val="24"/>
          <w:szCs w:val="24"/>
        </w:rPr>
      </w:pPr>
      <w:r w:rsidRPr="00D56204">
        <w:rPr>
          <w:rFonts w:ascii="Times New Roman" w:hAnsi="Times New Roman"/>
          <w:b/>
          <w:i/>
          <w:color w:val="000000"/>
          <w:sz w:val="24"/>
          <w:szCs w:val="24"/>
        </w:rPr>
        <w:t>Духовно-нравственного воспитания:</w:t>
      </w:r>
    </w:p>
    <w:p w:rsidR="00443FD1" w:rsidRPr="00D56204" w:rsidRDefault="00D56204">
      <w:pPr>
        <w:numPr>
          <w:ilvl w:val="0"/>
          <w:numId w:val="6"/>
        </w:numPr>
        <w:spacing w:after="0"/>
        <w:jc w:val="both"/>
        <w:rPr>
          <w:sz w:val="24"/>
          <w:szCs w:val="24"/>
          <w:lang w:val="ru-RU"/>
        </w:rPr>
      </w:pPr>
      <w:r w:rsidRPr="00D56204">
        <w:rPr>
          <w:rFonts w:ascii="Times New Roman" w:hAnsi="Times New Roman"/>
          <w:color w:val="000000"/>
          <w:sz w:val="24"/>
          <w:szCs w:val="24"/>
          <w:lang w:val="ru-RU"/>
        </w:rPr>
        <w:t>осознание духовных ценностей российского народа;</w:t>
      </w:r>
    </w:p>
    <w:p w:rsidR="00443FD1" w:rsidRPr="00D56204" w:rsidRDefault="00D56204">
      <w:pPr>
        <w:numPr>
          <w:ilvl w:val="0"/>
          <w:numId w:val="6"/>
        </w:numPr>
        <w:spacing w:after="0"/>
        <w:jc w:val="both"/>
        <w:rPr>
          <w:sz w:val="24"/>
          <w:szCs w:val="24"/>
          <w:lang w:val="ru-RU"/>
        </w:rPr>
      </w:pPr>
      <w:r w:rsidRPr="00D56204">
        <w:rPr>
          <w:rFonts w:ascii="Times New Roman" w:hAnsi="Times New Roman"/>
          <w:color w:val="000000"/>
          <w:sz w:val="24"/>
          <w:szCs w:val="24"/>
          <w:lang w:val="ru-RU"/>
        </w:rPr>
        <w:t>сформированность нравственного сознания, этического поведения;</w:t>
      </w:r>
    </w:p>
    <w:p w:rsidR="00443FD1" w:rsidRPr="00D56204" w:rsidRDefault="00D56204">
      <w:pPr>
        <w:numPr>
          <w:ilvl w:val="0"/>
          <w:numId w:val="6"/>
        </w:numPr>
        <w:spacing w:after="0"/>
        <w:jc w:val="both"/>
        <w:rPr>
          <w:sz w:val="24"/>
          <w:szCs w:val="24"/>
          <w:lang w:val="ru-RU"/>
        </w:rPr>
      </w:pPr>
      <w:r w:rsidRPr="00D56204">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443FD1" w:rsidRPr="00D56204" w:rsidRDefault="00D56204">
      <w:pPr>
        <w:numPr>
          <w:ilvl w:val="0"/>
          <w:numId w:val="6"/>
        </w:numPr>
        <w:spacing w:after="0"/>
        <w:jc w:val="both"/>
        <w:rPr>
          <w:sz w:val="24"/>
          <w:szCs w:val="24"/>
          <w:lang w:val="ru-RU"/>
        </w:rPr>
      </w:pPr>
      <w:r w:rsidRPr="00D56204">
        <w:rPr>
          <w:rFonts w:ascii="Times New Roman" w:hAnsi="Times New Roman"/>
          <w:color w:val="000000"/>
          <w:sz w:val="24"/>
          <w:szCs w:val="24"/>
          <w:lang w:val="ru-RU"/>
        </w:rPr>
        <w:t>осознание личного вклада в построение устойчивого будущего;</w:t>
      </w:r>
    </w:p>
    <w:p w:rsidR="00443FD1" w:rsidRPr="00D56204" w:rsidRDefault="00D56204">
      <w:pPr>
        <w:numPr>
          <w:ilvl w:val="0"/>
          <w:numId w:val="6"/>
        </w:numPr>
        <w:spacing w:after="0"/>
        <w:jc w:val="both"/>
        <w:rPr>
          <w:sz w:val="24"/>
          <w:szCs w:val="24"/>
          <w:lang w:val="ru-RU"/>
        </w:rPr>
      </w:pPr>
      <w:r w:rsidRPr="00D56204">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43FD1" w:rsidRPr="00D56204" w:rsidRDefault="00443FD1">
      <w:pPr>
        <w:spacing w:after="0"/>
        <w:ind w:left="120"/>
        <w:jc w:val="both"/>
        <w:rPr>
          <w:sz w:val="24"/>
          <w:szCs w:val="24"/>
          <w:lang w:val="ru-RU"/>
        </w:rPr>
      </w:pPr>
    </w:p>
    <w:p w:rsidR="00443FD1" w:rsidRPr="00D56204" w:rsidRDefault="00D56204">
      <w:pPr>
        <w:spacing w:after="0"/>
        <w:ind w:firstLine="600"/>
        <w:jc w:val="both"/>
        <w:rPr>
          <w:sz w:val="24"/>
          <w:szCs w:val="24"/>
        </w:rPr>
      </w:pPr>
      <w:r w:rsidRPr="00D56204">
        <w:rPr>
          <w:rFonts w:ascii="Times New Roman" w:hAnsi="Times New Roman"/>
          <w:b/>
          <w:i/>
          <w:color w:val="000000"/>
          <w:sz w:val="24"/>
          <w:szCs w:val="24"/>
        </w:rPr>
        <w:t>Эстетического воспитания:</w:t>
      </w:r>
    </w:p>
    <w:p w:rsidR="00443FD1" w:rsidRPr="00D56204" w:rsidRDefault="00D56204">
      <w:pPr>
        <w:numPr>
          <w:ilvl w:val="0"/>
          <w:numId w:val="7"/>
        </w:numPr>
        <w:spacing w:after="0"/>
        <w:jc w:val="both"/>
        <w:rPr>
          <w:sz w:val="24"/>
          <w:szCs w:val="24"/>
          <w:lang w:val="ru-RU"/>
        </w:rPr>
      </w:pPr>
      <w:r w:rsidRPr="00D56204">
        <w:rPr>
          <w:rFonts w:ascii="Times New Roman" w:hAnsi="Times New Roman"/>
          <w:color w:val="000000"/>
          <w:sz w:val="24"/>
          <w:szCs w:val="24"/>
          <w:lang w:val="ru-RU"/>
        </w:rPr>
        <w:t>эстетическое отношение к миру, включая эстетику быта, научного и технического творчества, спорта, труда, общественных отношений;</w:t>
      </w:r>
    </w:p>
    <w:p w:rsidR="00443FD1" w:rsidRPr="00D56204" w:rsidRDefault="00D56204">
      <w:pPr>
        <w:numPr>
          <w:ilvl w:val="0"/>
          <w:numId w:val="7"/>
        </w:numPr>
        <w:spacing w:after="0"/>
        <w:jc w:val="both"/>
        <w:rPr>
          <w:sz w:val="24"/>
          <w:szCs w:val="24"/>
          <w:lang w:val="ru-RU"/>
        </w:rPr>
      </w:pPr>
      <w:r w:rsidRPr="00D56204">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443FD1" w:rsidRPr="00D56204" w:rsidRDefault="00D56204">
      <w:pPr>
        <w:numPr>
          <w:ilvl w:val="0"/>
          <w:numId w:val="7"/>
        </w:numPr>
        <w:spacing w:after="0"/>
        <w:jc w:val="both"/>
        <w:rPr>
          <w:sz w:val="24"/>
          <w:szCs w:val="24"/>
          <w:lang w:val="ru-RU"/>
        </w:rPr>
      </w:pPr>
      <w:r w:rsidRPr="00D56204">
        <w:rPr>
          <w:rFonts w:ascii="Times New Roman" w:hAnsi="Times New Roman"/>
          <w:color w:val="000000"/>
          <w:sz w:val="24"/>
          <w:szCs w:val="24"/>
          <w:lang w:val="ru-RU"/>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443FD1" w:rsidRPr="00D56204" w:rsidRDefault="00D56204">
      <w:pPr>
        <w:numPr>
          <w:ilvl w:val="0"/>
          <w:numId w:val="7"/>
        </w:numPr>
        <w:spacing w:after="0"/>
        <w:jc w:val="both"/>
        <w:rPr>
          <w:sz w:val="24"/>
          <w:szCs w:val="24"/>
          <w:lang w:val="ru-RU"/>
        </w:rPr>
      </w:pPr>
      <w:r w:rsidRPr="00D56204">
        <w:rPr>
          <w:rFonts w:ascii="Times New Roman" w:hAnsi="Times New Roman"/>
          <w:color w:val="000000"/>
          <w:sz w:val="24"/>
          <w:szCs w:val="24"/>
          <w:lang w:val="ru-RU"/>
        </w:rPr>
        <w:t>стремление проявлять качества творческой личности.</w:t>
      </w:r>
    </w:p>
    <w:p w:rsidR="00443FD1" w:rsidRPr="00D56204" w:rsidRDefault="00443FD1">
      <w:pPr>
        <w:spacing w:after="0"/>
        <w:ind w:left="120"/>
        <w:jc w:val="both"/>
        <w:rPr>
          <w:sz w:val="24"/>
          <w:szCs w:val="24"/>
          <w:lang w:val="ru-RU"/>
        </w:rPr>
      </w:pPr>
    </w:p>
    <w:p w:rsidR="00443FD1" w:rsidRPr="00D56204" w:rsidRDefault="00D56204">
      <w:pPr>
        <w:spacing w:after="0"/>
        <w:ind w:firstLine="600"/>
        <w:jc w:val="both"/>
        <w:rPr>
          <w:sz w:val="24"/>
          <w:szCs w:val="24"/>
        </w:rPr>
      </w:pPr>
      <w:r w:rsidRPr="00D56204">
        <w:rPr>
          <w:rFonts w:ascii="Times New Roman" w:hAnsi="Times New Roman"/>
          <w:b/>
          <w:i/>
          <w:color w:val="000000"/>
          <w:sz w:val="24"/>
          <w:szCs w:val="24"/>
        </w:rPr>
        <w:t>Физического воспитания:</w:t>
      </w:r>
    </w:p>
    <w:p w:rsidR="00443FD1" w:rsidRPr="00D56204" w:rsidRDefault="00D56204">
      <w:pPr>
        <w:numPr>
          <w:ilvl w:val="0"/>
          <w:numId w:val="8"/>
        </w:numPr>
        <w:spacing w:after="0"/>
        <w:jc w:val="both"/>
        <w:rPr>
          <w:sz w:val="24"/>
          <w:szCs w:val="24"/>
          <w:lang w:val="ru-RU"/>
        </w:rPr>
      </w:pPr>
      <w:r w:rsidRPr="00D56204">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443FD1" w:rsidRPr="00D56204" w:rsidRDefault="00D56204">
      <w:pPr>
        <w:numPr>
          <w:ilvl w:val="0"/>
          <w:numId w:val="8"/>
        </w:numPr>
        <w:spacing w:after="0"/>
        <w:jc w:val="both"/>
        <w:rPr>
          <w:sz w:val="24"/>
          <w:szCs w:val="24"/>
          <w:lang w:val="ru-RU"/>
        </w:rPr>
      </w:pPr>
      <w:r w:rsidRPr="00D56204">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443FD1" w:rsidRPr="00D56204" w:rsidRDefault="00443FD1">
      <w:pPr>
        <w:spacing w:after="0"/>
        <w:ind w:left="120"/>
        <w:jc w:val="both"/>
        <w:rPr>
          <w:sz w:val="24"/>
          <w:szCs w:val="24"/>
          <w:lang w:val="ru-RU"/>
        </w:rPr>
      </w:pPr>
    </w:p>
    <w:p w:rsidR="00443FD1" w:rsidRPr="00D56204" w:rsidRDefault="00D56204">
      <w:pPr>
        <w:spacing w:after="0"/>
        <w:ind w:firstLine="600"/>
        <w:jc w:val="both"/>
        <w:rPr>
          <w:sz w:val="24"/>
          <w:szCs w:val="24"/>
        </w:rPr>
      </w:pPr>
      <w:r w:rsidRPr="00D56204">
        <w:rPr>
          <w:rFonts w:ascii="Times New Roman" w:hAnsi="Times New Roman"/>
          <w:b/>
          <w:i/>
          <w:color w:val="000000"/>
          <w:sz w:val="24"/>
          <w:szCs w:val="24"/>
        </w:rPr>
        <w:t>Трудового воспитания:</w:t>
      </w:r>
    </w:p>
    <w:p w:rsidR="00443FD1" w:rsidRPr="00D56204" w:rsidRDefault="00D56204">
      <w:pPr>
        <w:numPr>
          <w:ilvl w:val="0"/>
          <w:numId w:val="9"/>
        </w:numPr>
        <w:spacing w:after="0"/>
        <w:jc w:val="both"/>
        <w:rPr>
          <w:sz w:val="24"/>
          <w:szCs w:val="24"/>
          <w:lang w:val="ru-RU"/>
        </w:rPr>
      </w:pPr>
      <w:r w:rsidRPr="00D56204">
        <w:rPr>
          <w:rFonts w:ascii="Times New Roman" w:hAnsi="Times New Roman"/>
          <w:color w:val="000000"/>
          <w:sz w:val="24"/>
          <w:szCs w:val="24"/>
          <w:lang w:val="ru-RU"/>
        </w:rPr>
        <w:t>готовность к труду, осознание ценности мастерства, трудолюбие;</w:t>
      </w:r>
    </w:p>
    <w:p w:rsidR="00443FD1" w:rsidRPr="00D56204" w:rsidRDefault="00D56204">
      <w:pPr>
        <w:numPr>
          <w:ilvl w:val="0"/>
          <w:numId w:val="9"/>
        </w:numPr>
        <w:spacing w:after="0"/>
        <w:jc w:val="both"/>
        <w:rPr>
          <w:sz w:val="24"/>
          <w:szCs w:val="24"/>
          <w:lang w:val="ru-RU"/>
        </w:rPr>
      </w:pPr>
      <w:r w:rsidRPr="00D56204">
        <w:rPr>
          <w:rFonts w:ascii="Times New Roman" w:hAnsi="Times New Roman"/>
          <w:color w:val="000000"/>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443FD1" w:rsidRPr="00D56204" w:rsidRDefault="00D56204">
      <w:pPr>
        <w:numPr>
          <w:ilvl w:val="0"/>
          <w:numId w:val="9"/>
        </w:numPr>
        <w:spacing w:after="0"/>
        <w:jc w:val="both"/>
        <w:rPr>
          <w:sz w:val="24"/>
          <w:szCs w:val="24"/>
          <w:lang w:val="ru-RU"/>
        </w:rPr>
      </w:pPr>
      <w:r w:rsidRPr="00D56204">
        <w:rPr>
          <w:rFonts w:ascii="Times New Roman" w:hAnsi="Times New Roman"/>
          <w:color w:val="000000"/>
          <w:sz w:val="24"/>
          <w:szCs w:val="24"/>
          <w:lang w:val="ru-RU"/>
        </w:rPr>
        <w:lastRenderedPageBreak/>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443FD1" w:rsidRPr="00D56204" w:rsidRDefault="00D56204">
      <w:pPr>
        <w:numPr>
          <w:ilvl w:val="0"/>
          <w:numId w:val="9"/>
        </w:numPr>
        <w:spacing w:after="0"/>
        <w:jc w:val="both"/>
        <w:rPr>
          <w:sz w:val="24"/>
          <w:szCs w:val="24"/>
          <w:lang w:val="ru-RU"/>
        </w:rPr>
      </w:pPr>
      <w:r w:rsidRPr="00D56204">
        <w:rPr>
          <w:rFonts w:ascii="Times New Roman" w:hAnsi="Times New Roman"/>
          <w:color w:val="000000"/>
          <w:sz w:val="24"/>
          <w:szCs w:val="24"/>
          <w:lang w:val="ru-RU"/>
        </w:rPr>
        <w:t>готовность и способность к образованию и самообразованию на протяжении жизни.</w:t>
      </w:r>
    </w:p>
    <w:p w:rsidR="00443FD1" w:rsidRPr="00D56204" w:rsidRDefault="00443FD1">
      <w:pPr>
        <w:spacing w:after="0"/>
        <w:ind w:left="120"/>
        <w:jc w:val="both"/>
        <w:rPr>
          <w:sz w:val="24"/>
          <w:szCs w:val="24"/>
          <w:lang w:val="ru-RU"/>
        </w:rPr>
      </w:pPr>
    </w:p>
    <w:p w:rsidR="00443FD1" w:rsidRPr="00D56204" w:rsidRDefault="00D56204">
      <w:pPr>
        <w:spacing w:after="0"/>
        <w:ind w:firstLine="600"/>
        <w:jc w:val="both"/>
        <w:rPr>
          <w:sz w:val="24"/>
          <w:szCs w:val="24"/>
        </w:rPr>
      </w:pPr>
      <w:r w:rsidRPr="00D56204">
        <w:rPr>
          <w:rFonts w:ascii="Times New Roman" w:hAnsi="Times New Roman"/>
          <w:b/>
          <w:i/>
          <w:color w:val="000000"/>
          <w:sz w:val="24"/>
          <w:szCs w:val="24"/>
        </w:rPr>
        <w:t>Экологического воспитания:</w:t>
      </w:r>
    </w:p>
    <w:p w:rsidR="00443FD1" w:rsidRPr="00D56204" w:rsidRDefault="00D56204">
      <w:pPr>
        <w:numPr>
          <w:ilvl w:val="0"/>
          <w:numId w:val="10"/>
        </w:numPr>
        <w:spacing w:after="0"/>
        <w:jc w:val="both"/>
        <w:rPr>
          <w:sz w:val="24"/>
          <w:szCs w:val="24"/>
          <w:lang w:val="ru-RU"/>
        </w:rPr>
      </w:pPr>
      <w:r w:rsidRPr="00D56204">
        <w:rPr>
          <w:rFonts w:ascii="Times New Roman" w:hAnsi="Times New Roman"/>
          <w:color w:val="000000"/>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443FD1" w:rsidRPr="00D56204" w:rsidRDefault="00D56204">
      <w:pPr>
        <w:numPr>
          <w:ilvl w:val="0"/>
          <w:numId w:val="10"/>
        </w:numPr>
        <w:spacing w:after="0"/>
        <w:jc w:val="both"/>
        <w:rPr>
          <w:sz w:val="24"/>
          <w:szCs w:val="24"/>
          <w:lang w:val="ru-RU"/>
        </w:rPr>
      </w:pPr>
      <w:r w:rsidRPr="00D56204">
        <w:rPr>
          <w:rFonts w:ascii="Times New Roman" w:hAnsi="Times New Roman"/>
          <w:color w:val="000000"/>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443FD1" w:rsidRPr="00D56204" w:rsidRDefault="00D56204">
      <w:pPr>
        <w:numPr>
          <w:ilvl w:val="0"/>
          <w:numId w:val="10"/>
        </w:numPr>
        <w:spacing w:after="0"/>
        <w:jc w:val="both"/>
        <w:rPr>
          <w:sz w:val="24"/>
          <w:szCs w:val="24"/>
          <w:lang w:val="ru-RU"/>
        </w:rPr>
      </w:pPr>
      <w:r w:rsidRPr="00D56204">
        <w:rPr>
          <w:rFonts w:ascii="Times New Roman" w:hAnsi="Times New Roman"/>
          <w:color w:val="000000"/>
          <w:sz w:val="24"/>
          <w:szCs w:val="24"/>
          <w:lang w:val="ru-RU"/>
        </w:rPr>
        <w:t>активное неприятие действий, приносящих вред окружающей среде;</w:t>
      </w:r>
    </w:p>
    <w:p w:rsidR="00443FD1" w:rsidRPr="00D56204" w:rsidRDefault="00D56204">
      <w:pPr>
        <w:numPr>
          <w:ilvl w:val="0"/>
          <w:numId w:val="10"/>
        </w:numPr>
        <w:spacing w:after="0"/>
        <w:jc w:val="both"/>
        <w:rPr>
          <w:sz w:val="24"/>
          <w:szCs w:val="24"/>
          <w:lang w:val="ru-RU"/>
        </w:rPr>
      </w:pPr>
      <w:r w:rsidRPr="00D56204">
        <w:rPr>
          <w:rFonts w:ascii="Times New Roman" w:hAnsi="Times New Roman"/>
          <w:color w:val="000000"/>
          <w:sz w:val="24"/>
          <w:szCs w:val="24"/>
          <w:lang w:val="ru-RU"/>
        </w:rPr>
        <w:t>умение прогнозировать неблагоприятные экологические последствия предпринимаемых действий, предотвращать их;</w:t>
      </w:r>
    </w:p>
    <w:p w:rsidR="00443FD1" w:rsidRPr="00D56204" w:rsidRDefault="00D56204">
      <w:pPr>
        <w:numPr>
          <w:ilvl w:val="0"/>
          <w:numId w:val="10"/>
        </w:numPr>
        <w:spacing w:after="0"/>
        <w:jc w:val="both"/>
        <w:rPr>
          <w:sz w:val="24"/>
          <w:szCs w:val="24"/>
          <w:lang w:val="ru-RU"/>
        </w:rPr>
      </w:pPr>
      <w:r w:rsidRPr="00D56204">
        <w:rPr>
          <w:rFonts w:ascii="Times New Roman" w:hAnsi="Times New Roman"/>
          <w:color w:val="000000"/>
          <w:sz w:val="24"/>
          <w:szCs w:val="24"/>
          <w:lang w:val="ru-RU"/>
        </w:rPr>
        <w:t>расширение опыта деятельности экологической направленности.</w:t>
      </w:r>
    </w:p>
    <w:p w:rsidR="00443FD1" w:rsidRPr="00D56204" w:rsidRDefault="00443FD1">
      <w:pPr>
        <w:spacing w:after="0"/>
        <w:ind w:left="120"/>
        <w:jc w:val="both"/>
        <w:rPr>
          <w:sz w:val="24"/>
          <w:szCs w:val="24"/>
          <w:lang w:val="ru-RU"/>
        </w:rPr>
      </w:pPr>
    </w:p>
    <w:p w:rsidR="00443FD1" w:rsidRPr="00D56204" w:rsidRDefault="00D56204">
      <w:pPr>
        <w:spacing w:after="0"/>
        <w:ind w:firstLine="600"/>
        <w:jc w:val="both"/>
        <w:rPr>
          <w:sz w:val="24"/>
          <w:szCs w:val="24"/>
        </w:rPr>
      </w:pPr>
      <w:r w:rsidRPr="00D56204">
        <w:rPr>
          <w:rFonts w:ascii="Times New Roman" w:hAnsi="Times New Roman"/>
          <w:b/>
          <w:i/>
          <w:color w:val="000000"/>
          <w:sz w:val="24"/>
          <w:szCs w:val="24"/>
        </w:rPr>
        <w:t>Ценности научного познания:</w:t>
      </w:r>
    </w:p>
    <w:p w:rsidR="00443FD1" w:rsidRPr="00D56204" w:rsidRDefault="00D56204">
      <w:pPr>
        <w:numPr>
          <w:ilvl w:val="0"/>
          <w:numId w:val="11"/>
        </w:numPr>
        <w:spacing w:after="0"/>
        <w:jc w:val="both"/>
        <w:rPr>
          <w:sz w:val="24"/>
          <w:szCs w:val="24"/>
          <w:lang w:val="ru-RU"/>
        </w:rPr>
      </w:pPr>
      <w:r w:rsidRPr="00D56204">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443FD1" w:rsidRPr="00D56204" w:rsidRDefault="00D56204">
      <w:pPr>
        <w:numPr>
          <w:ilvl w:val="0"/>
          <w:numId w:val="11"/>
        </w:numPr>
        <w:spacing w:after="0"/>
        <w:jc w:val="both"/>
        <w:rPr>
          <w:sz w:val="24"/>
          <w:szCs w:val="24"/>
          <w:lang w:val="ru-RU"/>
        </w:rPr>
      </w:pPr>
      <w:r w:rsidRPr="00D56204">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443FD1" w:rsidRPr="00D56204" w:rsidRDefault="00D56204">
      <w:pPr>
        <w:numPr>
          <w:ilvl w:val="0"/>
          <w:numId w:val="11"/>
        </w:numPr>
        <w:spacing w:after="0"/>
        <w:jc w:val="both"/>
        <w:rPr>
          <w:sz w:val="24"/>
          <w:szCs w:val="24"/>
          <w:lang w:val="ru-RU"/>
        </w:rPr>
      </w:pPr>
      <w:r w:rsidRPr="00D56204">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443FD1" w:rsidRPr="00D56204" w:rsidRDefault="00D56204">
      <w:pPr>
        <w:numPr>
          <w:ilvl w:val="0"/>
          <w:numId w:val="11"/>
        </w:numPr>
        <w:spacing w:after="0"/>
        <w:jc w:val="both"/>
        <w:rPr>
          <w:sz w:val="24"/>
          <w:szCs w:val="24"/>
          <w:lang w:val="ru-RU"/>
        </w:rPr>
      </w:pPr>
      <w:r w:rsidRPr="00D56204">
        <w:rPr>
          <w:rFonts w:ascii="Times New Roman" w:hAnsi="Times New Roman"/>
          <w:color w:val="000000"/>
          <w:sz w:val="24"/>
          <w:szCs w:val="24"/>
          <w:lang w:val="ru-RU"/>
        </w:rPr>
        <w:t>мотивация к познанию и творчеству, обучению и самообучению на протяжении всей жизни, интерес к изучению социальных и гуманитарных дисциплин.</w:t>
      </w:r>
    </w:p>
    <w:p w:rsidR="00443FD1" w:rsidRPr="00D56204" w:rsidRDefault="00443FD1">
      <w:pPr>
        <w:spacing w:after="0"/>
        <w:ind w:left="120"/>
        <w:jc w:val="both"/>
        <w:rPr>
          <w:sz w:val="24"/>
          <w:szCs w:val="24"/>
          <w:lang w:val="ru-RU"/>
        </w:rPr>
      </w:pP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443FD1" w:rsidRPr="00D56204" w:rsidRDefault="00D56204">
      <w:pPr>
        <w:numPr>
          <w:ilvl w:val="0"/>
          <w:numId w:val="12"/>
        </w:numPr>
        <w:spacing w:after="0"/>
        <w:jc w:val="both"/>
        <w:rPr>
          <w:sz w:val="24"/>
          <w:szCs w:val="24"/>
          <w:lang w:val="ru-RU"/>
        </w:rPr>
      </w:pPr>
      <w:r w:rsidRPr="00D56204">
        <w:rPr>
          <w:rFonts w:ascii="Times New Roman" w:hAnsi="Times New Roman"/>
          <w:color w:val="000000"/>
          <w:sz w:val="24"/>
          <w:szCs w:val="24"/>
          <w:lang w:val="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443FD1" w:rsidRPr="00D56204" w:rsidRDefault="00D56204">
      <w:pPr>
        <w:numPr>
          <w:ilvl w:val="0"/>
          <w:numId w:val="12"/>
        </w:numPr>
        <w:spacing w:after="0"/>
        <w:jc w:val="both"/>
        <w:rPr>
          <w:sz w:val="24"/>
          <w:szCs w:val="24"/>
          <w:lang w:val="ru-RU"/>
        </w:rPr>
      </w:pPr>
      <w:r w:rsidRPr="00D56204">
        <w:rPr>
          <w:rFonts w:ascii="Times New Roman" w:hAnsi="Times New Roman"/>
          <w:color w:val="000000"/>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443FD1" w:rsidRPr="00D56204" w:rsidRDefault="00D56204">
      <w:pPr>
        <w:numPr>
          <w:ilvl w:val="0"/>
          <w:numId w:val="12"/>
        </w:numPr>
        <w:spacing w:after="0"/>
        <w:jc w:val="both"/>
        <w:rPr>
          <w:sz w:val="24"/>
          <w:szCs w:val="24"/>
          <w:lang w:val="ru-RU"/>
        </w:rPr>
      </w:pPr>
      <w:r w:rsidRPr="00D56204">
        <w:rPr>
          <w:rFonts w:ascii="Times New Roman" w:hAnsi="Times New Roman"/>
          <w:color w:val="000000"/>
          <w:sz w:val="24"/>
          <w:szCs w:val="24"/>
          <w:lang w:val="ru-RU"/>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43FD1" w:rsidRPr="00D56204" w:rsidRDefault="00D56204">
      <w:pPr>
        <w:numPr>
          <w:ilvl w:val="0"/>
          <w:numId w:val="12"/>
        </w:numPr>
        <w:spacing w:after="0"/>
        <w:jc w:val="both"/>
        <w:rPr>
          <w:sz w:val="24"/>
          <w:szCs w:val="24"/>
          <w:lang w:val="ru-RU"/>
        </w:rPr>
      </w:pPr>
      <w:r w:rsidRPr="00D56204">
        <w:rPr>
          <w:rFonts w:ascii="Times New Roman" w:hAnsi="Times New Roman"/>
          <w:color w:val="000000"/>
          <w:sz w:val="24"/>
          <w:szCs w:val="24"/>
          <w:lang w:val="ru-RU"/>
        </w:rPr>
        <w:t>готовность и способность овладевать новыми социальными практиками, осваивать типичные социальные роли;</w:t>
      </w:r>
    </w:p>
    <w:p w:rsidR="00443FD1" w:rsidRPr="00D56204" w:rsidRDefault="00D56204">
      <w:pPr>
        <w:numPr>
          <w:ilvl w:val="0"/>
          <w:numId w:val="12"/>
        </w:numPr>
        <w:spacing w:after="0"/>
        <w:jc w:val="both"/>
        <w:rPr>
          <w:sz w:val="24"/>
          <w:szCs w:val="24"/>
          <w:lang w:val="ru-RU"/>
        </w:rPr>
      </w:pPr>
      <w:r w:rsidRPr="00D56204">
        <w:rPr>
          <w:rFonts w:ascii="Times New Roman" w:hAnsi="Times New Roman"/>
          <w:color w:val="000000"/>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43FD1" w:rsidRPr="00D56204" w:rsidRDefault="00D56204">
      <w:pPr>
        <w:numPr>
          <w:ilvl w:val="0"/>
          <w:numId w:val="12"/>
        </w:numPr>
        <w:spacing w:after="0"/>
        <w:jc w:val="both"/>
        <w:rPr>
          <w:sz w:val="24"/>
          <w:szCs w:val="24"/>
          <w:lang w:val="ru-RU"/>
        </w:rPr>
      </w:pPr>
      <w:r w:rsidRPr="00D56204">
        <w:rPr>
          <w:rFonts w:ascii="Times New Roman" w:hAnsi="Times New Roman"/>
          <w:color w:val="000000"/>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443FD1" w:rsidRPr="00D56204" w:rsidRDefault="00443FD1">
      <w:pPr>
        <w:spacing w:after="0"/>
        <w:ind w:left="120"/>
        <w:rPr>
          <w:sz w:val="24"/>
          <w:szCs w:val="24"/>
          <w:lang w:val="ru-RU"/>
        </w:rPr>
      </w:pP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t>МЕТАПРЕДМЕТНЫЕ РЕЗУЛЬТАТЫ</w:t>
      </w:r>
    </w:p>
    <w:p w:rsidR="00443FD1" w:rsidRPr="00D56204" w:rsidRDefault="00443FD1">
      <w:pPr>
        <w:spacing w:after="0"/>
        <w:ind w:left="120"/>
        <w:rPr>
          <w:sz w:val="24"/>
          <w:szCs w:val="24"/>
          <w:lang w:val="ru-RU"/>
        </w:rPr>
      </w:pP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Метапредметные результаты освоения программы среднего общего образования по предмету «Обществознание» (базовый уровень) должны отражать:</w:t>
      </w:r>
    </w:p>
    <w:p w:rsidR="00443FD1" w:rsidRPr="00D56204" w:rsidRDefault="00D56204">
      <w:pPr>
        <w:numPr>
          <w:ilvl w:val="0"/>
          <w:numId w:val="13"/>
        </w:numPr>
        <w:spacing w:after="0"/>
        <w:jc w:val="both"/>
        <w:rPr>
          <w:sz w:val="24"/>
          <w:szCs w:val="24"/>
        </w:rPr>
      </w:pPr>
      <w:r w:rsidRPr="00D56204">
        <w:rPr>
          <w:rFonts w:ascii="Times New Roman" w:hAnsi="Times New Roman"/>
          <w:b/>
          <w:color w:val="000000"/>
          <w:sz w:val="24"/>
          <w:szCs w:val="24"/>
        </w:rPr>
        <w:t>Овладение универсальными учебными познавательными действиями</w:t>
      </w:r>
    </w:p>
    <w:p w:rsidR="00443FD1" w:rsidRPr="00D56204" w:rsidRDefault="00D56204">
      <w:pPr>
        <w:spacing w:after="0"/>
        <w:ind w:firstLine="600"/>
        <w:jc w:val="both"/>
        <w:rPr>
          <w:sz w:val="24"/>
          <w:szCs w:val="24"/>
        </w:rPr>
      </w:pPr>
      <w:r w:rsidRPr="00D56204">
        <w:rPr>
          <w:rFonts w:ascii="Times New Roman" w:hAnsi="Times New Roman"/>
          <w:i/>
          <w:color w:val="000000"/>
          <w:sz w:val="24"/>
          <w:szCs w:val="24"/>
        </w:rPr>
        <w:t>Базовые логические действия:</w:t>
      </w:r>
    </w:p>
    <w:p w:rsidR="00443FD1" w:rsidRPr="00D56204" w:rsidRDefault="00D56204">
      <w:pPr>
        <w:numPr>
          <w:ilvl w:val="0"/>
          <w:numId w:val="14"/>
        </w:numPr>
        <w:spacing w:after="0"/>
        <w:jc w:val="both"/>
        <w:rPr>
          <w:sz w:val="24"/>
          <w:szCs w:val="24"/>
          <w:lang w:val="ru-RU"/>
        </w:rPr>
      </w:pPr>
      <w:r w:rsidRPr="00D56204">
        <w:rPr>
          <w:rFonts w:ascii="Times New Roman" w:hAnsi="Times New Roman"/>
          <w:color w:val="000000"/>
          <w:sz w:val="24"/>
          <w:szCs w:val="24"/>
          <w:lang w:val="ru-RU"/>
        </w:rPr>
        <w:t>самостоятельно формулировать и актуализировать социальную проблему, рассматривать ее всесторонне;</w:t>
      </w:r>
    </w:p>
    <w:p w:rsidR="00443FD1" w:rsidRPr="00D56204" w:rsidRDefault="00D56204">
      <w:pPr>
        <w:numPr>
          <w:ilvl w:val="0"/>
          <w:numId w:val="14"/>
        </w:numPr>
        <w:spacing w:after="0"/>
        <w:jc w:val="both"/>
        <w:rPr>
          <w:sz w:val="24"/>
          <w:szCs w:val="24"/>
          <w:lang w:val="ru-RU"/>
        </w:rPr>
      </w:pPr>
      <w:r w:rsidRPr="00D56204">
        <w:rPr>
          <w:rFonts w:ascii="Times New Roman" w:hAnsi="Times New Roman"/>
          <w:color w:val="000000"/>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rsidR="00443FD1" w:rsidRPr="00D56204" w:rsidRDefault="00D56204">
      <w:pPr>
        <w:numPr>
          <w:ilvl w:val="0"/>
          <w:numId w:val="14"/>
        </w:numPr>
        <w:spacing w:after="0"/>
        <w:jc w:val="both"/>
        <w:rPr>
          <w:sz w:val="24"/>
          <w:szCs w:val="24"/>
          <w:lang w:val="ru-RU"/>
        </w:rPr>
      </w:pPr>
      <w:r w:rsidRPr="00D56204">
        <w:rPr>
          <w:rFonts w:ascii="Times New Roman" w:hAnsi="Times New Roman"/>
          <w:color w:val="000000"/>
          <w:sz w:val="24"/>
          <w:szCs w:val="24"/>
          <w:lang w:val="ru-RU"/>
        </w:rPr>
        <w:t>определять цели познавательной деятельности, задавать параметры и критерии их достижения;</w:t>
      </w:r>
    </w:p>
    <w:p w:rsidR="00443FD1" w:rsidRPr="00D56204" w:rsidRDefault="00D56204">
      <w:pPr>
        <w:numPr>
          <w:ilvl w:val="0"/>
          <w:numId w:val="14"/>
        </w:numPr>
        <w:spacing w:after="0"/>
        <w:jc w:val="both"/>
        <w:rPr>
          <w:sz w:val="24"/>
          <w:szCs w:val="24"/>
          <w:lang w:val="ru-RU"/>
        </w:rPr>
      </w:pPr>
      <w:r w:rsidRPr="00D56204">
        <w:rPr>
          <w:rFonts w:ascii="Times New Roman" w:hAnsi="Times New Roman"/>
          <w:color w:val="000000"/>
          <w:sz w:val="24"/>
          <w:szCs w:val="24"/>
          <w:lang w:val="ru-RU"/>
        </w:rPr>
        <w:t>выявлять закономерности и противоречия в рассматриваемых социальных явлениях и процессах;</w:t>
      </w:r>
    </w:p>
    <w:p w:rsidR="00443FD1" w:rsidRPr="00D56204" w:rsidRDefault="00D56204">
      <w:pPr>
        <w:numPr>
          <w:ilvl w:val="0"/>
          <w:numId w:val="14"/>
        </w:numPr>
        <w:spacing w:after="0"/>
        <w:jc w:val="both"/>
        <w:rPr>
          <w:sz w:val="24"/>
          <w:szCs w:val="24"/>
          <w:lang w:val="ru-RU"/>
        </w:rPr>
      </w:pPr>
      <w:r w:rsidRPr="00D56204">
        <w:rPr>
          <w:rFonts w:ascii="Times New Roman" w:hAnsi="Times New Roman"/>
          <w:color w:val="000000"/>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443FD1" w:rsidRPr="00D56204" w:rsidRDefault="00D56204">
      <w:pPr>
        <w:numPr>
          <w:ilvl w:val="0"/>
          <w:numId w:val="14"/>
        </w:numPr>
        <w:spacing w:after="0"/>
        <w:jc w:val="both"/>
        <w:rPr>
          <w:sz w:val="24"/>
          <w:szCs w:val="24"/>
          <w:lang w:val="ru-RU"/>
        </w:rPr>
      </w:pPr>
      <w:r w:rsidRPr="00D56204">
        <w:rPr>
          <w:rFonts w:ascii="Times New Roman" w:hAnsi="Times New Roman"/>
          <w:color w:val="000000"/>
          <w:sz w:val="24"/>
          <w:szCs w:val="24"/>
          <w:lang w:val="ru-RU"/>
        </w:rPr>
        <w:t>координировать и выполнять работу в условиях реального, виртуального и комбинированного взаимодействия;</w:t>
      </w:r>
    </w:p>
    <w:p w:rsidR="00443FD1" w:rsidRPr="00D56204" w:rsidRDefault="00D56204">
      <w:pPr>
        <w:numPr>
          <w:ilvl w:val="0"/>
          <w:numId w:val="14"/>
        </w:numPr>
        <w:spacing w:after="0"/>
        <w:jc w:val="both"/>
        <w:rPr>
          <w:sz w:val="24"/>
          <w:szCs w:val="24"/>
          <w:lang w:val="ru-RU"/>
        </w:rPr>
      </w:pPr>
      <w:r w:rsidRPr="00D56204">
        <w:rPr>
          <w:rFonts w:ascii="Times New Roman" w:hAnsi="Times New Roman"/>
          <w:color w:val="000000"/>
          <w:sz w:val="24"/>
          <w:szCs w:val="24"/>
          <w:lang w:val="ru-RU"/>
        </w:rPr>
        <w:t>развивать креативное мышление при решении жизненных проблем, в том числе учебно-познавательных.</w:t>
      </w:r>
    </w:p>
    <w:p w:rsidR="00443FD1" w:rsidRPr="00D56204" w:rsidRDefault="00D56204">
      <w:pPr>
        <w:spacing w:after="0"/>
        <w:ind w:firstLine="600"/>
        <w:jc w:val="both"/>
        <w:rPr>
          <w:sz w:val="24"/>
          <w:szCs w:val="24"/>
        </w:rPr>
      </w:pPr>
      <w:r w:rsidRPr="00D56204">
        <w:rPr>
          <w:rFonts w:ascii="Times New Roman" w:hAnsi="Times New Roman"/>
          <w:i/>
          <w:color w:val="000000"/>
          <w:sz w:val="24"/>
          <w:szCs w:val="24"/>
        </w:rPr>
        <w:t>Базовые исследовательские действия:</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развивать навыки учебно-исследовательской и проектной деятельности, навыки разрешения проблем;</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формировать научный тип мышления, применять научную терминологию, ключевые понятия и методы социальных наук;</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lastRenderedPageBreak/>
        <w:t>ставить и формулировать собственные задачи в образовательной деятельности и жизненных ситуациях;</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уметь переносить знания об общественных объектах, явлениях и процессах в познавательную и практическую области жизнедеятельности;</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уметь интегрировать знания из разных предметных областей;</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выдвигать новые идеи, предлагать оригинальные подходы и решения;</w:t>
      </w:r>
    </w:p>
    <w:p w:rsidR="00443FD1" w:rsidRPr="00D56204" w:rsidRDefault="00D56204">
      <w:pPr>
        <w:numPr>
          <w:ilvl w:val="0"/>
          <w:numId w:val="15"/>
        </w:numPr>
        <w:spacing w:after="0"/>
        <w:jc w:val="both"/>
        <w:rPr>
          <w:sz w:val="24"/>
          <w:szCs w:val="24"/>
          <w:lang w:val="ru-RU"/>
        </w:rPr>
      </w:pPr>
      <w:r w:rsidRPr="00D56204">
        <w:rPr>
          <w:rFonts w:ascii="Times New Roman" w:hAnsi="Times New Roman"/>
          <w:color w:val="000000"/>
          <w:sz w:val="24"/>
          <w:szCs w:val="24"/>
          <w:lang w:val="ru-RU"/>
        </w:rPr>
        <w:t>ставить проблемы и задачи, допускающие альтернативные решения.</w:t>
      </w:r>
    </w:p>
    <w:p w:rsidR="00443FD1" w:rsidRPr="00D56204" w:rsidRDefault="00D56204">
      <w:pPr>
        <w:spacing w:after="0"/>
        <w:ind w:firstLine="600"/>
        <w:jc w:val="both"/>
        <w:rPr>
          <w:sz w:val="24"/>
          <w:szCs w:val="24"/>
        </w:rPr>
      </w:pPr>
      <w:r w:rsidRPr="00D56204">
        <w:rPr>
          <w:rFonts w:ascii="Times New Roman" w:hAnsi="Times New Roman"/>
          <w:i/>
          <w:color w:val="000000"/>
          <w:sz w:val="24"/>
          <w:szCs w:val="24"/>
        </w:rPr>
        <w:t>Работа с информацией:</w:t>
      </w:r>
    </w:p>
    <w:p w:rsidR="00443FD1" w:rsidRPr="00D56204" w:rsidRDefault="00D56204">
      <w:pPr>
        <w:numPr>
          <w:ilvl w:val="0"/>
          <w:numId w:val="16"/>
        </w:numPr>
        <w:spacing w:after="0"/>
        <w:jc w:val="both"/>
        <w:rPr>
          <w:sz w:val="24"/>
          <w:szCs w:val="24"/>
          <w:lang w:val="ru-RU"/>
        </w:rPr>
      </w:pPr>
      <w:r w:rsidRPr="00D56204">
        <w:rPr>
          <w:rFonts w:ascii="Times New Roman" w:hAnsi="Times New Roman"/>
          <w:color w:val="000000"/>
          <w:sz w:val="24"/>
          <w:szCs w:val="24"/>
          <w:lang w:val="ru-RU"/>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43FD1" w:rsidRPr="00D56204" w:rsidRDefault="00D56204">
      <w:pPr>
        <w:numPr>
          <w:ilvl w:val="0"/>
          <w:numId w:val="16"/>
        </w:numPr>
        <w:spacing w:after="0"/>
        <w:jc w:val="both"/>
        <w:rPr>
          <w:sz w:val="24"/>
          <w:szCs w:val="24"/>
          <w:lang w:val="ru-RU"/>
        </w:rPr>
      </w:pPr>
      <w:r w:rsidRPr="00D56204">
        <w:rPr>
          <w:rFonts w:ascii="Times New Roman" w:hAnsi="Times New Roman"/>
          <w:color w:val="000000"/>
          <w:sz w:val="24"/>
          <w:szCs w:val="24"/>
          <w:lang w:val="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43FD1" w:rsidRPr="00D56204" w:rsidRDefault="00D56204">
      <w:pPr>
        <w:numPr>
          <w:ilvl w:val="0"/>
          <w:numId w:val="16"/>
        </w:numPr>
        <w:spacing w:after="0"/>
        <w:jc w:val="both"/>
        <w:rPr>
          <w:sz w:val="24"/>
          <w:szCs w:val="24"/>
          <w:lang w:val="ru-RU"/>
        </w:rPr>
      </w:pPr>
      <w:r w:rsidRPr="00D56204">
        <w:rPr>
          <w:rFonts w:ascii="Times New Roman" w:hAnsi="Times New Roman"/>
          <w:color w:val="000000"/>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443FD1" w:rsidRPr="00D56204" w:rsidRDefault="00D56204">
      <w:pPr>
        <w:numPr>
          <w:ilvl w:val="0"/>
          <w:numId w:val="16"/>
        </w:numPr>
        <w:spacing w:after="0"/>
        <w:jc w:val="both"/>
        <w:rPr>
          <w:sz w:val="24"/>
          <w:szCs w:val="24"/>
          <w:lang w:val="ru-RU"/>
        </w:rPr>
      </w:pPr>
      <w:r w:rsidRPr="00D56204">
        <w:rPr>
          <w:rFonts w:ascii="Times New Roman" w:hAnsi="Times New Roman"/>
          <w:color w:val="000000"/>
          <w:sz w:val="24"/>
          <w:szCs w:val="24"/>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43FD1" w:rsidRPr="00D56204" w:rsidRDefault="00D56204">
      <w:pPr>
        <w:numPr>
          <w:ilvl w:val="0"/>
          <w:numId w:val="16"/>
        </w:numPr>
        <w:spacing w:after="0"/>
        <w:jc w:val="both"/>
        <w:rPr>
          <w:sz w:val="24"/>
          <w:szCs w:val="24"/>
          <w:lang w:val="ru-RU"/>
        </w:rPr>
      </w:pPr>
      <w:r w:rsidRPr="00D56204">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443FD1" w:rsidRPr="00D56204" w:rsidRDefault="00D56204">
      <w:pPr>
        <w:numPr>
          <w:ilvl w:val="0"/>
          <w:numId w:val="17"/>
        </w:numPr>
        <w:spacing w:after="0"/>
        <w:jc w:val="both"/>
        <w:rPr>
          <w:sz w:val="24"/>
          <w:szCs w:val="24"/>
        </w:rPr>
      </w:pPr>
      <w:r w:rsidRPr="00D56204">
        <w:rPr>
          <w:rFonts w:ascii="Times New Roman" w:hAnsi="Times New Roman"/>
          <w:b/>
          <w:color w:val="000000"/>
          <w:sz w:val="24"/>
          <w:szCs w:val="24"/>
        </w:rPr>
        <w:t>Овладение универсальными коммуникативными действиями</w:t>
      </w:r>
    </w:p>
    <w:p w:rsidR="00443FD1" w:rsidRPr="00D56204" w:rsidRDefault="00D56204">
      <w:pPr>
        <w:spacing w:after="0"/>
        <w:ind w:firstLine="600"/>
        <w:jc w:val="both"/>
        <w:rPr>
          <w:sz w:val="24"/>
          <w:szCs w:val="24"/>
        </w:rPr>
      </w:pPr>
      <w:r w:rsidRPr="00D56204">
        <w:rPr>
          <w:rFonts w:ascii="Times New Roman" w:hAnsi="Times New Roman"/>
          <w:i/>
          <w:color w:val="000000"/>
          <w:sz w:val="24"/>
          <w:szCs w:val="24"/>
        </w:rPr>
        <w:t>Общение:</w:t>
      </w:r>
    </w:p>
    <w:p w:rsidR="00443FD1" w:rsidRPr="00D56204" w:rsidRDefault="00D56204">
      <w:pPr>
        <w:numPr>
          <w:ilvl w:val="0"/>
          <w:numId w:val="18"/>
        </w:numPr>
        <w:spacing w:after="0"/>
        <w:jc w:val="both"/>
        <w:rPr>
          <w:sz w:val="24"/>
          <w:szCs w:val="24"/>
          <w:lang w:val="ru-RU"/>
        </w:rPr>
      </w:pPr>
      <w:r w:rsidRPr="00D56204">
        <w:rPr>
          <w:rFonts w:ascii="Times New Roman" w:hAnsi="Times New Roman"/>
          <w:color w:val="000000"/>
          <w:sz w:val="24"/>
          <w:szCs w:val="24"/>
          <w:lang w:val="ru-RU"/>
        </w:rPr>
        <w:t>осуществлять коммуникации во всех сферах жизни;</w:t>
      </w:r>
    </w:p>
    <w:p w:rsidR="00443FD1" w:rsidRPr="00D56204" w:rsidRDefault="00D56204">
      <w:pPr>
        <w:numPr>
          <w:ilvl w:val="0"/>
          <w:numId w:val="18"/>
        </w:numPr>
        <w:spacing w:after="0"/>
        <w:jc w:val="both"/>
        <w:rPr>
          <w:sz w:val="24"/>
          <w:szCs w:val="24"/>
          <w:lang w:val="ru-RU"/>
        </w:rPr>
      </w:pPr>
      <w:r w:rsidRPr="00D56204">
        <w:rPr>
          <w:rFonts w:ascii="Times New Roman" w:hAnsi="Times New Roman"/>
          <w:color w:val="000000"/>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443FD1" w:rsidRPr="00D56204" w:rsidRDefault="00D56204">
      <w:pPr>
        <w:numPr>
          <w:ilvl w:val="0"/>
          <w:numId w:val="18"/>
        </w:numPr>
        <w:spacing w:after="0"/>
        <w:jc w:val="both"/>
        <w:rPr>
          <w:sz w:val="24"/>
          <w:szCs w:val="24"/>
          <w:lang w:val="ru-RU"/>
        </w:rPr>
      </w:pPr>
      <w:r w:rsidRPr="00D56204">
        <w:rPr>
          <w:rFonts w:ascii="Times New Roman" w:hAnsi="Times New Roman"/>
          <w:color w:val="000000"/>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rsidR="00443FD1" w:rsidRPr="00D56204" w:rsidRDefault="00D56204">
      <w:pPr>
        <w:numPr>
          <w:ilvl w:val="0"/>
          <w:numId w:val="18"/>
        </w:numPr>
        <w:spacing w:after="0"/>
        <w:jc w:val="both"/>
        <w:rPr>
          <w:sz w:val="24"/>
          <w:szCs w:val="24"/>
          <w:lang w:val="ru-RU"/>
        </w:rPr>
      </w:pPr>
      <w:r w:rsidRPr="00D56204">
        <w:rPr>
          <w:rFonts w:ascii="Times New Roman" w:hAnsi="Times New Roman"/>
          <w:color w:val="000000"/>
          <w:sz w:val="24"/>
          <w:szCs w:val="24"/>
          <w:lang w:val="ru-RU"/>
        </w:rPr>
        <w:t>развернуто и логично излагать свою точку зрения с использованием языковых средств.</w:t>
      </w:r>
    </w:p>
    <w:p w:rsidR="00443FD1" w:rsidRPr="00D56204" w:rsidRDefault="00D56204">
      <w:pPr>
        <w:spacing w:after="0"/>
        <w:ind w:firstLine="600"/>
        <w:jc w:val="both"/>
        <w:rPr>
          <w:sz w:val="24"/>
          <w:szCs w:val="24"/>
        </w:rPr>
      </w:pPr>
      <w:r w:rsidRPr="00D56204">
        <w:rPr>
          <w:rFonts w:ascii="Times New Roman" w:hAnsi="Times New Roman"/>
          <w:i/>
          <w:color w:val="000000"/>
          <w:sz w:val="24"/>
          <w:szCs w:val="24"/>
        </w:rPr>
        <w:t>Совместная деятельность:</w:t>
      </w:r>
    </w:p>
    <w:p w:rsidR="00443FD1" w:rsidRPr="00D56204" w:rsidRDefault="00D56204">
      <w:pPr>
        <w:numPr>
          <w:ilvl w:val="0"/>
          <w:numId w:val="19"/>
        </w:numPr>
        <w:spacing w:after="0"/>
        <w:jc w:val="both"/>
        <w:rPr>
          <w:sz w:val="24"/>
          <w:szCs w:val="24"/>
          <w:lang w:val="ru-RU"/>
        </w:rPr>
      </w:pPr>
      <w:r w:rsidRPr="00D56204">
        <w:rPr>
          <w:rFonts w:ascii="Times New Roman" w:hAnsi="Times New Roman"/>
          <w:color w:val="000000"/>
          <w:sz w:val="24"/>
          <w:szCs w:val="24"/>
          <w:lang w:val="ru-RU"/>
        </w:rPr>
        <w:lastRenderedPageBreak/>
        <w:t>понимать и использовать преимущества командной и индивидуальной работы;</w:t>
      </w:r>
    </w:p>
    <w:p w:rsidR="00443FD1" w:rsidRPr="00D56204" w:rsidRDefault="00D56204">
      <w:pPr>
        <w:numPr>
          <w:ilvl w:val="0"/>
          <w:numId w:val="19"/>
        </w:numPr>
        <w:spacing w:after="0"/>
        <w:jc w:val="both"/>
        <w:rPr>
          <w:sz w:val="24"/>
          <w:szCs w:val="24"/>
          <w:lang w:val="ru-RU"/>
        </w:rPr>
      </w:pPr>
      <w:r w:rsidRPr="00D56204">
        <w:rPr>
          <w:rFonts w:ascii="Times New Roman" w:hAnsi="Times New Roman"/>
          <w:color w:val="000000"/>
          <w:sz w:val="24"/>
          <w:szCs w:val="24"/>
          <w:lang w:val="ru-RU"/>
        </w:rPr>
        <w:t>выбирать тематику и методы совместных действий с учетом общих интересов и возможностей каждого члена коллектива;</w:t>
      </w:r>
    </w:p>
    <w:p w:rsidR="00443FD1" w:rsidRPr="00D56204" w:rsidRDefault="00D56204">
      <w:pPr>
        <w:numPr>
          <w:ilvl w:val="0"/>
          <w:numId w:val="19"/>
        </w:numPr>
        <w:spacing w:after="0"/>
        <w:jc w:val="both"/>
        <w:rPr>
          <w:sz w:val="24"/>
          <w:szCs w:val="24"/>
          <w:lang w:val="ru-RU"/>
        </w:rPr>
      </w:pPr>
      <w:r w:rsidRPr="00D56204">
        <w:rPr>
          <w:rFonts w:ascii="Times New Roman" w:hAnsi="Times New Roman"/>
          <w:color w:val="000000"/>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443FD1" w:rsidRPr="00D56204" w:rsidRDefault="00D56204">
      <w:pPr>
        <w:numPr>
          <w:ilvl w:val="0"/>
          <w:numId w:val="19"/>
        </w:numPr>
        <w:spacing w:after="0"/>
        <w:jc w:val="both"/>
        <w:rPr>
          <w:sz w:val="24"/>
          <w:szCs w:val="24"/>
          <w:lang w:val="ru-RU"/>
        </w:rPr>
      </w:pPr>
      <w:r w:rsidRPr="00D56204">
        <w:rPr>
          <w:rFonts w:ascii="Times New Roman" w:hAnsi="Times New Roman"/>
          <w:color w:val="000000"/>
          <w:sz w:val="24"/>
          <w:szCs w:val="24"/>
          <w:lang w:val="ru-RU"/>
        </w:rPr>
        <w:t>оценивать качество своего вклада и вклада каждого участника команды в общий результат по разработанным критериям;</w:t>
      </w:r>
    </w:p>
    <w:p w:rsidR="00443FD1" w:rsidRPr="00D56204" w:rsidRDefault="00D56204">
      <w:pPr>
        <w:numPr>
          <w:ilvl w:val="0"/>
          <w:numId w:val="19"/>
        </w:numPr>
        <w:spacing w:after="0"/>
        <w:jc w:val="both"/>
        <w:rPr>
          <w:sz w:val="24"/>
          <w:szCs w:val="24"/>
          <w:lang w:val="ru-RU"/>
        </w:rPr>
      </w:pPr>
      <w:r w:rsidRPr="00D56204">
        <w:rPr>
          <w:rFonts w:ascii="Times New Roman" w:hAnsi="Times New Roman"/>
          <w:color w:val="000000"/>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443FD1" w:rsidRPr="00D56204" w:rsidRDefault="00D56204">
      <w:pPr>
        <w:numPr>
          <w:ilvl w:val="0"/>
          <w:numId w:val="19"/>
        </w:numPr>
        <w:spacing w:after="0"/>
        <w:jc w:val="both"/>
        <w:rPr>
          <w:sz w:val="24"/>
          <w:szCs w:val="24"/>
          <w:lang w:val="ru-RU"/>
        </w:rPr>
      </w:pPr>
      <w:r w:rsidRPr="00D56204">
        <w:rPr>
          <w:rFonts w:ascii="Times New Roman" w:hAnsi="Times New Roman"/>
          <w:color w:val="000000"/>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43FD1" w:rsidRPr="00D56204" w:rsidRDefault="00D56204">
      <w:pPr>
        <w:numPr>
          <w:ilvl w:val="0"/>
          <w:numId w:val="20"/>
        </w:numPr>
        <w:spacing w:after="0"/>
        <w:jc w:val="both"/>
        <w:rPr>
          <w:sz w:val="24"/>
          <w:szCs w:val="24"/>
        </w:rPr>
      </w:pPr>
      <w:r w:rsidRPr="00D56204">
        <w:rPr>
          <w:rFonts w:ascii="Times New Roman" w:hAnsi="Times New Roman"/>
          <w:b/>
          <w:color w:val="000000"/>
          <w:sz w:val="24"/>
          <w:szCs w:val="24"/>
        </w:rPr>
        <w:t>Овладение универсальными регулятивными действиями</w:t>
      </w:r>
    </w:p>
    <w:p w:rsidR="00443FD1" w:rsidRPr="00D56204" w:rsidRDefault="00D56204">
      <w:pPr>
        <w:spacing w:after="0"/>
        <w:ind w:firstLine="600"/>
        <w:jc w:val="both"/>
        <w:rPr>
          <w:sz w:val="24"/>
          <w:szCs w:val="24"/>
        </w:rPr>
      </w:pPr>
      <w:r w:rsidRPr="00D56204">
        <w:rPr>
          <w:rFonts w:ascii="Times New Roman" w:hAnsi="Times New Roman"/>
          <w:i/>
          <w:color w:val="000000"/>
          <w:sz w:val="24"/>
          <w:szCs w:val="24"/>
        </w:rPr>
        <w:t>Самоорганизация:</w:t>
      </w:r>
    </w:p>
    <w:p w:rsidR="00443FD1" w:rsidRPr="00D56204" w:rsidRDefault="00D56204">
      <w:pPr>
        <w:numPr>
          <w:ilvl w:val="0"/>
          <w:numId w:val="21"/>
        </w:numPr>
        <w:spacing w:after="0"/>
        <w:jc w:val="both"/>
        <w:rPr>
          <w:sz w:val="24"/>
          <w:szCs w:val="24"/>
          <w:lang w:val="ru-RU"/>
        </w:rPr>
      </w:pPr>
      <w:r w:rsidRPr="00D56204">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443FD1" w:rsidRPr="00D56204" w:rsidRDefault="00D56204">
      <w:pPr>
        <w:numPr>
          <w:ilvl w:val="0"/>
          <w:numId w:val="21"/>
        </w:numPr>
        <w:spacing w:after="0"/>
        <w:jc w:val="both"/>
        <w:rPr>
          <w:sz w:val="24"/>
          <w:szCs w:val="24"/>
          <w:lang w:val="ru-RU"/>
        </w:rPr>
      </w:pPr>
      <w:r w:rsidRPr="00D56204">
        <w:rPr>
          <w:rFonts w:ascii="Times New Roman" w:hAnsi="Times New Roman"/>
          <w:color w:val="000000"/>
          <w:sz w:val="24"/>
          <w:szCs w:val="24"/>
          <w:lang w:val="ru-RU"/>
        </w:rPr>
        <w:t>самостоятельно составлять план решения проблемы с учетом имеющихся ресурсов, собственных возможностей и предпочтений;</w:t>
      </w:r>
    </w:p>
    <w:p w:rsidR="00443FD1" w:rsidRPr="00D56204" w:rsidRDefault="00D56204">
      <w:pPr>
        <w:numPr>
          <w:ilvl w:val="0"/>
          <w:numId w:val="21"/>
        </w:numPr>
        <w:spacing w:after="0"/>
        <w:jc w:val="both"/>
        <w:rPr>
          <w:sz w:val="24"/>
          <w:szCs w:val="24"/>
          <w:lang w:val="ru-RU"/>
        </w:rPr>
      </w:pPr>
      <w:r w:rsidRPr="00D56204">
        <w:rPr>
          <w:rFonts w:ascii="Times New Roman" w:hAnsi="Times New Roman"/>
          <w:color w:val="000000"/>
          <w:sz w:val="24"/>
          <w:szCs w:val="24"/>
          <w:lang w:val="ru-RU"/>
        </w:rPr>
        <w:t>давать оценку новым ситуациям, возникающим в познавательной и практической деятельности, в межличностных отношениях;</w:t>
      </w:r>
    </w:p>
    <w:p w:rsidR="00443FD1" w:rsidRPr="00D56204" w:rsidRDefault="00D56204">
      <w:pPr>
        <w:numPr>
          <w:ilvl w:val="0"/>
          <w:numId w:val="21"/>
        </w:numPr>
        <w:spacing w:after="0"/>
        <w:jc w:val="both"/>
        <w:rPr>
          <w:sz w:val="24"/>
          <w:szCs w:val="24"/>
          <w:lang w:val="ru-RU"/>
        </w:rPr>
      </w:pPr>
      <w:r w:rsidRPr="00D56204">
        <w:rPr>
          <w:rFonts w:ascii="Times New Roman" w:hAnsi="Times New Roman"/>
          <w:color w:val="000000"/>
          <w:sz w:val="24"/>
          <w:szCs w:val="24"/>
          <w:lang w:val="ru-RU"/>
        </w:rPr>
        <w:t>расширять рамки учебного предмета на основе личных предпочтений;</w:t>
      </w:r>
    </w:p>
    <w:p w:rsidR="00443FD1" w:rsidRPr="00D56204" w:rsidRDefault="00D56204">
      <w:pPr>
        <w:numPr>
          <w:ilvl w:val="0"/>
          <w:numId w:val="21"/>
        </w:numPr>
        <w:spacing w:after="0"/>
        <w:jc w:val="both"/>
        <w:rPr>
          <w:sz w:val="24"/>
          <w:szCs w:val="24"/>
          <w:lang w:val="ru-RU"/>
        </w:rPr>
      </w:pPr>
      <w:r w:rsidRPr="00D56204">
        <w:rPr>
          <w:rFonts w:ascii="Times New Roman" w:hAnsi="Times New Roman"/>
          <w:color w:val="000000"/>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443FD1" w:rsidRPr="00D56204" w:rsidRDefault="00D56204">
      <w:pPr>
        <w:numPr>
          <w:ilvl w:val="0"/>
          <w:numId w:val="21"/>
        </w:numPr>
        <w:spacing w:after="0"/>
        <w:jc w:val="both"/>
        <w:rPr>
          <w:sz w:val="24"/>
          <w:szCs w:val="24"/>
        </w:rPr>
      </w:pPr>
      <w:r w:rsidRPr="00D56204">
        <w:rPr>
          <w:rFonts w:ascii="Times New Roman" w:hAnsi="Times New Roman"/>
          <w:color w:val="000000"/>
          <w:sz w:val="24"/>
          <w:szCs w:val="24"/>
        </w:rPr>
        <w:t>оценивать приобретенный опыт;</w:t>
      </w:r>
    </w:p>
    <w:p w:rsidR="00443FD1" w:rsidRPr="00D56204" w:rsidRDefault="00D56204">
      <w:pPr>
        <w:numPr>
          <w:ilvl w:val="0"/>
          <w:numId w:val="21"/>
        </w:numPr>
        <w:spacing w:after="0"/>
        <w:jc w:val="both"/>
        <w:rPr>
          <w:sz w:val="24"/>
          <w:szCs w:val="24"/>
          <w:lang w:val="ru-RU"/>
        </w:rPr>
      </w:pPr>
      <w:r w:rsidRPr="00D56204">
        <w:rPr>
          <w:rFonts w:ascii="Times New Roman" w:hAnsi="Times New Roman"/>
          <w:color w:val="000000"/>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43FD1" w:rsidRPr="00D56204" w:rsidRDefault="00D56204">
      <w:pPr>
        <w:spacing w:after="0"/>
        <w:ind w:firstLine="600"/>
        <w:jc w:val="both"/>
        <w:rPr>
          <w:sz w:val="24"/>
          <w:szCs w:val="24"/>
        </w:rPr>
      </w:pPr>
      <w:r w:rsidRPr="00D56204">
        <w:rPr>
          <w:rFonts w:ascii="Times New Roman" w:hAnsi="Times New Roman"/>
          <w:i/>
          <w:color w:val="000000"/>
          <w:sz w:val="24"/>
          <w:szCs w:val="24"/>
        </w:rPr>
        <w:t>Самоконтроль:</w:t>
      </w:r>
    </w:p>
    <w:p w:rsidR="00443FD1" w:rsidRPr="00D56204" w:rsidRDefault="00D56204">
      <w:pPr>
        <w:numPr>
          <w:ilvl w:val="0"/>
          <w:numId w:val="22"/>
        </w:numPr>
        <w:spacing w:after="0"/>
        <w:jc w:val="both"/>
        <w:rPr>
          <w:sz w:val="24"/>
          <w:szCs w:val="24"/>
          <w:lang w:val="ru-RU"/>
        </w:rPr>
      </w:pPr>
      <w:r w:rsidRPr="00D56204">
        <w:rPr>
          <w:rFonts w:ascii="Times New Roman" w:hAnsi="Times New Roman"/>
          <w:color w:val="000000"/>
          <w:sz w:val="24"/>
          <w:szCs w:val="24"/>
          <w:lang w:val="ru-RU"/>
        </w:rPr>
        <w:t>давать оценку новым ситуациям, вносить коррективы в деятельность, оценивать соответствие результатов целям;</w:t>
      </w:r>
    </w:p>
    <w:p w:rsidR="00443FD1" w:rsidRPr="00D56204" w:rsidRDefault="00D56204">
      <w:pPr>
        <w:numPr>
          <w:ilvl w:val="0"/>
          <w:numId w:val="22"/>
        </w:numPr>
        <w:spacing w:after="0"/>
        <w:jc w:val="both"/>
        <w:rPr>
          <w:sz w:val="24"/>
          <w:szCs w:val="24"/>
          <w:lang w:val="ru-RU"/>
        </w:rPr>
      </w:pPr>
      <w:r w:rsidRPr="00D56204">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443FD1" w:rsidRPr="00D56204" w:rsidRDefault="00D56204">
      <w:pPr>
        <w:numPr>
          <w:ilvl w:val="0"/>
          <w:numId w:val="22"/>
        </w:numPr>
        <w:spacing w:after="0"/>
        <w:jc w:val="both"/>
        <w:rPr>
          <w:sz w:val="24"/>
          <w:szCs w:val="24"/>
          <w:lang w:val="ru-RU"/>
        </w:rPr>
      </w:pPr>
      <w:r w:rsidRPr="00D56204">
        <w:rPr>
          <w:rFonts w:ascii="Times New Roman" w:hAnsi="Times New Roman"/>
          <w:color w:val="000000"/>
          <w:sz w:val="24"/>
          <w:szCs w:val="24"/>
          <w:lang w:val="ru-RU"/>
        </w:rPr>
        <w:t>уметь оценивать риски и своевременно принимать решения по их снижению;</w:t>
      </w:r>
    </w:p>
    <w:p w:rsidR="00443FD1" w:rsidRPr="00D56204" w:rsidRDefault="00D56204">
      <w:pPr>
        <w:numPr>
          <w:ilvl w:val="0"/>
          <w:numId w:val="22"/>
        </w:numPr>
        <w:spacing w:after="0"/>
        <w:jc w:val="both"/>
        <w:rPr>
          <w:sz w:val="24"/>
          <w:szCs w:val="24"/>
          <w:lang w:val="ru-RU"/>
        </w:rPr>
      </w:pPr>
      <w:r w:rsidRPr="00D56204">
        <w:rPr>
          <w:rFonts w:ascii="Times New Roman" w:hAnsi="Times New Roman"/>
          <w:color w:val="000000"/>
          <w:sz w:val="24"/>
          <w:szCs w:val="24"/>
          <w:lang w:val="ru-RU"/>
        </w:rPr>
        <w:t>принимать мотивы и аргументы других при анализе результатов деятельности.</w:t>
      </w:r>
    </w:p>
    <w:p w:rsidR="00443FD1" w:rsidRPr="00D56204" w:rsidRDefault="00D56204">
      <w:pPr>
        <w:spacing w:after="0"/>
        <w:ind w:firstLine="600"/>
        <w:jc w:val="both"/>
        <w:rPr>
          <w:sz w:val="24"/>
          <w:szCs w:val="24"/>
        </w:rPr>
      </w:pPr>
      <w:r w:rsidRPr="00D56204">
        <w:rPr>
          <w:rFonts w:ascii="Times New Roman" w:hAnsi="Times New Roman"/>
          <w:i/>
          <w:color w:val="000000"/>
          <w:sz w:val="24"/>
          <w:szCs w:val="24"/>
        </w:rPr>
        <w:t>Принятие себя и других:</w:t>
      </w:r>
    </w:p>
    <w:p w:rsidR="00443FD1" w:rsidRPr="00D56204" w:rsidRDefault="00D56204">
      <w:pPr>
        <w:numPr>
          <w:ilvl w:val="0"/>
          <w:numId w:val="23"/>
        </w:numPr>
        <w:spacing w:after="0"/>
        <w:jc w:val="both"/>
        <w:rPr>
          <w:sz w:val="24"/>
          <w:szCs w:val="24"/>
          <w:lang w:val="ru-RU"/>
        </w:rPr>
      </w:pPr>
      <w:r w:rsidRPr="00D56204">
        <w:rPr>
          <w:rFonts w:ascii="Times New Roman" w:hAnsi="Times New Roman"/>
          <w:color w:val="000000"/>
          <w:sz w:val="24"/>
          <w:szCs w:val="24"/>
          <w:lang w:val="ru-RU"/>
        </w:rPr>
        <w:t>принимать себя, понимая свои недостатки и достоинства;</w:t>
      </w:r>
    </w:p>
    <w:p w:rsidR="00443FD1" w:rsidRPr="00D56204" w:rsidRDefault="00D56204">
      <w:pPr>
        <w:numPr>
          <w:ilvl w:val="0"/>
          <w:numId w:val="23"/>
        </w:numPr>
        <w:spacing w:after="0"/>
        <w:jc w:val="both"/>
        <w:rPr>
          <w:sz w:val="24"/>
          <w:szCs w:val="24"/>
          <w:lang w:val="ru-RU"/>
        </w:rPr>
      </w:pPr>
      <w:r w:rsidRPr="00D56204">
        <w:rPr>
          <w:rFonts w:ascii="Times New Roman" w:hAnsi="Times New Roman"/>
          <w:color w:val="000000"/>
          <w:sz w:val="24"/>
          <w:szCs w:val="24"/>
          <w:lang w:val="ru-RU"/>
        </w:rPr>
        <w:t>принимать мотивы и аргументы других при анализе результатов деятельности;</w:t>
      </w:r>
    </w:p>
    <w:p w:rsidR="00443FD1" w:rsidRPr="00D56204" w:rsidRDefault="00D56204">
      <w:pPr>
        <w:numPr>
          <w:ilvl w:val="0"/>
          <w:numId w:val="23"/>
        </w:numPr>
        <w:spacing w:after="0"/>
        <w:jc w:val="both"/>
        <w:rPr>
          <w:sz w:val="24"/>
          <w:szCs w:val="24"/>
          <w:lang w:val="ru-RU"/>
        </w:rPr>
      </w:pPr>
      <w:r w:rsidRPr="00D56204">
        <w:rPr>
          <w:rFonts w:ascii="Times New Roman" w:hAnsi="Times New Roman"/>
          <w:color w:val="000000"/>
          <w:sz w:val="24"/>
          <w:szCs w:val="24"/>
          <w:lang w:val="ru-RU"/>
        </w:rPr>
        <w:t>признавать свое право и право других на ошибки;</w:t>
      </w:r>
    </w:p>
    <w:p w:rsidR="00443FD1" w:rsidRPr="00D56204" w:rsidRDefault="00D56204">
      <w:pPr>
        <w:numPr>
          <w:ilvl w:val="0"/>
          <w:numId w:val="23"/>
        </w:numPr>
        <w:spacing w:after="0"/>
        <w:jc w:val="both"/>
        <w:rPr>
          <w:sz w:val="24"/>
          <w:szCs w:val="24"/>
          <w:lang w:val="ru-RU"/>
        </w:rPr>
      </w:pPr>
      <w:r w:rsidRPr="00D56204">
        <w:rPr>
          <w:rFonts w:ascii="Times New Roman" w:hAnsi="Times New Roman"/>
          <w:color w:val="000000"/>
          <w:sz w:val="24"/>
          <w:szCs w:val="24"/>
          <w:lang w:val="ru-RU"/>
        </w:rPr>
        <w:t>развивать способность понимать мир с позиции другого человека.</w:t>
      </w:r>
    </w:p>
    <w:p w:rsidR="00443FD1" w:rsidRPr="00D56204" w:rsidRDefault="00443FD1">
      <w:pPr>
        <w:spacing w:after="0"/>
        <w:ind w:left="120"/>
        <w:rPr>
          <w:sz w:val="24"/>
          <w:szCs w:val="24"/>
          <w:lang w:val="ru-RU"/>
        </w:rPr>
      </w:pPr>
    </w:p>
    <w:p w:rsidR="00443FD1" w:rsidRPr="00D56204" w:rsidRDefault="00D56204">
      <w:pPr>
        <w:spacing w:after="0"/>
        <w:ind w:left="120"/>
        <w:rPr>
          <w:sz w:val="24"/>
          <w:szCs w:val="24"/>
          <w:lang w:val="ru-RU"/>
        </w:rPr>
      </w:pPr>
      <w:r w:rsidRPr="00D56204">
        <w:rPr>
          <w:rFonts w:ascii="Times New Roman" w:hAnsi="Times New Roman"/>
          <w:b/>
          <w:color w:val="000000"/>
          <w:sz w:val="24"/>
          <w:szCs w:val="24"/>
          <w:lang w:val="ru-RU"/>
        </w:rPr>
        <w:lastRenderedPageBreak/>
        <w:t>ПРЕДМЕТНЫЕ РЕЗУЛЬТАТЫ</w:t>
      </w:r>
    </w:p>
    <w:p w:rsidR="00443FD1" w:rsidRPr="00D56204" w:rsidRDefault="00443FD1">
      <w:pPr>
        <w:spacing w:after="0"/>
        <w:ind w:left="120"/>
        <w:rPr>
          <w:sz w:val="24"/>
          <w:szCs w:val="24"/>
          <w:lang w:val="ru-RU"/>
        </w:rPr>
      </w:pPr>
    </w:p>
    <w:p w:rsidR="00443FD1" w:rsidRPr="00D56204" w:rsidRDefault="00D56204">
      <w:pPr>
        <w:spacing w:after="0"/>
        <w:ind w:firstLine="600"/>
        <w:rPr>
          <w:sz w:val="24"/>
          <w:szCs w:val="24"/>
          <w:lang w:val="ru-RU"/>
        </w:rPr>
      </w:pPr>
      <w:r w:rsidRPr="00D56204">
        <w:rPr>
          <w:rFonts w:ascii="Times New Roman" w:hAnsi="Times New Roman"/>
          <w:b/>
          <w:color w:val="000000"/>
          <w:sz w:val="24"/>
          <w:szCs w:val="24"/>
          <w:lang w:val="ru-RU"/>
        </w:rPr>
        <w:t>10 КЛАСС</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1) 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3)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rsidR="00443FD1" w:rsidRPr="00D56204" w:rsidRDefault="00D56204">
      <w:pPr>
        <w:spacing w:after="0"/>
        <w:ind w:firstLine="600"/>
        <w:jc w:val="both"/>
        <w:rPr>
          <w:sz w:val="24"/>
          <w:szCs w:val="24"/>
          <w:lang w:val="ru-RU"/>
        </w:rPr>
      </w:pPr>
      <w:r w:rsidRPr="00D56204">
        <w:rPr>
          <w:rFonts w:ascii="Times New Roman" w:hAnsi="Times New Roman"/>
          <w:color w:val="000000"/>
          <w:spacing w:val="-2"/>
          <w:sz w:val="24"/>
          <w:szCs w:val="24"/>
          <w:lang w:val="ru-RU"/>
        </w:rPr>
        <w:lastRenderedPageBreak/>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r w:rsidRPr="00D56204">
        <w:rPr>
          <w:rFonts w:ascii="Times New Roman" w:hAnsi="Times New Roman"/>
          <w:color w:val="000000"/>
          <w:sz w:val="24"/>
          <w:szCs w:val="24"/>
          <w:lang w:val="ru-RU"/>
        </w:rPr>
        <w:t>.</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4)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5)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6)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Pr="00D56204">
        <w:rPr>
          <w:rFonts w:ascii="Times New Roman" w:hAnsi="Times New Roman"/>
          <w:color w:val="000000"/>
          <w:sz w:val="24"/>
          <w:szCs w:val="24"/>
        </w:rPr>
        <w:t>XXI</w:t>
      </w:r>
      <w:r w:rsidRPr="00D56204">
        <w:rPr>
          <w:rFonts w:ascii="Times New Roman" w:hAnsi="Times New Roman"/>
          <w:color w:val="000000"/>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7)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w:t>
      </w:r>
      <w:r w:rsidRPr="00D56204">
        <w:rPr>
          <w:rFonts w:ascii="Times New Roman" w:hAnsi="Times New Roman"/>
          <w:color w:val="000000"/>
          <w:sz w:val="24"/>
          <w:szCs w:val="24"/>
          <w:lang w:val="ru-RU"/>
        </w:rPr>
        <w:lastRenderedPageBreak/>
        <w:t>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9)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10)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11)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w:t>
      </w:r>
      <w:r w:rsidRPr="00D56204">
        <w:rPr>
          <w:rFonts w:ascii="Times New Roman" w:hAnsi="Times New Roman"/>
          <w:color w:val="000000"/>
          <w:sz w:val="24"/>
          <w:szCs w:val="24"/>
          <w:lang w:val="ru-RU"/>
        </w:rPr>
        <w:lastRenderedPageBreak/>
        <w:t>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12)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D56204" w:rsidRDefault="00D56204">
      <w:pPr>
        <w:spacing w:after="0"/>
        <w:ind w:firstLine="600"/>
        <w:rPr>
          <w:rFonts w:ascii="Times New Roman" w:hAnsi="Times New Roman"/>
          <w:b/>
          <w:color w:val="000000"/>
          <w:sz w:val="24"/>
          <w:szCs w:val="24"/>
          <w:lang w:val="ru-RU"/>
        </w:rPr>
      </w:pPr>
    </w:p>
    <w:p w:rsidR="00443FD1" w:rsidRPr="00D56204" w:rsidRDefault="00D56204">
      <w:pPr>
        <w:spacing w:after="0"/>
        <w:ind w:firstLine="600"/>
        <w:rPr>
          <w:sz w:val="24"/>
          <w:szCs w:val="24"/>
          <w:lang w:val="ru-RU"/>
        </w:rPr>
      </w:pPr>
      <w:r w:rsidRPr="00D56204">
        <w:rPr>
          <w:rFonts w:ascii="Times New Roman" w:hAnsi="Times New Roman"/>
          <w:b/>
          <w:color w:val="000000"/>
          <w:sz w:val="24"/>
          <w:szCs w:val="24"/>
          <w:lang w:val="ru-RU"/>
        </w:rPr>
        <w:t>11 КЛАСС</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w:t>
      </w:r>
      <w:r w:rsidRPr="00D56204">
        <w:rPr>
          <w:rFonts w:ascii="Times New Roman" w:hAnsi="Times New Roman"/>
          <w:color w:val="000000"/>
          <w:sz w:val="24"/>
          <w:szCs w:val="24"/>
          <w:lang w:val="ru-RU"/>
        </w:rPr>
        <w:lastRenderedPageBreak/>
        <w:t>нормативный правовой акт, закон, подзаконный акт, законодательный процесс, правовой статус, гражданство Российской Федерации, налог;</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определять различные смыслы многозначных понятий, в том числе: власть, социальная справедливость, социальный институт;</w:t>
      </w:r>
    </w:p>
    <w:p w:rsidR="00443FD1" w:rsidRPr="00D56204" w:rsidRDefault="00D56204">
      <w:pPr>
        <w:spacing w:after="0"/>
        <w:ind w:firstLine="600"/>
        <w:jc w:val="both"/>
        <w:rPr>
          <w:sz w:val="24"/>
          <w:szCs w:val="24"/>
          <w:lang w:val="ru-RU"/>
        </w:rPr>
      </w:pPr>
      <w:r w:rsidRPr="00D56204">
        <w:rPr>
          <w:rFonts w:ascii="Times New Roman" w:hAnsi="Times New Roman"/>
          <w:color w:val="000000"/>
          <w:spacing w:val="-3"/>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43FD1" w:rsidRPr="00D56204" w:rsidRDefault="00D56204">
      <w:pPr>
        <w:spacing w:after="0"/>
        <w:ind w:firstLine="600"/>
        <w:jc w:val="both"/>
        <w:rPr>
          <w:sz w:val="24"/>
          <w:szCs w:val="24"/>
          <w:lang w:val="ru-RU"/>
        </w:rPr>
      </w:pPr>
      <w:r w:rsidRPr="00D56204">
        <w:rPr>
          <w:rFonts w:ascii="Times New Roman" w:hAnsi="Times New Roman"/>
          <w:color w:val="000000"/>
          <w:spacing w:val="-2"/>
          <w:sz w:val="24"/>
          <w:szCs w:val="24"/>
          <w:lang w:val="ru-RU"/>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 xml:space="preserve">6) Применять знания, полученные при изучении разделов «Социальная сфера», «Политическая сфера», «Правовое регулирование общественных отношений в Российской </w:t>
      </w:r>
      <w:r w:rsidRPr="00D56204">
        <w:rPr>
          <w:rFonts w:ascii="Times New Roman" w:hAnsi="Times New Roman"/>
          <w:color w:val="000000"/>
          <w:sz w:val="24"/>
          <w:szCs w:val="24"/>
          <w:lang w:val="ru-RU"/>
        </w:rPr>
        <w:lastRenderedPageBreak/>
        <w:t>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lastRenderedPageBreak/>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443FD1" w:rsidRPr="00D56204" w:rsidRDefault="00D56204">
      <w:pPr>
        <w:spacing w:after="0"/>
        <w:ind w:firstLine="600"/>
        <w:jc w:val="both"/>
        <w:rPr>
          <w:sz w:val="24"/>
          <w:szCs w:val="24"/>
          <w:lang w:val="ru-RU"/>
        </w:rPr>
      </w:pPr>
      <w:r w:rsidRPr="00D56204">
        <w:rPr>
          <w:rFonts w:ascii="Times New Roman" w:hAnsi="Times New Roman"/>
          <w:color w:val="000000"/>
          <w:sz w:val="24"/>
          <w:szCs w:val="24"/>
          <w:lang w:val="ru-RU"/>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443FD1" w:rsidRPr="00D56204" w:rsidRDefault="00443FD1">
      <w:pPr>
        <w:rPr>
          <w:sz w:val="24"/>
          <w:szCs w:val="24"/>
          <w:lang w:val="ru-RU"/>
        </w:rPr>
        <w:sectPr w:rsidR="00443FD1" w:rsidRPr="00D56204">
          <w:pgSz w:w="11906" w:h="16383"/>
          <w:pgMar w:top="1134" w:right="850" w:bottom="1134" w:left="1701" w:header="720" w:footer="720" w:gutter="0"/>
          <w:cols w:space="720"/>
        </w:sectPr>
      </w:pPr>
      <w:bookmarkStart w:id="3" w:name="block-78984150"/>
    </w:p>
    <w:bookmarkEnd w:id="3"/>
    <w:p w:rsidR="00443FD1" w:rsidRPr="00D56204" w:rsidRDefault="00D56204">
      <w:pPr>
        <w:spacing w:after="0"/>
        <w:ind w:left="120"/>
        <w:rPr>
          <w:sz w:val="24"/>
          <w:szCs w:val="24"/>
        </w:rPr>
      </w:pPr>
      <w:r w:rsidRPr="00D56204">
        <w:rPr>
          <w:rFonts w:ascii="Times New Roman" w:hAnsi="Times New Roman"/>
          <w:b/>
          <w:color w:val="000000"/>
          <w:sz w:val="24"/>
          <w:szCs w:val="24"/>
          <w:lang w:val="ru-RU"/>
        </w:rPr>
        <w:lastRenderedPageBreak/>
        <w:t xml:space="preserve"> </w:t>
      </w:r>
      <w:r w:rsidRPr="00D56204">
        <w:rPr>
          <w:rFonts w:ascii="Times New Roman" w:hAnsi="Times New Roman"/>
          <w:b/>
          <w:color w:val="000000"/>
          <w:sz w:val="24"/>
          <w:szCs w:val="24"/>
        </w:rPr>
        <w:t xml:space="preserve">ТЕМАТИЧЕСКОЕ ПЛАНИРОВАНИЕ </w:t>
      </w:r>
    </w:p>
    <w:p w:rsidR="00443FD1" w:rsidRPr="00D56204" w:rsidRDefault="00D56204">
      <w:pPr>
        <w:spacing w:after="0"/>
        <w:ind w:left="120"/>
        <w:rPr>
          <w:sz w:val="24"/>
          <w:szCs w:val="24"/>
        </w:rPr>
      </w:pPr>
      <w:r w:rsidRPr="00D56204">
        <w:rPr>
          <w:rFonts w:ascii="Times New Roman" w:hAnsi="Times New Roman"/>
          <w:b/>
          <w:color w:val="000000"/>
          <w:sz w:val="24"/>
          <w:szCs w:val="24"/>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63"/>
        <w:gridCol w:w="4878"/>
        <w:gridCol w:w="1194"/>
        <w:gridCol w:w="1843"/>
        <w:gridCol w:w="1912"/>
        <w:gridCol w:w="3052"/>
      </w:tblGrid>
      <w:tr w:rsidR="00443FD1" w:rsidRPr="00D56204">
        <w:trPr>
          <w:trHeight w:val="144"/>
          <w:tblCellSpacing w:w="0" w:type="dxa"/>
        </w:trPr>
        <w:tc>
          <w:tcPr>
            <w:tcW w:w="492"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 п/п </w:t>
            </w:r>
          </w:p>
          <w:p w:rsidR="00443FD1" w:rsidRPr="00D56204" w:rsidRDefault="00443FD1">
            <w:pPr>
              <w:spacing w:after="0"/>
              <w:ind w:left="135"/>
              <w:rPr>
                <w:sz w:val="24"/>
                <w:szCs w:val="24"/>
              </w:rPr>
            </w:pPr>
          </w:p>
        </w:tc>
        <w:tc>
          <w:tcPr>
            <w:tcW w:w="3168"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Наименование разделов и тем программы </w:t>
            </w:r>
          </w:p>
          <w:p w:rsidR="00443FD1" w:rsidRPr="00D56204" w:rsidRDefault="00443FD1">
            <w:pPr>
              <w:spacing w:after="0"/>
              <w:ind w:left="135"/>
              <w:rPr>
                <w:sz w:val="24"/>
                <w:szCs w:val="24"/>
              </w:rPr>
            </w:pPr>
          </w:p>
        </w:tc>
        <w:tc>
          <w:tcPr>
            <w:tcW w:w="0" w:type="auto"/>
            <w:gridSpan w:val="3"/>
            <w:tcMar>
              <w:top w:w="50" w:type="dxa"/>
              <w:left w:w="100" w:type="dxa"/>
            </w:tcMar>
            <w:vAlign w:val="center"/>
          </w:tcPr>
          <w:p w:rsidR="00443FD1" w:rsidRPr="00D56204" w:rsidRDefault="00D56204">
            <w:pPr>
              <w:spacing w:after="0"/>
              <w:rPr>
                <w:sz w:val="24"/>
                <w:szCs w:val="24"/>
              </w:rPr>
            </w:pPr>
            <w:r w:rsidRPr="00D56204">
              <w:rPr>
                <w:rFonts w:ascii="Times New Roman" w:hAnsi="Times New Roman"/>
                <w:b/>
                <w:color w:val="000000"/>
                <w:sz w:val="24"/>
                <w:szCs w:val="24"/>
              </w:rPr>
              <w:t>Количество часов</w:t>
            </w:r>
          </w:p>
        </w:tc>
        <w:tc>
          <w:tcPr>
            <w:tcW w:w="2599"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Электронные (цифровые) образовательные ресурсы </w:t>
            </w:r>
          </w:p>
          <w:p w:rsidR="00443FD1" w:rsidRPr="00D56204" w:rsidRDefault="00443FD1">
            <w:pPr>
              <w:spacing w:after="0"/>
              <w:ind w:left="135"/>
              <w:rPr>
                <w:sz w:val="24"/>
                <w:szCs w:val="24"/>
              </w:rPr>
            </w:pPr>
          </w:p>
        </w:tc>
      </w:tr>
      <w:tr w:rsidR="00443FD1" w:rsidRPr="00D56204">
        <w:trPr>
          <w:trHeight w:val="144"/>
          <w:tblCellSpacing w:w="0" w:type="dxa"/>
        </w:trPr>
        <w:tc>
          <w:tcPr>
            <w:tcW w:w="0" w:type="auto"/>
            <w:vMerge/>
            <w:tcBorders>
              <w:top w:val="nil"/>
            </w:tcBorders>
            <w:tcMar>
              <w:top w:w="50" w:type="dxa"/>
              <w:left w:w="100" w:type="dxa"/>
            </w:tcMar>
          </w:tcPr>
          <w:p w:rsidR="00443FD1" w:rsidRPr="00D56204" w:rsidRDefault="00443FD1">
            <w:pPr>
              <w:rPr>
                <w:sz w:val="24"/>
                <w:szCs w:val="24"/>
              </w:rPr>
            </w:pPr>
          </w:p>
        </w:tc>
        <w:tc>
          <w:tcPr>
            <w:tcW w:w="0" w:type="auto"/>
            <w:vMerge/>
            <w:tcBorders>
              <w:top w:val="nil"/>
            </w:tcBorders>
            <w:tcMar>
              <w:top w:w="50" w:type="dxa"/>
              <w:left w:w="100" w:type="dxa"/>
            </w:tcMar>
          </w:tcPr>
          <w:p w:rsidR="00443FD1" w:rsidRPr="00D56204" w:rsidRDefault="00443FD1">
            <w:pPr>
              <w:rPr>
                <w:sz w:val="24"/>
                <w:szCs w:val="24"/>
              </w:rPr>
            </w:pPr>
          </w:p>
        </w:tc>
        <w:tc>
          <w:tcPr>
            <w:tcW w:w="96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Всего </w:t>
            </w:r>
          </w:p>
          <w:p w:rsidR="00443FD1" w:rsidRPr="00D56204" w:rsidRDefault="00443FD1">
            <w:pPr>
              <w:spacing w:after="0"/>
              <w:ind w:left="135"/>
              <w:rPr>
                <w:sz w:val="24"/>
                <w:szCs w:val="24"/>
              </w:rPr>
            </w:pPr>
          </w:p>
        </w:tc>
        <w:tc>
          <w:tcPr>
            <w:tcW w:w="168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Контрольные работы </w:t>
            </w:r>
          </w:p>
          <w:p w:rsidR="00443FD1" w:rsidRPr="00D56204" w:rsidRDefault="00443FD1">
            <w:pPr>
              <w:spacing w:after="0"/>
              <w:ind w:left="135"/>
              <w:rPr>
                <w:sz w:val="24"/>
                <w:szCs w:val="24"/>
              </w:rPr>
            </w:pPr>
          </w:p>
        </w:tc>
        <w:tc>
          <w:tcPr>
            <w:tcW w:w="17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Практические работы </w:t>
            </w:r>
          </w:p>
          <w:p w:rsidR="00443FD1" w:rsidRPr="00D56204" w:rsidRDefault="00443FD1">
            <w:pPr>
              <w:spacing w:after="0"/>
              <w:ind w:left="135"/>
              <w:rPr>
                <w:sz w:val="24"/>
                <w:szCs w:val="24"/>
              </w:rPr>
            </w:pPr>
          </w:p>
        </w:tc>
        <w:tc>
          <w:tcPr>
            <w:tcW w:w="0" w:type="auto"/>
            <w:vMerge/>
            <w:tcBorders>
              <w:top w:val="nil"/>
            </w:tcBorders>
            <w:tcMar>
              <w:top w:w="50" w:type="dxa"/>
              <w:left w:w="100" w:type="dxa"/>
            </w:tcMar>
          </w:tcPr>
          <w:p w:rsidR="00443FD1" w:rsidRPr="00D56204" w:rsidRDefault="00443FD1">
            <w:pPr>
              <w:rPr>
                <w:sz w:val="24"/>
                <w:szCs w:val="24"/>
              </w:rPr>
            </w:pPr>
          </w:p>
        </w:tc>
      </w:tr>
      <w:tr w:rsidR="00443FD1" w:rsidRPr="00D56204">
        <w:trPr>
          <w:trHeight w:val="144"/>
          <w:tblCellSpacing w:w="0" w:type="dxa"/>
        </w:trPr>
        <w:tc>
          <w:tcPr>
            <w:tcW w:w="0" w:type="auto"/>
            <w:gridSpan w:val="6"/>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Раздел 1.</w:t>
            </w:r>
            <w:r w:rsidRPr="00D56204">
              <w:rPr>
                <w:rFonts w:ascii="Times New Roman" w:hAnsi="Times New Roman"/>
                <w:color w:val="000000"/>
                <w:sz w:val="24"/>
                <w:szCs w:val="24"/>
              </w:rPr>
              <w:t xml:space="preserve"> Человек в обществе</w:t>
            </w:r>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1.1</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Общество и общественные отношения</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3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1.2</w:t>
            </w:r>
          </w:p>
        </w:tc>
        <w:tc>
          <w:tcPr>
            <w:tcW w:w="3168"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Информационное общество и массовые коммуникации</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1.3</w:t>
            </w:r>
          </w:p>
        </w:tc>
        <w:tc>
          <w:tcPr>
            <w:tcW w:w="3168"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Развитие общества. Глобализация и ее противоречия</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3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1.4</w:t>
            </w:r>
          </w:p>
        </w:tc>
        <w:tc>
          <w:tcPr>
            <w:tcW w:w="3168"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Становление личности в процессе социализации</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3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1.5</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Деятельность человека</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1.6</w:t>
            </w:r>
          </w:p>
        </w:tc>
        <w:tc>
          <w:tcPr>
            <w:tcW w:w="3168"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Познавательная деятельность человека. Научное познание</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3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1.7</w:t>
            </w:r>
          </w:p>
        </w:tc>
        <w:tc>
          <w:tcPr>
            <w:tcW w:w="3168"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разделу «Человек в обществе»</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1</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D56204">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Итого по разделу</w:t>
            </w:r>
          </w:p>
        </w:tc>
        <w:tc>
          <w:tcPr>
            <w:tcW w:w="1509"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18 </w:t>
            </w:r>
          </w:p>
        </w:tc>
        <w:tc>
          <w:tcPr>
            <w:tcW w:w="0" w:type="auto"/>
            <w:gridSpan w:val="3"/>
            <w:tcMar>
              <w:top w:w="50" w:type="dxa"/>
              <w:left w:w="100" w:type="dxa"/>
            </w:tcMar>
            <w:vAlign w:val="center"/>
          </w:tcPr>
          <w:p w:rsidR="00443FD1" w:rsidRPr="00D56204" w:rsidRDefault="00443FD1">
            <w:pPr>
              <w:rPr>
                <w:sz w:val="24"/>
                <w:szCs w:val="24"/>
              </w:rPr>
            </w:pPr>
          </w:p>
        </w:tc>
      </w:tr>
      <w:tr w:rsidR="00443FD1" w:rsidRPr="00D56204">
        <w:trPr>
          <w:trHeight w:val="144"/>
          <w:tblCellSpacing w:w="0" w:type="dxa"/>
        </w:trPr>
        <w:tc>
          <w:tcPr>
            <w:tcW w:w="0" w:type="auto"/>
            <w:gridSpan w:val="6"/>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Раздел 2.</w:t>
            </w:r>
            <w:r w:rsidRPr="00D56204">
              <w:rPr>
                <w:rFonts w:ascii="Times New Roman" w:hAnsi="Times New Roman"/>
                <w:color w:val="000000"/>
                <w:sz w:val="24"/>
                <w:szCs w:val="24"/>
              </w:rPr>
              <w:t xml:space="preserve"> Духовная культура</w:t>
            </w:r>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2.1</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Культура и ее формы</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3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2.2</w:t>
            </w:r>
          </w:p>
        </w:tc>
        <w:tc>
          <w:tcPr>
            <w:tcW w:w="3168"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Категории и принципы морали в жизни </w:t>
            </w:r>
            <w:r w:rsidRPr="00D56204">
              <w:rPr>
                <w:rFonts w:ascii="Times New Roman" w:hAnsi="Times New Roman"/>
                <w:color w:val="000000"/>
                <w:sz w:val="24"/>
                <w:szCs w:val="24"/>
                <w:lang w:val="ru-RU"/>
              </w:rPr>
              <w:lastRenderedPageBreak/>
              <w:t>человека и развитии общества</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lastRenderedPageBreak/>
              <w:t xml:space="preserve"> </w:t>
            </w:r>
            <w:r w:rsidRPr="00D56204">
              <w:rPr>
                <w:rFonts w:ascii="Times New Roman" w:hAnsi="Times New Roman"/>
                <w:color w:val="000000"/>
                <w:sz w:val="24"/>
                <w:szCs w:val="24"/>
              </w:rPr>
              <w:t xml:space="preserve">3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2.3</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Наука и образование</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4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2.4</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Религия</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2.5</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Искусство</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2.6</w:t>
            </w:r>
          </w:p>
        </w:tc>
        <w:tc>
          <w:tcPr>
            <w:tcW w:w="3168"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разделу «Духовная культура»</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2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D56204">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Итого по разделу</w:t>
            </w:r>
          </w:p>
        </w:tc>
        <w:tc>
          <w:tcPr>
            <w:tcW w:w="1509"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16 </w:t>
            </w:r>
          </w:p>
        </w:tc>
        <w:tc>
          <w:tcPr>
            <w:tcW w:w="0" w:type="auto"/>
            <w:gridSpan w:val="3"/>
            <w:tcMar>
              <w:top w:w="50" w:type="dxa"/>
              <w:left w:w="100" w:type="dxa"/>
            </w:tcMar>
            <w:vAlign w:val="center"/>
          </w:tcPr>
          <w:p w:rsidR="00443FD1" w:rsidRPr="00D56204" w:rsidRDefault="00443FD1">
            <w:pPr>
              <w:rPr>
                <w:sz w:val="24"/>
                <w:szCs w:val="24"/>
              </w:rPr>
            </w:pPr>
          </w:p>
        </w:tc>
      </w:tr>
      <w:tr w:rsidR="00443FD1" w:rsidRPr="00D56204">
        <w:trPr>
          <w:trHeight w:val="144"/>
          <w:tblCellSpacing w:w="0" w:type="dxa"/>
        </w:trPr>
        <w:tc>
          <w:tcPr>
            <w:tcW w:w="0" w:type="auto"/>
            <w:gridSpan w:val="6"/>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Раздел 3.</w:t>
            </w:r>
            <w:r w:rsidRPr="00D56204">
              <w:rPr>
                <w:rFonts w:ascii="Times New Roman" w:hAnsi="Times New Roman"/>
                <w:color w:val="000000"/>
                <w:sz w:val="24"/>
                <w:szCs w:val="24"/>
              </w:rPr>
              <w:t xml:space="preserve"> Экономическая жизнь общества</w:t>
            </w:r>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3.1</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Экономика — основа жизнедеятельности общества</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6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2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3.2</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Рыночные отношения в экономике</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6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2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3.3</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Экономическая деятельность</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2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3.4</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Экономика предприятия</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4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2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3.5</w:t>
            </w:r>
          </w:p>
        </w:tc>
        <w:tc>
          <w:tcPr>
            <w:tcW w:w="3168"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Финансовый рынок и финансовые институты</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3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2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3.6</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Экономика и государство</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3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2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3.7</w:t>
            </w:r>
          </w:p>
        </w:tc>
        <w:tc>
          <w:tcPr>
            <w:tcW w:w="316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Мировая экономика</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2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CF7BB6">
        <w:trPr>
          <w:trHeight w:val="144"/>
          <w:tblCellSpacing w:w="0" w:type="dxa"/>
        </w:trPr>
        <w:tc>
          <w:tcPr>
            <w:tcW w:w="492"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3.8</w:t>
            </w:r>
          </w:p>
        </w:tc>
        <w:tc>
          <w:tcPr>
            <w:tcW w:w="3168"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разделу «Экономическая жизнь общества»</w:t>
            </w:r>
          </w:p>
        </w:tc>
        <w:tc>
          <w:tcPr>
            <w:tcW w:w="96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8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2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D56204">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lastRenderedPageBreak/>
              <w:t>Итого по разделу</w:t>
            </w:r>
          </w:p>
        </w:tc>
        <w:tc>
          <w:tcPr>
            <w:tcW w:w="1509"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28 </w:t>
            </w:r>
          </w:p>
        </w:tc>
        <w:tc>
          <w:tcPr>
            <w:tcW w:w="0" w:type="auto"/>
            <w:gridSpan w:val="3"/>
            <w:tcMar>
              <w:top w:w="50" w:type="dxa"/>
              <w:left w:w="100" w:type="dxa"/>
            </w:tcMar>
            <w:vAlign w:val="center"/>
          </w:tcPr>
          <w:p w:rsidR="00443FD1" w:rsidRPr="00D56204" w:rsidRDefault="00443FD1">
            <w:pPr>
              <w:rPr>
                <w:sz w:val="24"/>
                <w:szCs w:val="24"/>
              </w:rPr>
            </w:pPr>
          </w:p>
        </w:tc>
      </w:tr>
      <w:tr w:rsidR="00443FD1" w:rsidRPr="00CF7BB6">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1509"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6 </w:t>
            </w:r>
          </w:p>
        </w:tc>
        <w:tc>
          <w:tcPr>
            <w:tcW w:w="168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6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99"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2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418</w:t>
              </w:r>
            </w:hyperlink>
          </w:p>
        </w:tc>
      </w:tr>
      <w:tr w:rsidR="00443FD1" w:rsidRPr="00D56204">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68 </w:t>
            </w:r>
          </w:p>
        </w:tc>
        <w:tc>
          <w:tcPr>
            <w:tcW w:w="168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768" w:type="dxa"/>
            <w:tcMar>
              <w:top w:w="50" w:type="dxa"/>
              <w:left w:w="100" w:type="dxa"/>
            </w:tcMar>
            <w:vAlign w:val="center"/>
          </w:tcPr>
          <w:p w:rsidR="00443FD1" w:rsidRPr="00D56204" w:rsidRDefault="00D56204">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1</w:t>
            </w:r>
            <w:r w:rsidRPr="00D56204">
              <w:rPr>
                <w:rFonts w:ascii="Times New Roman" w:hAnsi="Times New Roman"/>
                <w:color w:val="000000"/>
                <w:sz w:val="24"/>
                <w:szCs w:val="24"/>
              </w:rPr>
              <w:t xml:space="preserve"> </w:t>
            </w:r>
          </w:p>
        </w:tc>
        <w:tc>
          <w:tcPr>
            <w:tcW w:w="2599" w:type="dxa"/>
            <w:tcMar>
              <w:top w:w="50" w:type="dxa"/>
              <w:left w:w="100" w:type="dxa"/>
            </w:tcMar>
            <w:vAlign w:val="center"/>
          </w:tcPr>
          <w:p w:rsidR="00443FD1" w:rsidRPr="00D56204" w:rsidRDefault="00443FD1">
            <w:pPr>
              <w:rPr>
                <w:sz w:val="24"/>
                <w:szCs w:val="24"/>
              </w:rPr>
            </w:pPr>
          </w:p>
        </w:tc>
      </w:tr>
    </w:tbl>
    <w:p w:rsidR="00443FD1" w:rsidRDefault="00443FD1">
      <w:pPr>
        <w:rPr>
          <w:sz w:val="24"/>
          <w:szCs w:val="24"/>
          <w:lang w:val="ru-RU"/>
        </w:rPr>
      </w:pPr>
    </w:p>
    <w:p w:rsidR="00443FD1" w:rsidRPr="00D56204" w:rsidRDefault="00D56204" w:rsidP="00D56204">
      <w:pPr>
        <w:spacing w:after="0"/>
        <w:rPr>
          <w:sz w:val="24"/>
          <w:szCs w:val="24"/>
        </w:rPr>
      </w:pPr>
      <w:r w:rsidRPr="00D56204">
        <w:rPr>
          <w:rFonts w:ascii="Times New Roman" w:hAnsi="Times New Roman"/>
          <w:b/>
          <w:color w:val="000000"/>
          <w:sz w:val="24"/>
          <w:szCs w:val="24"/>
        </w:rPr>
        <w:t xml:space="preserve"> 11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12"/>
        <w:gridCol w:w="4991"/>
        <w:gridCol w:w="1172"/>
        <w:gridCol w:w="1843"/>
        <w:gridCol w:w="1912"/>
        <w:gridCol w:w="3012"/>
      </w:tblGrid>
      <w:tr w:rsidR="00443FD1" w:rsidRPr="00D56204">
        <w:trPr>
          <w:trHeight w:val="144"/>
          <w:tblCellSpacing w:w="0" w:type="dxa"/>
        </w:trPr>
        <w:tc>
          <w:tcPr>
            <w:tcW w:w="487"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 п/п </w:t>
            </w:r>
          </w:p>
          <w:p w:rsidR="00443FD1" w:rsidRPr="00D56204" w:rsidRDefault="00443FD1">
            <w:pPr>
              <w:spacing w:after="0"/>
              <w:ind w:left="135"/>
              <w:rPr>
                <w:sz w:val="24"/>
                <w:szCs w:val="24"/>
              </w:rPr>
            </w:pPr>
          </w:p>
        </w:tc>
        <w:tc>
          <w:tcPr>
            <w:tcW w:w="3256"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Наименование разделов и тем программы </w:t>
            </w:r>
          </w:p>
          <w:p w:rsidR="00443FD1" w:rsidRPr="00D56204" w:rsidRDefault="00443FD1">
            <w:pPr>
              <w:spacing w:after="0"/>
              <w:ind w:left="135"/>
              <w:rPr>
                <w:sz w:val="24"/>
                <w:szCs w:val="24"/>
              </w:rPr>
            </w:pPr>
          </w:p>
        </w:tc>
        <w:tc>
          <w:tcPr>
            <w:tcW w:w="0" w:type="auto"/>
            <w:gridSpan w:val="3"/>
            <w:tcMar>
              <w:top w:w="50" w:type="dxa"/>
              <w:left w:w="100" w:type="dxa"/>
            </w:tcMar>
            <w:vAlign w:val="center"/>
          </w:tcPr>
          <w:p w:rsidR="00443FD1" w:rsidRPr="00D56204" w:rsidRDefault="00D56204">
            <w:pPr>
              <w:spacing w:after="0"/>
              <w:rPr>
                <w:sz w:val="24"/>
                <w:szCs w:val="24"/>
              </w:rPr>
            </w:pPr>
            <w:r w:rsidRPr="00D56204">
              <w:rPr>
                <w:rFonts w:ascii="Times New Roman" w:hAnsi="Times New Roman"/>
                <w:b/>
                <w:color w:val="000000"/>
                <w:sz w:val="24"/>
                <w:szCs w:val="24"/>
              </w:rPr>
              <w:t>Количество часов</w:t>
            </w:r>
          </w:p>
        </w:tc>
        <w:tc>
          <w:tcPr>
            <w:tcW w:w="2575"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Электронные (цифровые) образовательные ресурсы </w:t>
            </w:r>
          </w:p>
          <w:p w:rsidR="00443FD1" w:rsidRPr="00D56204" w:rsidRDefault="00443FD1">
            <w:pPr>
              <w:spacing w:after="0"/>
              <w:ind w:left="135"/>
              <w:rPr>
                <w:sz w:val="24"/>
                <w:szCs w:val="24"/>
              </w:rPr>
            </w:pPr>
          </w:p>
        </w:tc>
      </w:tr>
      <w:tr w:rsidR="00443FD1" w:rsidRPr="00D56204">
        <w:trPr>
          <w:trHeight w:val="144"/>
          <w:tblCellSpacing w:w="0" w:type="dxa"/>
        </w:trPr>
        <w:tc>
          <w:tcPr>
            <w:tcW w:w="0" w:type="auto"/>
            <w:vMerge/>
            <w:tcBorders>
              <w:top w:val="nil"/>
            </w:tcBorders>
            <w:tcMar>
              <w:top w:w="50" w:type="dxa"/>
              <w:left w:w="100" w:type="dxa"/>
            </w:tcMar>
          </w:tcPr>
          <w:p w:rsidR="00443FD1" w:rsidRPr="00D56204" w:rsidRDefault="00443FD1">
            <w:pPr>
              <w:rPr>
                <w:sz w:val="24"/>
                <w:szCs w:val="24"/>
              </w:rPr>
            </w:pPr>
          </w:p>
        </w:tc>
        <w:tc>
          <w:tcPr>
            <w:tcW w:w="0" w:type="auto"/>
            <w:vMerge/>
            <w:tcBorders>
              <w:top w:val="nil"/>
            </w:tcBorders>
            <w:tcMar>
              <w:top w:w="50" w:type="dxa"/>
              <w:left w:w="100" w:type="dxa"/>
            </w:tcMar>
          </w:tcPr>
          <w:p w:rsidR="00443FD1" w:rsidRPr="00D56204" w:rsidRDefault="00443FD1">
            <w:pPr>
              <w:rPr>
                <w:sz w:val="24"/>
                <w:szCs w:val="24"/>
              </w:rPr>
            </w:pPr>
          </w:p>
        </w:tc>
        <w:tc>
          <w:tcPr>
            <w:tcW w:w="952"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Всего </w:t>
            </w:r>
          </w:p>
          <w:p w:rsidR="00443FD1" w:rsidRPr="00D56204" w:rsidRDefault="00443FD1">
            <w:pPr>
              <w:spacing w:after="0"/>
              <w:ind w:left="135"/>
              <w:rPr>
                <w:sz w:val="24"/>
                <w:szCs w:val="24"/>
              </w:rPr>
            </w:pPr>
          </w:p>
        </w:tc>
        <w:tc>
          <w:tcPr>
            <w:tcW w:w="167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Контрольные работы </w:t>
            </w:r>
          </w:p>
          <w:p w:rsidR="00443FD1" w:rsidRPr="00D56204" w:rsidRDefault="00443FD1">
            <w:pPr>
              <w:spacing w:after="0"/>
              <w:ind w:left="135"/>
              <w:rPr>
                <w:sz w:val="24"/>
                <w:szCs w:val="24"/>
              </w:rPr>
            </w:pPr>
          </w:p>
        </w:tc>
        <w:tc>
          <w:tcPr>
            <w:tcW w:w="1759"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Практические работы </w:t>
            </w:r>
          </w:p>
          <w:p w:rsidR="00443FD1" w:rsidRPr="00D56204" w:rsidRDefault="00443FD1">
            <w:pPr>
              <w:spacing w:after="0"/>
              <w:ind w:left="135"/>
              <w:rPr>
                <w:sz w:val="24"/>
                <w:szCs w:val="24"/>
              </w:rPr>
            </w:pPr>
          </w:p>
        </w:tc>
        <w:tc>
          <w:tcPr>
            <w:tcW w:w="0" w:type="auto"/>
            <w:vMerge/>
            <w:tcBorders>
              <w:top w:val="nil"/>
            </w:tcBorders>
            <w:tcMar>
              <w:top w:w="50" w:type="dxa"/>
              <w:left w:w="100" w:type="dxa"/>
            </w:tcMar>
          </w:tcPr>
          <w:p w:rsidR="00443FD1" w:rsidRPr="00D56204" w:rsidRDefault="00443FD1">
            <w:pPr>
              <w:rPr>
                <w:sz w:val="24"/>
                <w:szCs w:val="24"/>
              </w:rPr>
            </w:pPr>
          </w:p>
        </w:tc>
      </w:tr>
      <w:tr w:rsidR="00443FD1" w:rsidRPr="00D56204">
        <w:trPr>
          <w:trHeight w:val="144"/>
          <w:tblCellSpacing w:w="0" w:type="dxa"/>
        </w:trPr>
        <w:tc>
          <w:tcPr>
            <w:tcW w:w="0" w:type="auto"/>
            <w:gridSpan w:val="6"/>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Раздел 1.</w:t>
            </w:r>
            <w:r w:rsidRPr="00D56204">
              <w:rPr>
                <w:rFonts w:ascii="Times New Roman" w:hAnsi="Times New Roman"/>
                <w:color w:val="000000"/>
                <w:sz w:val="24"/>
                <w:szCs w:val="24"/>
              </w:rPr>
              <w:t xml:space="preserve"> Социальная сфера</w:t>
            </w:r>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1.1</w:t>
            </w:r>
          </w:p>
        </w:tc>
        <w:tc>
          <w:tcPr>
            <w:tcW w:w="3256"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Социальная структура общества</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3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1.2</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Социальное положение личности в обществе и пути его изменения</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3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1.3</w:t>
            </w:r>
          </w:p>
        </w:tc>
        <w:tc>
          <w:tcPr>
            <w:tcW w:w="3256"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Семья и семейные ценности</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3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1.4</w:t>
            </w:r>
          </w:p>
        </w:tc>
        <w:tc>
          <w:tcPr>
            <w:tcW w:w="3256"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Этнические общности и нации</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3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1.5</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Социальные нормы и социальный контроль</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3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1.6</w:t>
            </w:r>
          </w:p>
        </w:tc>
        <w:tc>
          <w:tcPr>
            <w:tcW w:w="3256"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Социальный конфликт</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3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1.7</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разделу «Социальная сфера»</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1</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3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D56204">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lastRenderedPageBreak/>
              <w:t>Итого по разделу</w:t>
            </w:r>
          </w:p>
        </w:tc>
        <w:tc>
          <w:tcPr>
            <w:tcW w:w="1496"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14 </w:t>
            </w:r>
          </w:p>
        </w:tc>
        <w:tc>
          <w:tcPr>
            <w:tcW w:w="0" w:type="auto"/>
            <w:gridSpan w:val="3"/>
            <w:tcMar>
              <w:top w:w="50" w:type="dxa"/>
              <w:left w:w="100" w:type="dxa"/>
            </w:tcMar>
            <w:vAlign w:val="center"/>
          </w:tcPr>
          <w:p w:rsidR="00443FD1" w:rsidRPr="00D56204" w:rsidRDefault="00443FD1">
            <w:pPr>
              <w:rPr>
                <w:sz w:val="24"/>
                <w:szCs w:val="24"/>
              </w:rPr>
            </w:pPr>
          </w:p>
        </w:tc>
      </w:tr>
      <w:tr w:rsidR="00443FD1" w:rsidRPr="00D56204">
        <w:trPr>
          <w:trHeight w:val="144"/>
          <w:tblCellSpacing w:w="0" w:type="dxa"/>
        </w:trPr>
        <w:tc>
          <w:tcPr>
            <w:tcW w:w="0" w:type="auto"/>
            <w:gridSpan w:val="6"/>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Раздел 2.</w:t>
            </w:r>
            <w:r w:rsidRPr="00D56204">
              <w:rPr>
                <w:rFonts w:ascii="Times New Roman" w:hAnsi="Times New Roman"/>
                <w:color w:val="000000"/>
                <w:sz w:val="24"/>
                <w:szCs w:val="24"/>
              </w:rPr>
              <w:t xml:space="preserve"> Политическая сфера</w:t>
            </w:r>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2.1</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Политическая власть и политические отношения</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3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2.2</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Политическая система. Государство — основной институт политической системы</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3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3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2.3</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4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3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2.4</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Политическая культура общества и личности.Политическая идеология</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4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2.5</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Политический процесс и его участники</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3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4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2.6</w:t>
            </w:r>
          </w:p>
        </w:tc>
        <w:tc>
          <w:tcPr>
            <w:tcW w:w="3256"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Избирательная система</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4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2.7</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Политические элиты и политическое лидерство</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4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2.8</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разделу «Политическая сфера»</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4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D56204">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Итого по разделу</w:t>
            </w:r>
          </w:p>
        </w:tc>
        <w:tc>
          <w:tcPr>
            <w:tcW w:w="1496"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20 </w:t>
            </w:r>
          </w:p>
        </w:tc>
        <w:tc>
          <w:tcPr>
            <w:tcW w:w="0" w:type="auto"/>
            <w:gridSpan w:val="3"/>
            <w:tcMar>
              <w:top w:w="50" w:type="dxa"/>
              <w:left w:w="100" w:type="dxa"/>
            </w:tcMar>
            <w:vAlign w:val="center"/>
          </w:tcPr>
          <w:p w:rsidR="00443FD1" w:rsidRPr="00D56204" w:rsidRDefault="00443FD1">
            <w:pPr>
              <w:rPr>
                <w:sz w:val="24"/>
                <w:szCs w:val="24"/>
              </w:rPr>
            </w:pPr>
          </w:p>
        </w:tc>
      </w:tr>
      <w:tr w:rsidR="00443FD1" w:rsidRPr="00CF7BB6">
        <w:trPr>
          <w:trHeight w:val="144"/>
          <w:tblCellSpacing w:w="0" w:type="dxa"/>
        </w:trPr>
        <w:tc>
          <w:tcPr>
            <w:tcW w:w="0" w:type="auto"/>
            <w:gridSpan w:val="6"/>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b/>
                <w:color w:val="000000"/>
                <w:sz w:val="24"/>
                <w:szCs w:val="24"/>
                <w:lang w:val="ru-RU"/>
              </w:rPr>
              <w:t>Раздел 3.</w:t>
            </w:r>
            <w:r w:rsidRPr="00D56204">
              <w:rPr>
                <w:rFonts w:ascii="Times New Roman" w:hAnsi="Times New Roman"/>
                <w:color w:val="000000"/>
                <w:sz w:val="24"/>
                <w:szCs w:val="24"/>
                <w:lang w:val="ru-RU"/>
              </w:rPr>
              <w:t xml:space="preserve"> Правовое регулирование общественных отношений в Российской Федерации</w:t>
            </w:r>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3.1</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Система права. Правовые отношения. Правонарушения</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4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4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3.2</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4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4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3.3</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Правовое регулирование гражданских, семейных, трудовых правоотношений</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6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4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3.4</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8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4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3.5</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4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4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487"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3.6</w:t>
            </w:r>
          </w:p>
        </w:tc>
        <w:tc>
          <w:tcPr>
            <w:tcW w:w="3256"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2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1</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5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D56204">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Итого по разделу</w:t>
            </w:r>
          </w:p>
        </w:tc>
        <w:tc>
          <w:tcPr>
            <w:tcW w:w="1496"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28 </w:t>
            </w:r>
          </w:p>
        </w:tc>
        <w:tc>
          <w:tcPr>
            <w:tcW w:w="0" w:type="auto"/>
            <w:gridSpan w:val="3"/>
            <w:tcMar>
              <w:top w:w="50" w:type="dxa"/>
              <w:left w:w="100" w:type="dxa"/>
            </w:tcMar>
            <w:vAlign w:val="center"/>
          </w:tcPr>
          <w:p w:rsidR="00443FD1" w:rsidRPr="00D56204" w:rsidRDefault="00443FD1">
            <w:pPr>
              <w:rPr>
                <w:sz w:val="24"/>
                <w:szCs w:val="24"/>
              </w:rPr>
            </w:pPr>
          </w:p>
        </w:tc>
      </w:tr>
      <w:tr w:rsidR="00443FD1" w:rsidRPr="00CF7BB6">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6 </w:t>
            </w:r>
          </w:p>
        </w:tc>
        <w:tc>
          <w:tcPr>
            <w:tcW w:w="1670"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759"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2575"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5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41</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62</w:t>
              </w:r>
            </w:hyperlink>
          </w:p>
        </w:tc>
      </w:tr>
      <w:tr w:rsidR="00443FD1" w:rsidRPr="00D56204">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ОБЩЕЕ КОЛИЧЕСТВО ЧАСОВ ПО ПРОГРАММЕ</w:t>
            </w:r>
          </w:p>
        </w:tc>
        <w:tc>
          <w:tcPr>
            <w:tcW w:w="1496"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68 </w:t>
            </w:r>
          </w:p>
        </w:tc>
        <w:tc>
          <w:tcPr>
            <w:tcW w:w="1670"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0 </w:t>
            </w:r>
          </w:p>
        </w:tc>
        <w:tc>
          <w:tcPr>
            <w:tcW w:w="1759" w:type="dxa"/>
            <w:tcMar>
              <w:top w:w="50" w:type="dxa"/>
              <w:left w:w="100" w:type="dxa"/>
            </w:tcMar>
            <w:vAlign w:val="center"/>
          </w:tcPr>
          <w:p w:rsidR="00443FD1" w:rsidRPr="00D56204" w:rsidRDefault="00D56204">
            <w:pPr>
              <w:spacing w:after="0"/>
              <w:ind w:left="135"/>
              <w:jc w:val="center"/>
              <w:rPr>
                <w:sz w:val="24"/>
                <w:szCs w:val="24"/>
              </w:rPr>
            </w:pPr>
            <w:r>
              <w:rPr>
                <w:rFonts w:ascii="Times New Roman" w:hAnsi="Times New Roman"/>
                <w:color w:val="000000"/>
                <w:sz w:val="24"/>
                <w:szCs w:val="24"/>
              </w:rPr>
              <w:t xml:space="preserve"> </w:t>
            </w:r>
            <w:r>
              <w:rPr>
                <w:rFonts w:ascii="Times New Roman" w:hAnsi="Times New Roman"/>
                <w:color w:val="000000"/>
                <w:sz w:val="24"/>
                <w:szCs w:val="24"/>
                <w:lang w:val="ru-RU"/>
              </w:rPr>
              <w:t>2</w:t>
            </w:r>
            <w:r w:rsidRPr="00D56204">
              <w:rPr>
                <w:rFonts w:ascii="Times New Roman" w:hAnsi="Times New Roman"/>
                <w:color w:val="000000"/>
                <w:sz w:val="24"/>
                <w:szCs w:val="24"/>
              </w:rPr>
              <w:t xml:space="preserve"> </w:t>
            </w:r>
          </w:p>
        </w:tc>
        <w:tc>
          <w:tcPr>
            <w:tcW w:w="2575" w:type="dxa"/>
            <w:tcMar>
              <w:top w:w="50" w:type="dxa"/>
              <w:left w:w="100" w:type="dxa"/>
            </w:tcMar>
            <w:vAlign w:val="center"/>
          </w:tcPr>
          <w:p w:rsidR="00443FD1" w:rsidRPr="00D56204" w:rsidRDefault="00443FD1">
            <w:pPr>
              <w:rPr>
                <w:sz w:val="24"/>
                <w:szCs w:val="24"/>
              </w:rPr>
            </w:pPr>
          </w:p>
        </w:tc>
      </w:tr>
    </w:tbl>
    <w:p w:rsidR="00443FD1" w:rsidRPr="00D56204" w:rsidRDefault="00443FD1">
      <w:pPr>
        <w:rPr>
          <w:sz w:val="24"/>
          <w:szCs w:val="24"/>
        </w:rPr>
        <w:sectPr w:rsidR="00443FD1" w:rsidRPr="00D56204">
          <w:pgSz w:w="16383" w:h="11906" w:orient="landscape"/>
          <w:pgMar w:top="1134" w:right="850" w:bottom="1134" w:left="1701" w:header="720" w:footer="720" w:gutter="0"/>
          <w:cols w:space="720"/>
        </w:sectPr>
      </w:pPr>
    </w:p>
    <w:p w:rsidR="00443FD1" w:rsidRPr="00D56204" w:rsidRDefault="00D56204">
      <w:pPr>
        <w:spacing w:after="0"/>
        <w:ind w:left="120"/>
        <w:rPr>
          <w:sz w:val="24"/>
          <w:szCs w:val="24"/>
        </w:rPr>
      </w:pPr>
      <w:bookmarkStart w:id="4" w:name="block-78984147"/>
      <w:r w:rsidRPr="00D56204">
        <w:rPr>
          <w:rFonts w:ascii="Times New Roman" w:hAnsi="Times New Roman"/>
          <w:b/>
          <w:color w:val="000000"/>
          <w:sz w:val="24"/>
          <w:szCs w:val="24"/>
        </w:rPr>
        <w:lastRenderedPageBreak/>
        <w:t xml:space="preserve">ПОУРОЧНОЕ ПЛАНИРОВАНИЕ </w:t>
      </w:r>
    </w:p>
    <w:p w:rsidR="00443FD1" w:rsidRPr="00D56204" w:rsidRDefault="00D56204">
      <w:pPr>
        <w:spacing w:after="0"/>
        <w:ind w:left="120"/>
        <w:rPr>
          <w:sz w:val="24"/>
          <w:szCs w:val="24"/>
        </w:rPr>
      </w:pPr>
      <w:r w:rsidRPr="00D56204">
        <w:rPr>
          <w:rFonts w:ascii="Times New Roman" w:hAnsi="Times New Roman"/>
          <w:b/>
          <w:color w:val="000000"/>
          <w:sz w:val="24"/>
          <w:szCs w:val="24"/>
        </w:rPr>
        <w:t xml:space="preserve"> 10 КЛАСС </w:t>
      </w:r>
    </w:p>
    <w:tbl>
      <w:tblPr>
        <w:tblW w:w="0" w:type="auto"/>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6"/>
        <w:gridCol w:w="3923"/>
        <w:gridCol w:w="1127"/>
        <w:gridCol w:w="1843"/>
        <w:gridCol w:w="1912"/>
        <w:gridCol w:w="1349"/>
        <w:gridCol w:w="3052"/>
      </w:tblGrid>
      <w:tr w:rsidR="00443FD1" w:rsidRPr="00D56204">
        <w:trPr>
          <w:trHeight w:val="144"/>
          <w:tblCellSpacing w:w="0" w:type="dxa"/>
        </w:trPr>
        <w:tc>
          <w:tcPr>
            <w:tcW w:w="356"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 п/п </w:t>
            </w:r>
          </w:p>
          <w:p w:rsidR="00443FD1" w:rsidRPr="00D56204" w:rsidRDefault="00443FD1">
            <w:pPr>
              <w:spacing w:after="0"/>
              <w:ind w:left="135"/>
              <w:rPr>
                <w:sz w:val="24"/>
                <w:szCs w:val="24"/>
              </w:rPr>
            </w:pPr>
          </w:p>
        </w:tc>
        <w:tc>
          <w:tcPr>
            <w:tcW w:w="3520"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Тема урока </w:t>
            </w:r>
          </w:p>
          <w:p w:rsidR="00443FD1" w:rsidRPr="00D56204" w:rsidRDefault="00443FD1">
            <w:pPr>
              <w:spacing w:after="0"/>
              <w:ind w:left="135"/>
              <w:rPr>
                <w:sz w:val="24"/>
                <w:szCs w:val="24"/>
              </w:rPr>
            </w:pPr>
          </w:p>
        </w:tc>
        <w:tc>
          <w:tcPr>
            <w:tcW w:w="0" w:type="auto"/>
            <w:gridSpan w:val="3"/>
            <w:tcMar>
              <w:top w:w="50" w:type="dxa"/>
              <w:left w:w="100" w:type="dxa"/>
            </w:tcMar>
            <w:vAlign w:val="center"/>
          </w:tcPr>
          <w:p w:rsidR="00443FD1" w:rsidRPr="00D56204" w:rsidRDefault="00D56204">
            <w:pPr>
              <w:spacing w:after="0"/>
              <w:rPr>
                <w:sz w:val="24"/>
                <w:szCs w:val="24"/>
              </w:rPr>
            </w:pPr>
            <w:r w:rsidRPr="00D56204">
              <w:rPr>
                <w:rFonts w:ascii="Times New Roman" w:hAnsi="Times New Roman"/>
                <w:b/>
                <w:color w:val="000000"/>
                <w:sz w:val="24"/>
                <w:szCs w:val="24"/>
              </w:rPr>
              <w:t>Количество часов</w:t>
            </w:r>
          </w:p>
        </w:tc>
        <w:tc>
          <w:tcPr>
            <w:tcW w:w="1120"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Дата изучения </w:t>
            </w:r>
          </w:p>
          <w:p w:rsidR="00443FD1" w:rsidRPr="00D56204" w:rsidRDefault="00443FD1">
            <w:pPr>
              <w:spacing w:after="0"/>
              <w:ind w:left="135"/>
              <w:rPr>
                <w:sz w:val="24"/>
                <w:szCs w:val="24"/>
              </w:rPr>
            </w:pPr>
          </w:p>
        </w:tc>
        <w:tc>
          <w:tcPr>
            <w:tcW w:w="1933"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Электронные цифровые образовательные ресурсы </w:t>
            </w:r>
          </w:p>
          <w:p w:rsidR="00443FD1" w:rsidRPr="00D56204" w:rsidRDefault="00443FD1">
            <w:pPr>
              <w:spacing w:after="0"/>
              <w:ind w:left="135"/>
              <w:rPr>
                <w:sz w:val="24"/>
                <w:szCs w:val="24"/>
              </w:rPr>
            </w:pPr>
          </w:p>
        </w:tc>
      </w:tr>
      <w:tr w:rsidR="00443FD1" w:rsidRPr="00D56204">
        <w:trPr>
          <w:trHeight w:val="144"/>
          <w:tblCellSpacing w:w="0" w:type="dxa"/>
        </w:trPr>
        <w:tc>
          <w:tcPr>
            <w:tcW w:w="0" w:type="auto"/>
            <w:vMerge/>
            <w:tcBorders>
              <w:top w:val="nil"/>
            </w:tcBorders>
            <w:tcMar>
              <w:top w:w="50" w:type="dxa"/>
              <w:left w:w="100" w:type="dxa"/>
            </w:tcMar>
          </w:tcPr>
          <w:p w:rsidR="00443FD1" w:rsidRPr="00D56204" w:rsidRDefault="00443FD1">
            <w:pPr>
              <w:rPr>
                <w:sz w:val="24"/>
                <w:szCs w:val="24"/>
              </w:rPr>
            </w:pPr>
          </w:p>
        </w:tc>
        <w:tc>
          <w:tcPr>
            <w:tcW w:w="0" w:type="auto"/>
            <w:vMerge/>
            <w:tcBorders>
              <w:top w:val="nil"/>
            </w:tcBorders>
            <w:tcMar>
              <w:top w:w="50" w:type="dxa"/>
              <w:left w:w="100" w:type="dxa"/>
            </w:tcMar>
          </w:tcPr>
          <w:p w:rsidR="00443FD1" w:rsidRPr="00D56204" w:rsidRDefault="00443FD1">
            <w:pPr>
              <w:rPr>
                <w:sz w:val="24"/>
                <w:szCs w:val="24"/>
              </w:rPr>
            </w:pPr>
          </w:p>
        </w:tc>
        <w:tc>
          <w:tcPr>
            <w:tcW w:w="79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Всего </w:t>
            </w:r>
          </w:p>
          <w:p w:rsidR="00443FD1" w:rsidRPr="00D56204" w:rsidRDefault="00443FD1">
            <w:pPr>
              <w:spacing w:after="0"/>
              <w:ind w:left="135"/>
              <w:rPr>
                <w:sz w:val="24"/>
                <w:szCs w:val="24"/>
              </w:rPr>
            </w:pPr>
          </w:p>
        </w:tc>
        <w:tc>
          <w:tcPr>
            <w:tcW w:w="1485"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Контрольные работы </w:t>
            </w:r>
          </w:p>
          <w:p w:rsidR="00443FD1" w:rsidRPr="00D56204" w:rsidRDefault="00443FD1">
            <w:pPr>
              <w:spacing w:after="0"/>
              <w:ind w:left="135"/>
              <w:rPr>
                <w:sz w:val="24"/>
                <w:szCs w:val="24"/>
              </w:rPr>
            </w:pPr>
          </w:p>
        </w:tc>
        <w:tc>
          <w:tcPr>
            <w:tcW w:w="1587"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Практические работы </w:t>
            </w:r>
          </w:p>
          <w:p w:rsidR="00443FD1" w:rsidRPr="00D56204" w:rsidRDefault="00443FD1">
            <w:pPr>
              <w:spacing w:after="0"/>
              <w:ind w:left="135"/>
              <w:rPr>
                <w:sz w:val="24"/>
                <w:szCs w:val="24"/>
              </w:rPr>
            </w:pPr>
          </w:p>
        </w:tc>
        <w:tc>
          <w:tcPr>
            <w:tcW w:w="0" w:type="auto"/>
            <w:vMerge/>
            <w:tcBorders>
              <w:top w:val="nil"/>
            </w:tcBorders>
            <w:tcMar>
              <w:top w:w="50" w:type="dxa"/>
              <w:left w:w="100" w:type="dxa"/>
            </w:tcMar>
          </w:tcPr>
          <w:p w:rsidR="00443FD1" w:rsidRPr="00D56204" w:rsidRDefault="00443FD1">
            <w:pPr>
              <w:rPr>
                <w:sz w:val="24"/>
                <w:szCs w:val="24"/>
              </w:rPr>
            </w:pPr>
          </w:p>
        </w:tc>
        <w:tc>
          <w:tcPr>
            <w:tcW w:w="0" w:type="auto"/>
            <w:vMerge/>
            <w:tcBorders>
              <w:top w:val="nil"/>
            </w:tcBorders>
            <w:tcMar>
              <w:top w:w="50" w:type="dxa"/>
              <w:left w:w="100" w:type="dxa"/>
            </w:tcMar>
          </w:tcPr>
          <w:p w:rsidR="00443FD1" w:rsidRPr="00D56204" w:rsidRDefault="00443FD1">
            <w:pPr>
              <w:rPr>
                <w:sz w:val="24"/>
                <w:szCs w:val="24"/>
              </w:rPr>
            </w:pPr>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Общество как система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5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eccb</w:t>
              </w:r>
              <w:r w:rsidRPr="00D56204">
                <w:rPr>
                  <w:rFonts w:ascii="Times New Roman" w:hAnsi="Times New Roman"/>
                  <w:color w:val="0000FF"/>
                  <w:sz w:val="24"/>
                  <w:szCs w:val="24"/>
                  <w:u w:val="single"/>
                  <w:lang w:val="ru-RU"/>
                </w:rPr>
                <w:t>04</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Общество и общественные отношения</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5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eccc</w:t>
              </w:r>
              <w:r w:rsidRPr="00D56204">
                <w:rPr>
                  <w:rFonts w:ascii="Times New Roman" w:hAnsi="Times New Roman"/>
                  <w:color w:val="0000FF"/>
                  <w:sz w:val="24"/>
                  <w:szCs w:val="24"/>
                  <w:u w:val="single"/>
                  <w:lang w:val="ru-RU"/>
                </w:rPr>
                <w:t>8</w:t>
              </w:r>
              <w:r w:rsidRPr="00D56204">
                <w:rPr>
                  <w:rFonts w:ascii="Times New Roman" w:hAnsi="Times New Roman"/>
                  <w:color w:val="0000FF"/>
                  <w:sz w:val="24"/>
                  <w:szCs w:val="24"/>
                  <w:u w:val="single"/>
                </w:rPr>
                <w:t>a</w:t>
              </w:r>
            </w:hyperlink>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Социальные институты в обществе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Информационное общество и его особенности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5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ecc</w:t>
              </w:r>
              <w:r w:rsidRPr="00D56204">
                <w:rPr>
                  <w:rFonts w:ascii="Times New Roman" w:hAnsi="Times New Roman"/>
                  <w:color w:val="0000FF"/>
                  <w:sz w:val="24"/>
                  <w:szCs w:val="24"/>
                  <w:u w:val="single"/>
                  <w:lang w:val="ru-RU"/>
                </w:rPr>
                <w:t>514</w:t>
              </w:r>
            </w:hyperlink>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Роль массовых коммуникаций в современном обществе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Многообразие общественного развития</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7</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Общественный прогресс и его последствия</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4нед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8</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Глобализация и ее противоречия</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4нед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9</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Личность в современном обществе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5нед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5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eca</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e</w:t>
              </w:r>
              <w:r w:rsidRPr="00D56204">
                <w:rPr>
                  <w:rFonts w:ascii="Times New Roman" w:hAnsi="Times New Roman"/>
                  <w:color w:val="0000FF"/>
                  <w:sz w:val="24"/>
                  <w:szCs w:val="24"/>
                  <w:u w:val="single"/>
                  <w:lang w:val="ru-RU"/>
                </w:rPr>
                <w:t>6</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10</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Становление личности в процессе социализации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5нед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5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w:t>
              </w:r>
              <w:r w:rsidRPr="00D56204">
                <w:rPr>
                  <w:rFonts w:ascii="Times New Roman" w:hAnsi="Times New Roman"/>
                  <w:color w:val="0000FF"/>
                  <w:sz w:val="24"/>
                  <w:szCs w:val="24"/>
                  <w:u w:val="single"/>
                  <w:lang w:val="ru-RU"/>
                </w:rPr>
                <w:t>204</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11</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Общественное и индивидуальное сознание. Самосознание и социальное поведение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6нед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5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ecbe</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a</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12</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Деятельность человека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6нед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5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w:t>
              </w:r>
              <w:r w:rsidRPr="00D56204">
                <w:rPr>
                  <w:rFonts w:ascii="Times New Roman" w:hAnsi="Times New Roman"/>
                  <w:color w:val="0000FF"/>
                  <w:sz w:val="24"/>
                  <w:szCs w:val="24"/>
                  <w:u w:val="single"/>
                  <w:lang w:val="ru-RU"/>
                </w:rPr>
                <w:t>36</w:t>
              </w:r>
              <w:r w:rsidRPr="00D56204">
                <w:rPr>
                  <w:rFonts w:ascii="Times New Roman" w:hAnsi="Times New Roman"/>
                  <w:color w:val="0000FF"/>
                  <w:sz w:val="24"/>
                  <w:szCs w:val="24"/>
                  <w:u w:val="single"/>
                </w:rPr>
                <w:t>c</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13</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Свобода и необходимость в деятельности человека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7нед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5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w:t>
              </w:r>
              <w:r w:rsidRPr="00D56204">
                <w:rPr>
                  <w:rFonts w:ascii="Times New Roman" w:hAnsi="Times New Roman"/>
                  <w:color w:val="0000FF"/>
                  <w:sz w:val="24"/>
                  <w:szCs w:val="24"/>
                  <w:u w:val="single"/>
                  <w:lang w:val="ru-RU"/>
                </w:rPr>
                <w:t>88</w:t>
              </w:r>
              <w:r w:rsidRPr="00D56204">
                <w:rPr>
                  <w:rFonts w:ascii="Times New Roman" w:hAnsi="Times New Roman"/>
                  <w:color w:val="0000FF"/>
                  <w:sz w:val="24"/>
                  <w:szCs w:val="24"/>
                  <w:u w:val="single"/>
                </w:rPr>
                <w:t>a</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14</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Познавательная деятельность человека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7нед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6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ecba</w:t>
              </w:r>
              <w:r w:rsidRPr="00D56204">
                <w:rPr>
                  <w:rFonts w:ascii="Times New Roman" w:hAnsi="Times New Roman"/>
                  <w:color w:val="0000FF"/>
                  <w:sz w:val="24"/>
                  <w:szCs w:val="24"/>
                  <w:u w:val="single"/>
                  <w:lang w:val="ru-RU"/>
                </w:rPr>
                <w:t>38</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15</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Истина и ее критерии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8нед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6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ecbbaa</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16</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Научное познание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8нед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6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ecbd</w:t>
              </w:r>
              <w:r w:rsidRPr="00D56204">
                <w:rPr>
                  <w:rFonts w:ascii="Times New Roman" w:hAnsi="Times New Roman"/>
                  <w:color w:val="0000FF"/>
                  <w:sz w:val="24"/>
                  <w:szCs w:val="24"/>
                  <w:u w:val="single"/>
                  <w:lang w:val="ru-RU"/>
                </w:rPr>
                <w:t>30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17</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теме «Человек в обществе»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9нед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6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ecceec</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18</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теме «Человек в обществе»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1</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9нед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6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w:t>
              </w:r>
              <w:r w:rsidRPr="00D56204">
                <w:rPr>
                  <w:rFonts w:ascii="Times New Roman" w:hAnsi="Times New Roman"/>
                  <w:color w:val="0000FF"/>
                  <w:sz w:val="24"/>
                  <w:szCs w:val="24"/>
                  <w:u w:val="single"/>
                  <w:lang w:val="ru-RU"/>
                </w:rPr>
                <w:t>068</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19</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Духовная деятельность человека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10нед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6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ecbe</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a</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20</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Культура и ее формы</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10нед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6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ecaa</w:t>
              </w:r>
              <w:r w:rsidRPr="00D56204">
                <w:rPr>
                  <w:rFonts w:ascii="Times New Roman" w:hAnsi="Times New Roman"/>
                  <w:color w:val="0000FF"/>
                  <w:sz w:val="24"/>
                  <w:szCs w:val="24"/>
                  <w:u w:val="single"/>
                  <w:lang w:val="ru-RU"/>
                </w:rPr>
                <w:t>52</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21</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Вклад российской культуры в формирование ценностей современного общества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11</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6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ecab</w:t>
              </w:r>
              <w:r w:rsidRPr="00D56204">
                <w:rPr>
                  <w:rFonts w:ascii="Times New Roman" w:hAnsi="Times New Roman"/>
                  <w:color w:val="0000FF"/>
                  <w:sz w:val="24"/>
                  <w:szCs w:val="24"/>
                  <w:u w:val="single"/>
                  <w:lang w:val="ru-RU"/>
                </w:rPr>
                <w:t>9</w:t>
              </w:r>
              <w:r w:rsidRPr="00D56204">
                <w:rPr>
                  <w:rFonts w:ascii="Times New Roman" w:hAnsi="Times New Roman"/>
                  <w:color w:val="0000FF"/>
                  <w:sz w:val="24"/>
                  <w:szCs w:val="24"/>
                  <w:u w:val="single"/>
                </w:rPr>
                <w:t>c</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22</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Мораль как общечеловеческая ценность и социальный регулятор</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11нед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6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ecacd</w:t>
              </w:r>
              <w:r w:rsidRPr="00D56204">
                <w:rPr>
                  <w:rFonts w:ascii="Times New Roman" w:hAnsi="Times New Roman"/>
                  <w:color w:val="0000FF"/>
                  <w:sz w:val="24"/>
                  <w:szCs w:val="24"/>
                  <w:u w:val="single"/>
                  <w:lang w:val="ru-RU"/>
                </w:rPr>
                <w:t>2</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23</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Категории морали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12</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6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ecc</w:t>
              </w:r>
              <w:r w:rsidRPr="00D56204">
                <w:rPr>
                  <w:rFonts w:ascii="Times New Roman" w:hAnsi="Times New Roman"/>
                  <w:color w:val="0000FF"/>
                  <w:sz w:val="24"/>
                  <w:szCs w:val="24"/>
                  <w:u w:val="single"/>
                  <w:lang w:val="ru-RU"/>
                </w:rPr>
                <w:t>230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24</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Гражданственность и патриотизм</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12нед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7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ecc</w:t>
              </w:r>
              <w:r w:rsidRPr="00D56204">
                <w:rPr>
                  <w:rFonts w:ascii="Times New Roman" w:hAnsi="Times New Roman"/>
                  <w:color w:val="0000FF"/>
                  <w:sz w:val="24"/>
                  <w:szCs w:val="24"/>
                  <w:u w:val="single"/>
                  <w:lang w:val="ru-RU"/>
                </w:rPr>
                <w:t>096</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25</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Наука и ее функции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13</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7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ecbd</w:t>
              </w:r>
              <w:r w:rsidRPr="00D56204">
                <w:rPr>
                  <w:rFonts w:ascii="Times New Roman" w:hAnsi="Times New Roman"/>
                  <w:color w:val="0000FF"/>
                  <w:sz w:val="24"/>
                  <w:szCs w:val="24"/>
                  <w:u w:val="single"/>
                  <w:lang w:val="ru-RU"/>
                </w:rPr>
                <w:t>30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26</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Роль науки в современном обществе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13нед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7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ecbd</w:t>
              </w:r>
              <w:r w:rsidRPr="00D56204">
                <w:rPr>
                  <w:rFonts w:ascii="Times New Roman" w:hAnsi="Times New Roman"/>
                  <w:color w:val="0000FF"/>
                  <w:sz w:val="24"/>
                  <w:szCs w:val="24"/>
                  <w:u w:val="single"/>
                  <w:lang w:val="ru-RU"/>
                </w:rPr>
                <w:t>30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27</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Образование в современном обществе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14</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7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ecc</w:t>
              </w:r>
              <w:r w:rsidRPr="00D56204">
                <w:rPr>
                  <w:rFonts w:ascii="Times New Roman" w:hAnsi="Times New Roman"/>
                  <w:color w:val="0000FF"/>
                  <w:sz w:val="24"/>
                  <w:szCs w:val="24"/>
                  <w:u w:val="single"/>
                  <w:lang w:val="ru-RU"/>
                </w:rPr>
                <w:t>3</w:t>
              </w:r>
              <w:r w:rsidRPr="00D56204">
                <w:rPr>
                  <w:rFonts w:ascii="Times New Roman" w:hAnsi="Times New Roman"/>
                  <w:color w:val="0000FF"/>
                  <w:sz w:val="24"/>
                  <w:szCs w:val="24"/>
                  <w:u w:val="single"/>
                </w:rPr>
                <w:t>ac</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28</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Основные направления развития образования в Российской Федерации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14нед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7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ecc</w:t>
              </w:r>
              <w:r w:rsidRPr="00D56204">
                <w:rPr>
                  <w:rFonts w:ascii="Times New Roman" w:hAnsi="Times New Roman"/>
                  <w:color w:val="0000FF"/>
                  <w:sz w:val="24"/>
                  <w:szCs w:val="24"/>
                  <w:u w:val="single"/>
                  <w:lang w:val="ru-RU"/>
                </w:rPr>
                <w:t>3</w:t>
              </w:r>
              <w:r w:rsidRPr="00D56204">
                <w:rPr>
                  <w:rFonts w:ascii="Times New Roman" w:hAnsi="Times New Roman"/>
                  <w:color w:val="0000FF"/>
                  <w:sz w:val="24"/>
                  <w:szCs w:val="24"/>
                  <w:u w:val="single"/>
                </w:rPr>
                <w:t>ac</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29</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Религия и ее роль в жизни человека и общества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15</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7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ecb</w:t>
              </w:r>
              <w:r w:rsidRPr="00D56204">
                <w:rPr>
                  <w:rFonts w:ascii="Times New Roman" w:hAnsi="Times New Roman"/>
                  <w:color w:val="0000FF"/>
                  <w:sz w:val="24"/>
                  <w:szCs w:val="24"/>
                  <w:u w:val="single"/>
                  <w:lang w:val="ru-RU"/>
                </w:rPr>
                <w:t>07</w:t>
              </w:r>
              <w:r w:rsidRPr="00D56204">
                <w:rPr>
                  <w:rFonts w:ascii="Times New Roman" w:hAnsi="Times New Roman"/>
                  <w:color w:val="0000FF"/>
                  <w:sz w:val="24"/>
                  <w:szCs w:val="24"/>
                  <w:u w:val="single"/>
                </w:rPr>
                <w:t>e</w:t>
              </w:r>
            </w:hyperlink>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30</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Мировые и национальные религии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15нед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31</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Искусство</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16</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7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ecae</w:t>
              </w:r>
              <w:r w:rsidRPr="00D56204">
                <w:rPr>
                  <w:rFonts w:ascii="Times New Roman" w:hAnsi="Times New Roman"/>
                  <w:color w:val="0000FF"/>
                  <w:sz w:val="24"/>
                  <w:szCs w:val="24"/>
                  <w:u w:val="single"/>
                  <w:lang w:val="ru-RU"/>
                </w:rPr>
                <w:t>26</w:t>
              </w:r>
            </w:hyperlink>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32</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Особенности профессиональной деятельности в сфере науки, образования и искусства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16нед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33</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теме «Духовная культура»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17</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7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ecc</w:t>
              </w:r>
              <w:r w:rsidRPr="00D56204">
                <w:rPr>
                  <w:rFonts w:ascii="Times New Roman" w:hAnsi="Times New Roman"/>
                  <w:color w:val="0000FF"/>
                  <w:sz w:val="24"/>
                  <w:szCs w:val="24"/>
                  <w:u w:val="single"/>
                  <w:lang w:val="ru-RU"/>
                </w:rPr>
                <w:t>802</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34</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теме «Духовная культура»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1</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17нед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7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ecc</w:t>
              </w:r>
              <w:r w:rsidRPr="00D56204">
                <w:rPr>
                  <w:rFonts w:ascii="Times New Roman" w:hAnsi="Times New Roman"/>
                  <w:color w:val="0000FF"/>
                  <w:sz w:val="24"/>
                  <w:szCs w:val="24"/>
                  <w:u w:val="single"/>
                  <w:lang w:val="ru-RU"/>
                </w:rPr>
                <w:t>97</w:t>
              </w:r>
              <w:r w:rsidRPr="00D56204">
                <w:rPr>
                  <w:rFonts w:ascii="Times New Roman" w:hAnsi="Times New Roman"/>
                  <w:color w:val="0000FF"/>
                  <w:sz w:val="24"/>
                  <w:szCs w:val="24"/>
                  <w:u w:val="single"/>
                </w:rPr>
                <w:t>e</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35</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Экономика – основа жизнедеятельности общества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18</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7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w:t>
              </w:r>
              <w:r w:rsidRPr="00D56204">
                <w:rPr>
                  <w:rFonts w:ascii="Times New Roman" w:hAnsi="Times New Roman"/>
                  <w:color w:val="0000FF"/>
                  <w:sz w:val="24"/>
                  <w:szCs w:val="24"/>
                  <w:u w:val="single"/>
                  <w:lang w:val="ru-RU"/>
                </w:rPr>
                <w:t>1</w:t>
              </w:r>
              <w:r w:rsidRPr="00D56204">
                <w:rPr>
                  <w:rFonts w:ascii="Times New Roman" w:hAnsi="Times New Roman"/>
                  <w:color w:val="0000FF"/>
                  <w:sz w:val="24"/>
                  <w:szCs w:val="24"/>
                  <w:u w:val="single"/>
                </w:rPr>
                <w:t>d</w:t>
              </w:r>
              <w:r w:rsidRPr="00D56204">
                <w:rPr>
                  <w:rFonts w:ascii="Times New Roman" w:hAnsi="Times New Roman"/>
                  <w:color w:val="0000FF"/>
                  <w:sz w:val="24"/>
                  <w:szCs w:val="24"/>
                  <w:u w:val="single"/>
                  <w:lang w:val="ru-RU"/>
                </w:rPr>
                <w:t>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36</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Макроэкономические показатели и качество жизни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18нед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ecf</w:t>
              </w:r>
              <w:r w:rsidRPr="00D56204">
                <w:rPr>
                  <w:rFonts w:ascii="Times New Roman" w:hAnsi="Times New Roman"/>
                  <w:color w:val="0000FF"/>
                  <w:sz w:val="24"/>
                  <w:szCs w:val="24"/>
                  <w:u w:val="single"/>
                  <w:lang w:val="ru-RU"/>
                </w:rPr>
                <w:t>408</w:t>
              </w:r>
            </w:hyperlink>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37</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Экономика как наука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19</w:t>
            </w:r>
            <w:r w:rsidRPr="00D56204">
              <w:rPr>
                <w:sz w:val="24"/>
                <w:szCs w:val="24"/>
                <w:lang w:val="ru-RU"/>
              </w:rPr>
              <w:t>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38</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Экономические системы</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19нед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w:t>
              </w:r>
              <w:r w:rsidRPr="00D56204">
                <w:rPr>
                  <w:rFonts w:ascii="Times New Roman" w:hAnsi="Times New Roman"/>
                  <w:color w:val="0000FF"/>
                  <w:sz w:val="24"/>
                  <w:szCs w:val="24"/>
                  <w:u w:val="single"/>
                  <w:lang w:val="ru-RU"/>
                </w:rPr>
                <w:t>1</w:t>
              </w:r>
              <w:r w:rsidRPr="00D56204">
                <w:rPr>
                  <w:rFonts w:ascii="Times New Roman" w:hAnsi="Times New Roman"/>
                  <w:color w:val="0000FF"/>
                  <w:sz w:val="24"/>
                  <w:szCs w:val="24"/>
                  <w:u w:val="single"/>
                </w:rPr>
                <w:t>d</w:t>
              </w:r>
              <w:r w:rsidRPr="00D56204">
                <w:rPr>
                  <w:rFonts w:ascii="Times New Roman" w:hAnsi="Times New Roman"/>
                  <w:color w:val="0000FF"/>
                  <w:sz w:val="24"/>
                  <w:szCs w:val="24"/>
                  <w:u w:val="single"/>
                  <w:lang w:val="ru-RU"/>
                </w:rPr>
                <w:t>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39</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Экономический рост</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20</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ecf</w:t>
              </w:r>
              <w:r w:rsidRPr="00D56204">
                <w:rPr>
                  <w:rFonts w:ascii="Times New Roman" w:hAnsi="Times New Roman"/>
                  <w:color w:val="0000FF"/>
                  <w:sz w:val="24"/>
                  <w:szCs w:val="24"/>
                  <w:u w:val="single"/>
                  <w:lang w:val="ru-RU"/>
                </w:rPr>
                <w:t>598</w:t>
              </w:r>
            </w:hyperlink>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40</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Экономический цикл</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20нед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41</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Рыночные отношения в экономике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21</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w:t>
              </w:r>
              <w:r w:rsidRPr="00D56204">
                <w:rPr>
                  <w:rFonts w:ascii="Times New Roman" w:hAnsi="Times New Roman"/>
                  <w:color w:val="0000FF"/>
                  <w:sz w:val="24"/>
                  <w:szCs w:val="24"/>
                  <w:u w:val="single"/>
                  <w:lang w:val="ru-RU"/>
                </w:rPr>
                <w:t>360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42</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Рыночные механизмы</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21нед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4</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43</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Рынки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22</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b</w:t>
              </w:r>
              <w:r w:rsidRPr="00D56204">
                <w:rPr>
                  <w:rFonts w:ascii="Times New Roman" w:hAnsi="Times New Roman"/>
                  <w:color w:val="0000FF"/>
                  <w:sz w:val="24"/>
                  <w:szCs w:val="24"/>
                  <w:u w:val="single"/>
                  <w:lang w:val="ru-RU"/>
                </w:rPr>
                <w:t>6</w:t>
              </w:r>
            </w:hyperlink>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44</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Государственное регулирование рынков</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22нед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45</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Особенности рыночных отношений в современной экономике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23</w:t>
            </w:r>
            <w:r w:rsidRPr="00D56204">
              <w:rPr>
                <w:sz w:val="24"/>
                <w:szCs w:val="24"/>
                <w:lang w:val="ru-RU"/>
              </w:rPr>
              <w:t>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46</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Рынок труда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23нед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ece</w:t>
              </w:r>
              <w:r w:rsidRPr="00D56204">
                <w:rPr>
                  <w:rFonts w:ascii="Times New Roman" w:hAnsi="Times New Roman"/>
                  <w:color w:val="0000FF"/>
                  <w:sz w:val="24"/>
                  <w:szCs w:val="24"/>
                  <w:u w:val="single"/>
                  <w:lang w:val="ru-RU"/>
                </w:rPr>
                <w:t>56</w:t>
              </w:r>
              <w:r w:rsidRPr="00D56204">
                <w:rPr>
                  <w:rFonts w:ascii="Times New Roman" w:hAnsi="Times New Roman"/>
                  <w:color w:val="0000FF"/>
                  <w:sz w:val="24"/>
                  <w:szCs w:val="24"/>
                  <w:u w:val="single"/>
                </w:rPr>
                <w:t>c</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47</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Экономическая деятельность</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24</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ecf</w:t>
              </w:r>
              <w:r w:rsidRPr="00D56204">
                <w:rPr>
                  <w:rFonts w:ascii="Times New Roman" w:hAnsi="Times New Roman"/>
                  <w:color w:val="0000FF"/>
                  <w:sz w:val="24"/>
                  <w:szCs w:val="24"/>
                  <w:u w:val="single"/>
                  <w:lang w:val="ru-RU"/>
                </w:rPr>
                <w:t>408</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48</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Рациональное экономическое поведение</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24нед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ece</w:t>
              </w:r>
              <w:r w:rsidRPr="00D56204">
                <w:rPr>
                  <w:rFonts w:ascii="Times New Roman" w:hAnsi="Times New Roman"/>
                  <w:color w:val="0000FF"/>
                  <w:sz w:val="24"/>
                  <w:szCs w:val="24"/>
                  <w:u w:val="single"/>
                  <w:lang w:val="ru-RU"/>
                </w:rPr>
                <w:t>8</w:t>
              </w:r>
              <w:r w:rsidRPr="00D56204">
                <w:rPr>
                  <w:rFonts w:ascii="Times New Roman" w:hAnsi="Times New Roman"/>
                  <w:color w:val="0000FF"/>
                  <w:sz w:val="24"/>
                  <w:szCs w:val="24"/>
                  <w:u w:val="single"/>
                </w:rPr>
                <w:t>aa</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49</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Экономика предприятия</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25</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8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w:t>
              </w:r>
              <w:r w:rsidRPr="00D56204">
                <w:rPr>
                  <w:rFonts w:ascii="Times New Roman" w:hAnsi="Times New Roman"/>
                  <w:color w:val="0000FF"/>
                  <w:sz w:val="24"/>
                  <w:szCs w:val="24"/>
                  <w:u w:val="single"/>
                  <w:lang w:val="ru-RU"/>
                </w:rPr>
                <w:t>950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50</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Факторы производства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25нед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w:t>
              </w:r>
              <w:r w:rsidRPr="00D56204">
                <w:rPr>
                  <w:rFonts w:ascii="Times New Roman" w:hAnsi="Times New Roman"/>
                  <w:color w:val="0000FF"/>
                  <w:sz w:val="24"/>
                  <w:szCs w:val="24"/>
                  <w:u w:val="single"/>
                  <w:lang w:val="ru-RU"/>
                </w:rPr>
                <w:t>1</w:t>
              </w:r>
              <w:r w:rsidRPr="00D56204">
                <w:rPr>
                  <w:rFonts w:ascii="Times New Roman" w:hAnsi="Times New Roman"/>
                  <w:color w:val="0000FF"/>
                  <w:sz w:val="24"/>
                  <w:szCs w:val="24"/>
                  <w:u w:val="single"/>
                </w:rPr>
                <w:t>d</w:t>
              </w:r>
              <w:r w:rsidRPr="00D56204">
                <w:rPr>
                  <w:rFonts w:ascii="Times New Roman" w:hAnsi="Times New Roman"/>
                  <w:color w:val="0000FF"/>
                  <w:sz w:val="24"/>
                  <w:szCs w:val="24"/>
                  <w:u w:val="single"/>
                  <w:lang w:val="ru-RU"/>
                </w:rPr>
                <w:t>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51</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Эффективность предприятия</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26</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w:t>
              </w:r>
              <w:r w:rsidRPr="00D56204">
                <w:rPr>
                  <w:rFonts w:ascii="Times New Roman" w:hAnsi="Times New Roman"/>
                  <w:color w:val="0000FF"/>
                  <w:sz w:val="24"/>
                  <w:szCs w:val="24"/>
                  <w:u w:val="single"/>
                  <w:lang w:val="ru-RU"/>
                </w:rPr>
                <w:t>950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52</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Предпринимательская деятельность</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26нед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ecdaf</w:t>
              </w:r>
              <w:r w:rsidRPr="00D56204">
                <w:rPr>
                  <w:rFonts w:ascii="Times New Roman" w:hAnsi="Times New Roman"/>
                  <w:color w:val="0000FF"/>
                  <w:sz w:val="24"/>
                  <w:szCs w:val="24"/>
                  <w:u w:val="single"/>
                  <w:lang w:val="ru-RU"/>
                </w:rPr>
                <w:t>4</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53</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Финансовый рынок и финансовые институты</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27</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ecdd</w:t>
              </w:r>
              <w:r w:rsidRPr="00D56204">
                <w:rPr>
                  <w:rFonts w:ascii="Times New Roman" w:hAnsi="Times New Roman"/>
                  <w:color w:val="0000FF"/>
                  <w:sz w:val="24"/>
                  <w:szCs w:val="24"/>
                  <w:u w:val="single"/>
                  <w:lang w:val="ru-RU"/>
                </w:rPr>
                <w:t>38</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54</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Банковская система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27нед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ecdd</w:t>
              </w:r>
              <w:r w:rsidRPr="00D56204">
                <w:rPr>
                  <w:rFonts w:ascii="Times New Roman" w:hAnsi="Times New Roman"/>
                  <w:color w:val="0000FF"/>
                  <w:sz w:val="24"/>
                  <w:szCs w:val="24"/>
                  <w:u w:val="single"/>
                  <w:lang w:val="ru-RU"/>
                </w:rPr>
                <w:t>38</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55</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Инфляция</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28</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ece</w:t>
              </w:r>
              <w:r w:rsidRPr="00D56204">
                <w:rPr>
                  <w:rFonts w:ascii="Times New Roman" w:hAnsi="Times New Roman"/>
                  <w:color w:val="0000FF"/>
                  <w:sz w:val="24"/>
                  <w:szCs w:val="24"/>
                  <w:u w:val="single"/>
                  <w:lang w:val="ru-RU"/>
                </w:rPr>
                <w:t>328</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56</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Экономика и государство</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28нед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ecea</w:t>
              </w:r>
              <w:r w:rsidRPr="00D56204">
                <w:rPr>
                  <w:rFonts w:ascii="Times New Roman" w:hAnsi="Times New Roman"/>
                  <w:color w:val="0000FF"/>
                  <w:sz w:val="24"/>
                  <w:szCs w:val="24"/>
                  <w:u w:val="single"/>
                  <w:lang w:val="ru-RU"/>
                </w:rPr>
                <w:t>80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57</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Бюджетная политика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29</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ecec</w:t>
              </w:r>
              <w:r w:rsidRPr="00D56204">
                <w:rPr>
                  <w:rFonts w:ascii="Times New Roman" w:hAnsi="Times New Roman"/>
                  <w:color w:val="0000FF"/>
                  <w:sz w:val="24"/>
                  <w:szCs w:val="24"/>
                  <w:u w:val="single"/>
                  <w:lang w:val="ru-RU"/>
                </w:rPr>
                <w:t>2</w:t>
              </w:r>
              <w:r w:rsidRPr="00D56204">
                <w:rPr>
                  <w:rFonts w:ascii="Times New Roman" w:hAnsi="Times New Roman"/>
                  <w:color w:val="0000FF"/>
                  <w:sz w:val="24"/>
                  <w:szCs w:val="24"/>
                  <w:u w:val="single"/>
                </w:rPr>
                <w:t>e</w:t>
              </w:r>
            </w:hyperlink>
          </w:p>
        </w:tc>
      </w:tr>
      <w:tr w:rsidR="00443FD1" w:rsidRPr="00D56204">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58</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Государственное регулирование экономики. Налоги и налоговая система Российской Федерации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29нед</w:t>
            </w:r>
          </w:p>
        </w:tc>
        <w:tc>
          <w:tcPr>
            <w:tcW w:w="1933"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59</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Мировая экономика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30</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ecf</w:t>
              </w:r>
              <w:r w:rsidRPr="00D56204">
                <w:rPr>
                  <w:rFonts w:ascii="Times New Roman" w:hAnsi="Times New Roman"/>
                  <w:color w:val="0000FF"/>
                  <w:sz w:val="24"/>
                  <w:szCs w:val="24"/>
                  <w:u w:val="single"/>
                  <w:lang w:val="ru-RU"/>
                </w:rPr>
                <w:t>7</w:t>
              </w:r>
              <w:r w:rsidRPr="00D56204">
                <w:rPr>
                  <w:rFonts w:ascii="Times New Roman" w:hAnsi="Times New Roman"/>
                  <w:color w:val="0000FF"/>
                  <w:sz w:val="24"/>
                  <w:szCs w:val="24"/>
                  <w:u w:val="single"/>
                </w:rPr>
                <w:t>aa</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60</w:t>
            </w:r>
          </w:p>
        </w:tc>
        <w:tc>
          <w:tcPr>
            <w:tcW w:w="3520"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Особенности международной торговли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30нед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9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ecf</w:t>
              </w:r>
              <w:r w:rsidRPr="00D56204">
                <w:rPr>
                  <w:rFonts w:ascii="Times New Roman" w:hAnsi="Times New Roman"/>
                  <w:color w:val="0000FF"/>
                  <w:sz w:val="24"/>
                  <w:szCs w:val="24"/>
                  <w:u w:val="single"/>
                  <w:lang w:val="ru-RU"/>
                </w:rPr>
                <w:t>962</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61</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теме «Экономическая жизнь общества» / Всероссийская проверочная работа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31</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ecfce</w:t>
              </w:r>
              <w:r w:rsidRPr="00D56204">
                <w:rPr>
                  <w:rFonts w:ascii="Times New Roman" w:hAnsi="Times New Roman"/>
                  <w:color w:val="0000FF"/>
                  <w:sz w:val="24"/>
                  <w:szCs w:val="24"/>
                  <w:u w:val="single"/>
                  <w:lang w:val="ru-RU"/>
                </w:rPr>
                <w:t>6</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62</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теме «Экономическая жизнь общества» / Всероссийская проверочная работа</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31нед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ecfe</w:t>
              </w:r>
              <w:r w:rsidRPr="00D56204">
                <w:rPr>
                  <w:rFonts w:ascii="Times New Roman" w:hAnsi="Times New Roman"/>
                  <w:color w:val="0000FF"/>
                  <w:sz w:val="24"/>
                  <w:szCs w:val="24"/>
                  <w:u w:val="single"/>
                  <w:lang w:val="ru-RU"/>
                </w:rPr>
                <w:t>62</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63</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Итоговое повторение, </w:t>
            </w:r>
            <w:r w:rsidRPr="00D56204">
              <w:rPr>
                <w:rFonts w:ascii="Times New Roman" w:hAnsi="Times New Roman"/>
                <w:color w:val="000000"/>
                <w:sz w:val="24"/>
                <w:szCs w:val="24"/>
                <w:lang w:val="ru-RU"/>
              </w:rPr>
              <w:lastRenderedPageBreak/>
              <w:t>представление результатов проектно-исследовательской деятельности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lastRenderedPageBreak/>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32</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1</w:t>
              </w:r>
              <w:r w:rsidRPr="00D56204">
                <w:rPr>
                  <w:rFonts w:ascii="Times New Roman" w:hAnsi="Times New Roman"/>
                  <w:color w:val="0000FF"/>
                  <w:sz w:val="24"/>
                  <w:szCs w:val="24"/>
                  <w:u w:val="single"/>
                </w:rPr>
                <w:t>bcc</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64</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32нед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1</w:t>
              </w:r>
              <w:r w:rsidRPr="00D56204">
                <w:rPr>
                  <w:rFonts w:ascii="Times New Roman" w:hAnsi="Times New Roman"/>
                  <w:color w:val="0000FF"/>
                  <w:sz w:val="24"/>
                  <w:szCs w:val="24"/>
                  <w:u w:val="single"/>
                </w:rPr>
                <w:t>dca</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65</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33</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218</w:t>
              </w:r>
              <w:r w:rsidRPr="00D56204">
                <w:rPr>
                  <w:rFonts w:ascii="Times New Roman" w:hAnsi="Times New Roman"/>
                  <w:color w:val="0000FF"/>
                  <w:sz w:val="24"/>
                  <w:szCs w:val="24"/>
                  <w:u w:val="single"/>
                </w:rPr>
                <w:t>a</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66</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33нед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23</w:t>
              </w:r>
              <w:r w:rsidRPr="00D56204">
                <w:rPr>
                  <w:rFonts w:ascii="Times New Roman" w:hAnsi="Times New Roman"/>
                  <w:color w:val="0000FF"/>
                  <w:sz w:val="24"/>
                  <w:szCs w:val="24"/>
                  <w:u w:val="single"/>
                </w:rPr>
                <w:t>b</w:t>
              </w:r>
              <w:r w:rsidRPr="00D56204">
                <w:rPr>
                  <w:rFonts w:ascii="Times New Roman" w:hAnsi="Times New Roman"/>
                  <w:color w:val="0000FF"/>
                  <w:sz w:val="24"/>
                  <w:szCs w:val="24"/>
                  <w:u w:val="single"/>
                  <w:lang w:val="ru-RU"/>
                </w:rPr>
                <w:t>0</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67</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Pr>
                <w:sz w:val="24"/>
                <w:szCs w:val="24"/>
                <w:lang w:val="ru-RU"/>
              </w:rPr>
              <w:t>34</w:t>
            </w:r>
            <w:r w:rsidRPr="00D56204">
              <w:rPr>
                <w:sz w:val="24"/>
                <w:szCs w:val="24"/>
                <w:lang w:val="ru-RU"/>
              </w:rPr>
              <w:t>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25</w:t>
              </w:r>
              <w:r w:rsidRPr="00D56204">
                <w:rPr>
                  <w:rFonts w:ascii="Times New Roman" w:hAnsi="Times New Roman"/>
                  <w:color w:val="0000FF"/>
                  <w:sz w:val="24"/>
                  <w:szCs w:val="24"/>
                  <w:u w:val="single"/>
                </w:rPr>
                <w:t>d</w:t>
              </w:r>
              <w:r w:rsidRPr="00D56204">
                <w:rPr>
                  <w:rFonts w:ascii="Times New Roman" w:hAnsi="Times New Roman"/>
                  <w:color w:val="0000FF"/>
                  <w:sz w:val="24"/>
                  <w:szCs w:val="24"/>
                  <w:u w:val="single"/>
                  <w:lang w:val="ru-RU"/>
                </w:rPr>
                <w:t>6</w:t>
              </w:r>
            </w:hyperlink>
          </w:p>
        </w:tc>
      </w:tr>
      <w:tr w:rsidR="00443FD1" w:rsidRPr="00CF7BB6">
        <w:trPr>
          <w:trHeight w:val="144"/>
          <w:tblCellSpacing w:w="0" w:type="dxa"/>
        </w:trPr>
        <w:tc>
          <w:tcPr>
            <w:tcW w:w="356"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68</w:t>
            </w:r>
          </w:p>
        </w:tc>
        <w:tc>
          <w:tcPr>
            <w:tcW w:w="3520"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793"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485"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20"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34нед</w:t>
            </w:r>
          </w:p>
        </w:tc>
        <w:tc>
          <w:tcPr>
            <w:tcW w:w="193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27</w:t>
              </w:r>
              <w:r w:rsidRPr="00D56204">
                <w:rPr>
                  <w:rFonts w:ascii="Times New Roman" w:hAnsi="Times New Roman"/>
                  <w:color w:val="0000FF"/>
                  <w:sz w:val="24"/>
                  <w:szCs w:val="24"/>
                  <w:u w:val="single"/>
                </w:rPr>
                <w:t>a</w:t>
              </w:r>
              <w:r w:rsidRPr="00D56204">
                <w:rPr>
                  <w:rFonts w:ascii="Times New Roman" w:hAnsi="Times New Roman"/>
                  <w:color w:val="0000FF"/>
                  <w:sz w:val="24"/>
                  <w:szCs w:val="24"/>
                  <w:u w:val="single"/>
                  <w:lang w:val="ru-RU"/>
                </w:rPr>
                <w:t>2</w:t>
              </w:r>
            </w:hyperlink>
          </w:p>
        </w:tc>
      </w:tr>
      <w:tr w:rsidR="00443FD1" w:rsidRPr="00D56204">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ОБЩЕЕ КОЛИЧЕСТВО ЧАСОВ ПО ПРОГРАММЕ</w:t>
            </w:r>
          </w:p>
        </w:tc>
        <w:tc>
          <w:tcPr>
            <w:tcW w:w="1246"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68 </w:t>
            </w:r>
          </w:p>
        </w:tc>
        <w:tc>
          <w:tcPr>
            <w:tcW w:w="1485"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2 </w:t>
            </w:r>
          </w:p>
        </w:tc>
        <w:tc>
          <w:tcPr>
            <w:tcW w:w="1587" w:type="dxa"/>
            <w:tcMar>
              <w:top w:w="50" w:type="dxa"/>
              <w:left w:w="100" w:type="dxa"/>
            </w:tcMar>
            <w:vAlign w:val="center"/>
          </w:tcPr>
          <w:p w:rsidR="00443FD1" w:rsidRPr="00D56204" w:rsidRDefault="00D56204">
            <w:pPr>
              <w:spacing w:after="0"/>
              <w:ind w:left="135"/>
              <w:jc w:val="center"/>
              <w:rPr>
                <w:sz w:val="24"/>
                <w:szCs w:val="24"/>
                <w:lang w:val="ru-RU"/>
              </w:rPr>
            </w:pPr>
            <w:r w:rsidRPr="00D56204">
              <w:rPr>
                <w:rFonts w:ascii="Times New Roman" w:hAnsi="Times New Roman"/>
                <w:color w:val="000000"/>
                <w:sz w:val="24"/>
                <w:szCs w:val="24"/>
              </w:rPr>
              <w:t xml:space="preserve"> </w:t>
            </w:r>
            <w:r>
              <w:rPr>
                <w:rFonts w:ascii="Times New Roman" w:hAnsi="Times New Roman"/>
                <w:color w:val="000000"/>
                <w:sz w:val="24"/>
                <w:szCs w:val="24"/>
                <w:lang w:val="ru-RU"/>
              </w:rPr>
              <w:t>2</w:t>
            </w:r>
          </w:p>
        </w:tc>
        <w:tc>
          <w:tcPr>
            <w:tcW w:w="0" w:type="auto"/>
            <w:gridSpan w:val="2"/>
            <w:tcMar>
              <w:top w:w="50" w:type="dxa"/>
              <w:left w:w="100" w:type="dxa"/>
            </w:tcMar>
            <w:vAlign w:val="center"/>
          </w:tcPr>
          <w:p w:rsidR="00443FD1" w:rsidRPr="00D56204" w:rsidRDefault="00443FD1">
            <w:pPr>
              <w:rPr>
                <w:sz w:val="24"/>
                <w:szCs w:val="24"/>
              </w:rPr>
            </w:pPr>
          </w:p>
        </w:tc>
      </w:tr>
    </w:tbl>
    <w:p w:rsidR="00443FD1" w:rsidRPr="00D56204" w:rsidRDefault="00443FD1">
      <w:pPr>
        <w:rPr>
          <w:sz w:val="24"/>
          <w:szCs w:val="24"/>
        </w:rPr>
        <w:sectPr w:rsidR="00443FD1" w:rsidRPr="00D56204">
          <w:pgSz w:w="16383" w:h="11906" w:orient="landscape"/>
          <w:pgMar w:top="1134" w:right="850" w:bottom="1134" w:left="1701" w:header="720" w:footer="720" w:gutter="0"/>
          <w:cols w:space="720"/>
        </w:sectPr>
      </w:pPr>
    </w:p>
    <w:p w:rsidR="00443FD1" w:rsidRPr="00D56204" w:rsidRDefault="00D56204">
      <w:pPr>
        <w:spacing w:after="0"/>
        <w:ind w:left="120"/>
        <w:rPr>
          <w:sz w:val="24"/>
          <w:szCs w:val="24"/>
        </w:rPr>
      </w:pPr>
      <w:r w:rsidRPr="00D56204">
        <w:rPr>
          <w:rFonts w:ascii="Times New Roman" w:hAnsi="Times New Roman"/>
          <w:b/>
          <w:color w:val="000000"/>
          <w:sz w:val="24"/>
          <w:szCs w:val="24"/>
        </w:rPr>
        <w:lastRenderedPageBreak/>
        <w:t xml:space="preserve"> 11 КЛАСС </w:t>
      </w:r>
    </w:p>
    <w:tbl>
      <w:tblPr>
        <w:tblW w:w="12996" w:type="dxa"/>
        <w:tblCellSpacing w:w="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61"/>
        <w:gridCol w:w="3071"/>
        <w:gridCol w:w="995"/>
        <w:gridCol w:w="1843"/>
        <w:gridCol w:w="1912"/>
        <w:gridCol w:w="1349"/>
        <w:gridCol w:w="3065"/>
      </w:tblGrid>
      <w:tr w:rsidR="00443FD1" w:rsidRPr="00D56204">
        <w:trPr>
          <w:trHeight w:val="144"/>
          <w:tblCellSpacing w:w="0" w:type="dxa"/>
        </w:trPr>
        <w:tc>
          <w:tcPr>
            <w:tcW w:w="919"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 п/п </w:t>
            </w:r>
          </w:p>
          <w:p w:rsidR="00443FD1" w:rsidRPr="00D56204" w:rsidRDefault="00443FD1">
            <w:pPr>
              <w:spacing w:after="0"/>
              <w:ind w:left="135"/>
              <w:rPr>
                <w:sz w:val="24"/>
                <w:szCs w:val="24"/>
              </w:rPr>
            </w:pPr>
          </w:p>
        </w:tc>
        <w:tc>
          <w:tcPr>
            <w:tcW w:w="4373"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Тема урока </w:t>
            </w:r>
          </w:p>
          <w:p w:rsidR="00443FD1" w:rsidRPr="00D56204" w:rsidRDefault="00443FD1">
            <w:pPr>
              <w:spacing w:after="0"/>
              <w:ind w:left="135"/>
              <w:rPr>
                <w:sz w:val="24"/>
                <w:szCs w:val="24"/>
              </w:rPr>
            </w:pPr>
          </w:p>
        </w:tc>
        <w:tc>
          <w:tcPr>
            <w:tcW w:w="3635" w:type="dxa"/>
            <w:gridSpan w:val="3"/>
            <w:tcMar>
              <w:top w:w="50" w:type="dxa"/>
              <w:left w:w="100" w:type="dxa"/>
            </w:tcMar>
            <w:vAlign w:val="center"/>
          </w:tcPr>
          <w:p w:rsidR="00443FD1" w:rsidRPr="00D56204" w:rsidRDefault="00D56204">
            <w:pPr>
              <w:spacing w:after="0"/>
              <w:rPr>
                <w:sz w:val="24"/>
                <w:szCs w:val="24"/>
              </w:rPr>
            </w:pPr>
            <w:r w:rsidRPr="00D56204">
              <w:rPr>
                <w:rFonts w:ascii="Times New Roman" w:hAnsi="Times New Roman"/>
                <w:b/>
                <w:color w:val="000000"/>
                <w:sz w:val="24"/>
                <w:szCs w:val="24"/>
              </w:rPr>
              <w:t>Количество часов</w:t>
            </w:r>
          </w:p>
        </w:tc>
        <w:tc>
          <w:tcPr>
            <w:tcW w:w="1222"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Дата изучения </w:t>
            </w:r>
          </w:p>
          <w:p w:rsidR="00443FD1" w:rsidRPr="00D56204" w:rsidRDefault="00443FD1">
            <w:pPr>
              <w:spacing w:after="0"/>
              <w:ind w:left="135"/>
              <w:rPr>
                <w:sz w:val="24"/>
                <w:szCs w:val="24"/>
              </w:rPr>
            </w:pPr>
          </w:p>
        </w:tc>
        <w:tc>
          <w:tcPr>
            <w:tcW w:w="2847" w:type="dxa"/>
            <w:vMerge w:val="restart"/>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Электронные цифровые образовательные ресурсы </w:t>
            </w:r>
          </w:p>
          <w:p w:rsidR="00443FD1" w:rsidRPr="00D56204" w:rsidRDefault="00443FD1">
            <w:pPr>
              <w:spacing w:after="0"/>
              <w:ind w:left="135"/>
              <w:rPr>
                <w:sz w:val="24"/>
                <w:szCs w:val="24"/>
              </w:rPr>
            </w:pPr>
          </w:p>
        </w:tc>
      </w:tr>
      <w:tr w:rsidR="00443FD1" w:rsidRPr="00D56204">
        <w:trPr>
          <w:trHeight w:val="144"/>
          <w:tblCellSpacing w:w="0" w:type="dxa"/>
        </w:trPr>
        <w:tc>
          <w:tcPr>
            <w:tcW w:w="0" w:type="auto"/>
            <w:vMerge/>
            <w:tcBorders>
              <w:top w:val="nil"/>
            </w:tcBorders>
            <w:tcMar>
              <w:top w:w="50" w:type="dxa"/>
              <w:left w:w="100" w:type="dxa"/>
            </w:tcMar>
          </w:tcPr>
          <w:p w:rsidR="00443FD1" w:rsidRPr="00D56204" w:rsidRDefault="00443FD1">
            <w:pPr>
              <w:rPr>
                <w:sz w:val="24"/>
                <w:szCs w:val="24"/>
              </w:rPr>
            </w:pPr>
          </w:p>
        </w:tc>
        <w:tc>
          <w:tcPr>
            <w:tcW w:w="0" w:type="auto"/>
            <w:vMerge/>
            <w:tcBorders>
              <w:top w:val="nil"/>
            </w:tcBorders>
            <w:tcMar>
              <w:top w:w="50" w:type="dxa"/>
              <w:left w:w="100" w:type="dxa"/>
            </w:tcMar>
          </w:tcPr>
          <w:p w:rsidR="00443FD1" w:rsidRPr="00D56204" w:rsidRDefault="00443FD1">
            <w:pPr>
              <w:rPr>
                <w:sz w:val="24"/>
                <w:szCs w:val="24"/>
              </w:rPr>
            </w:pPr>
          </w:p>
        </w:tc>
        <w:tc>
          <w:tcPr>
            <w:tcW w:w="1144"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Всего </w:t>
            </w:r>
          </w:p>
          <w:p w:rsidR="00443FD1" w:rsidRPr="00D56204" w:rsidRDefault="00443FD1">
            <w:pPr>
              <w:spacing w:after="0"/>
              <w:ind w:left="135"/>
              <w:rPr>
                <w:sz w:val="24"/>
                <w:szCs w:val="24"/>
              </w:rPr>
            </w:pPr>
          </w:p>
        </w:tc>
        <w:tc>
          <w:tcPr>
            <w:tcW w:w="1318"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Контрольные работы </w:t>
            </w:r>
          </w:p>
          <w:p w:rsidR="00443FD1" w:rsidRPr="00D56204" w:rsidRDefault="00443FD1">
            <w:pPr>
              <w:spacing w:after="0"/>
              <w:ind w:left="135"/>
              <w:rPr>
                <w:sz w:val="24"/>
                <w:szCs w:val="24"/>
              </w:rPr>
            </w:pPr>
          </w:p>
        </w:tc>
        <w:tc>
          <w:tcPr>
            <w:tcW w:w="11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b/>
                <w:color w:val="000000"/>
                <w:sz w:val="24"/>
                <w:szCs w:val="24"/>
              </w:rPr>
              <w:t xml:space="preserve">Практические работы </w:t>
            </w:r>
          </w:p>
          <w:p w:rsidR="00443FD1" w:rsidRPr="00D56204" w:rsidRDefault="00443FD1">
            <w:pPr>
              <w:spacing w:after="0"/>
              <w:ind w:left="135"/>
              <w:rPr>
                <w:sz w:val="24"/>
                <w:szCs w:val="24"/>
              </w:rPr>
            </w:pPr>
          </w:p>
        </w:tc>
        <w:tc>
          <w:tcPr>
            <w:tcW w:w="1222" w:type="dxa"/>
            <w:vMerge/>
            <w:tcBorders>
              <w:top w:val="nil"/>
            </w:tcBorders>
            <w:tcMar>
              <w:top w:w="50" w:type="dxa"/>
              <w:left w:w="100" w:type="dxa"/>
            </w:tcMar>
          </w:tcPr>
          <w:p w:rsidR="00443FD1" w:rsidRPr="00D56204" w:rsidRDefault="00443FD1">
            <w:pPr>
              <w:rPr>
                <w:sz w:val="24"/>
                <w:szCs w:val="24"/>
              </w:rPr>
            </w:pPr>
          </w:p>
        </w:tc>
        <w:tc>
          <w:tcPr>
            <w:tcW w:w="0" w:type="auto"/>
            <w:vMerge/>
            <w:tcBorders>
              <w:top w:val="nil"/>
            </w:tcBorders>
            <w:tcMar>
              <w:top w:w="50" w:type="dxa"/>
              <w:left w:w="100" w:type="dxa"/>
            </w:tcMar>
          </w:tcPr>
          <w:p w:rsidR="00443FD1" w:rsidRPr="00D56204" w:rsidRDefault="00443FD1">
            <w:pPr>
              <w:rPr>
                <w:sz w:val="24"/>
                <w:szCs w:val="24"/>
              </w:rPr>
            </w:pPr>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Социальная структура общества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0088</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Социальная стратификация российского общества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0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0286</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Социальное положение личности в обществе и пути его изменения</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0416</w:t>
              </w:r>
            </w:hyperlink>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Социальная мобильность и ее виды</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Семья как социальный институт</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112</w:t>
              </w:r>
              <w:r w:rsidRPr="00D56204">
                <w:rPr>
                  <w:rFonts w:ascii="Times New Roman" w:hAnsi="Times New Roman"/>
                  <w:color w:val="0000FF"/>
                  <w:sz w:val="24"/>
                  <w:szCs w:val="24"/>
                  <w:u w:val="single"/>
                </w:rPr>
                <w:t>c</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Семья и семейные ценности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129</w:t>
              </w:r>
              <w:r w:rsidRPr="00D56204">
                <w:rPr>
                  <w:rFonts w:ascii="Times New Roman" w:hAnsi="Times New Roman"/>
                  <w:color w:val="0000FF"/>
                  <w:sz w:val="24"/>
                  <w:szCs w:val="24"/>
                  <w:u w:val="single"/>
                </w:rPr>
                <w:t>e</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7</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Этнические общности и нации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4нед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0</w:t>
              </w:r>
              <w:r w:rsidRPr="00D56204">
                <w:rPr>
                  <w:rFonts w:ascii="Times New Roman" w:hAnsi="Times New Roman"/>
                  <w:color w:val="0000FF"/>
                  <w:sz w:val="24"/>
                  <w:szCs w:val="24"/>
                  <w:u w:val="single"/>
                </w:rPr>
                <w:t>de</w:t>
              </w:r>
              <w:r w:rsidRPr="00D56204">
                <w:rPr>
                  <w:rFonts w:ascii="Times New Roman" w:hAnsi="Times New Roman"/>
                  <w:color w:val="0000FF"/>
                  <w:sz w:val="24"/>
                  <w:szCs w:val="24"/>
                  <w:u w:val="single"/>
                  <w:lang w:val="ru-RU"/>
                </w:rPr>
                <w:t>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8</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Национальная политика в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4нед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0</w:t>
              </w:r>
              <w:r w:rsidRPr="00D56204">
                <w:rPr>
                  <w:rFonts w:ascii="Times New Roman" w:hAnsi="Times New Roman"/>
                  <w:color w:val="0000FF"/>
                  <w:sz w:val="24"/>
                  <w:szCs w:val="24"/>
                  <w:u w:val="single"/>
                </w:rPr>
                <w:t>fba</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9</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Социальные нормы и отклоняющееся поведение</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5нед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092</w:t>
              </w:r>
              <w:r w:rsidRPr="00D56204">
                <w:rPr>
                  <w:rFonts w:ascii="Times New Roman" w:hAnsi="Times New Roman"/>
                  <w:color w:val="0000FF"/>
                  <w:sz w:val="24"/>
                  <w:szCs w:val="24"/>
                  <w:u w:val="single"/>
                </w:rPr>
                <w:t>a</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10</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Социальный контроль</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5нед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0</w:t>
              </w:r>
              <w:r w:rsidRPr="00D56204">
                <w:rPr>
                  <w:rFonts w:ascii="Times New Roman" w:hAnsi="Times New Roman"/>
                  <w:color w:val="0000FF"/>
                  <w:sz w:val="24"/>
                  <w:szCs w:val="24"/>
                  <w:u w:val="single"/>
                </w:rPr>
                <w:t>ad</w:t>
              </w:r>
              <w:r w:rsidRPr="00D56204">
                <w:rPr>
                  <w:rFonts w:ascii="Times New Roman" w:hAnsi="Times New Roman"/>
                  <w:color w:val="0000FF"/>
                  <w:sz w:val="24"/>
                  <w:szCs w:val="24"/>
                  <w:u w:val="single"/>
                  <w:lang w:val="ru-RU"/>
                </w:rPr>
                <w:t>8</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11</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Социальный конфликт</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6нед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07</w:t>
              </w:r>
              <w:r w:rsidRPr="00D56204">
                <w:rPr>
                  <w:rFonts w:ascii="Times New Roman" w:hAnsi="Times New Roman"/>
                  <w:color w:val="0000FF"/>
                  <w:sz w:val="24"/>
                  <w:szCs w:val="24"/>
                  <w:u w:val="single"/>
                </w:rPr>
                <w:t>a</w:t>
              </w:r>
              <w:r w:rsidRPr="00D56204">
                <w:rPr>
                  <w:rFonts w:ascii="Times New Roman" w:hAnsi="Times New Roman"/>
                  <w:color w:val="0000FF"/>
                  <w:sz w:val="24"/>
                  <w:szCs w:val="24"/>
                  <w:u w:val="single"/>
                  <w:lang w:val="ru-RU"/>
                </w:rPr>
                <w:t>4</w:t>
              </w:r>
            </w:hyperlink>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12</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Особенности профессиональной деятельности социолога и социального психолога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6нед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13</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теме «Социальная сфера»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7нед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14</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теме «Социальная сфера»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7нед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15</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Политическая власть и политические отношения</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8нед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2</w:t>
              </w:r>
              <w:r w:rsidRPr="00D56204">
                <w:rPr>
                  <w:rFonts w:ascii="Times New Roman" w:hAnsi="Times New Roman"/>
                  <w:color w:val="0000FF"/>
                  <w:sz w:val="24"/>
                  <w:szCs w:val="24"/>
                  <w:u w:val="single"/>
                </w:rPr>
                <w:t>b</w:t>
              </w:r>
              <w:r w:rsidRPr="00D56204">
                <w:rPr>
                  <w:rFonts w:ascii="Times New Roman" w:hAnsi="Times New Roman"/>
                  <w:color w:val="0000FF"/>
                  <w:sz w:val="24"/>
                  <w:szCs w:val="24"/>
                  <w:u w:val="single"/>
                  <w:lang w:val="ru-RU"/>
                </w:rPr>
                <w:t>30</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16</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Политические институты</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8нед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1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2964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17</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Политическая система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9нед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2</w:t>
              </w:r>
              <w:r w:rsidRPr="00D56204">
                <w:rPr>
                  <w:rFonts w:ascii="Times New Roman" w:hAnsi="Times New Roman"/>
                  <w:color w:val="0000FF"/>
                  <w:sz w:val="24"/>
                  <w:szCs w:val="24"/>
                  <w:u w:val="single"/>
                </w:rPr>
                <w:t>cf</w:t>
              </w:r>
              <w:r w:rsidRPr="00D56204">
                <w:rPr>
                  <w:rFonts w:ascii="Times New Roman" w:hAnsi="Times New Roman"/>
                  <w:color w:val="0000FF"/>
                  <w:sz w:val="24"/>
                  <w:szCs w:val="24"/>
                  <w:u w:val="single"/>
                  <w:lang w:val="ru-RU"/>
                </w:rPr>
                <w:t>2</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18</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Государство - основной институт политической системы</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9нед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2</w:t>
              </w:r>
              <w:r w:rsidRPr="00D56204">
                <w:rPr>
                  <w:rFonts w:ascii="Times New Roman" w:hAnsi="Times New Roman"/>
                  <w:color w:val="0000FF"/>
                  <w:sz w:val="24"/>
                  <w:szCs w:val="24"/>
                  <w:u w:val="single"/>
                </w:rPr>
                <w:t>efa</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19</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Формы государства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10нед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3274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20</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Основы конституционного строя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10нед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84050</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21</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Государство Российская Федерация</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11нед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347</w:t>
              </w:r>
              <w:r w:rsidRPr="00D56204">
                <w:rPr>
                  <w:rFonts w:ascii="Times New Roman" w:hAnsi="Times New Roman"/>
                  <w:color w:val="0000FF"/>
                  <w:sz w:val="24"/>
                  <w:szCs w:val="24"/>
                  <w:u w:val="single"/>
                </w:rPr>
                <w:t>c</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22</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Государственное управление в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11нед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363</w:t>
              </w:r>
              <w:r w:rsidRPr="00D56204">
                <w:rPr>
                  <w:rFonts w:ascii="Times New Roman" w:hAnsi="Times New Roman"/>
                  <w:color w:val="0000FF"/>
                  <w:sz w:val="24"/>
                  <w:szCs w:val="24"/>
                  <w:u w:val="single"/>
                </w:rPr>
                <w:t>e</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23</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Национальная безопасность</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12нед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8409</w:t>
              </w:r>
              <w:r w:rsidRPr="00D56204">
                <w:rPr>
                  <w:rFonts w:ascii="Times New Roman" w:hAnsi="Times New Roman"/>
                  <w:color w:val="0000FF"/>
                  <w:sz w:val="24"/>
                  <w:szCs w:val="24"/>
                  <w:u w:val="single"/>
                </w:rPr>
                <w:t>a</w:t>
              </w:r>
              <w:r w:rsidRPr="00D56204">
                <w:rPr>
                  <w:rFonts w:ascii="Times New Roman" w:hAnsi="Times New Roman"/>
                  <w:color w:val="0000FF"/>
                  <w:sz w:val="24"/>
                  <w:szCs w:val="24"/>
                  <w:u w:val="single"/>
                  <w:lang w:val="ru-RU"/>
                </w:rPr>
                <w:t>34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24</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Политическая культура общества и личности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12нед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49</w:t>
              </w:r>
              <w:r w:rsidRPr="00D56204">
                <w:rPr>
                  <w:rFonts w:ascii="Times New Roman" w:hAnsi="Times New Roman"/>
                  <w:color w:val="0000FF"/>
                  <w:sz w:val="24"/>
                  <w:szCs w:val="24"/>
                  <w:u w:val="single"/>
                </w:rPr>
                <w:t>b</w:t>
              </w:r>
              <w:r w:rsidRPr="00D56204">
                <w:rPr>
                  <w:rFonts w:ascii="Times New Roman" w:hAnsi="Times New Roman"/>
                  <w:color w:val="0000FF"/>
                  <w:sz w:val="24"/>
                  <w:szCs w:val="24"/>
                  <w:u w:val="single"/>
                  <w:lang w:val="ru-RU"/>
                </w:rPr>
                <w:t>2</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25</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Политическая идеология</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13нед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414</w:t>
              </w:r>
              <w:r w:rsidRPr="00D56204">
                <w:rPr>
                  <w:rFonts w:ascii="Times New Roman" w:hAnsi="Times New Roman"/>
                  <w:color w:val="0000FF"/>
                  <w:sz w:val="24"/>
                  <w:szCs w:val="24"/>
                  <w:u w:val="single"/>
                </w:rPr>
                <w:t>c</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26</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Политический процесс</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13нед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2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4</w:t>
              </w:r>
              <w:r w:rsidRPr="00D56204">
                <w:rPr>
                  <w:rFonts w:ascii="Times New Roman" w:hAnsi="Times New Roman"/>
                  <w:color w:val="0000FF"/>
                  <w:sz w:val="24"/>
                  <w:szCs w:val="24"/>
                  <w:u w:val="single"/>
                </w:rPr>
                <w:t>b</w:t>
              </w:r>
              <w:r w:rsidRPr="00D56204">
                <w:rPr>
                  <w:rFonts w:ascii="Times New Roman" w:hAnsi="Times New Roman"/>
                  <w:color w:val="0000FF"/>
                  <w:sz w:val="24"/>
                  <w:szCs w:val="24"/>
                  <w:u w:val="single"/>
                  <w:lang w:val="ru-RU"/>
                </w:rPr>
                <w:t>56</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27</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Участники политического процесса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14нед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4</w:t>
              </w:r>
              <w:r w:rsidRPr="00D56204">
                <w:rPr>
                  <w:rFonts w:ascii="Times New Roman" w:hAnsi="Times New Roman"/>
                  <w:color w:val="0000FF"/>
                  <w:sz w:val="24"/>
                  <w:szCs w:val="24"/>
                  <w:u w:val="single"/>
                </w:rPr>
                <w:t>dae</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28</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Политические партии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14нед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4444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29</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Типы избирательных систем</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15нед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39</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2</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30</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Избирательная система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15нед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380</w:t>
              </w:r>
              <w:r w:rsidRPr="00D56204">
                <w:rPr>
                  <w:rFonts w:ascii="Times New Roman" w:hAnsi="Times New Roman"/>
                  <w:color w:val="0000FF"/>
                  <w:sz w:val="24"/>
                  <w:szCs w:val="24"/>
                  <w:u w:val="single"/>
                </w:rPr>
                <w:t>a</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31</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Политическая элита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16нед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3</w:t>
              </w:r>
              <w:r w:rsidRPr="00D56204">
                <w:rPr>
                  <w:rFonts w:ascii="Times New Roman" w:hAnsi="Times New Roman"/>
                  <w:color w:val="0000FF"/>
                  <w:sz w:val="24"/>
                  <w:szCs w:val="24"/>
                  <w:u w:val="single"/>
                </w:rPr>
                <w:t>d</w:t>
              </w:r>
              <w:r w:rsidRPr="00D56204">
                <w:rPr>
                  <w:rFonts w:ascii="Times New Roman" w:hAnsi="Times New Roman"/>
                  <w:color w:val="0000FF"/>
                  <w:sz w:val="24"/>
                  <w:szCs w:val="24"/>
                  <w:u w:val="single"/>
                  <w:lang w:val="ru-RU"/>
                </w:rPr>
                <w:t>46</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32</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Политическое лидерство</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16нед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3</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94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33</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теме «Политическая сфера»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17нед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536</w:t>
              </w:r>
              <w:r w:rsidRPr="00D56204">
                <w:rPr>
                  <w:rFonts w:ascii="Times New Roman" w:hAnsi="Times New Roman"/>
                  <w:color w:val="0000FF"/>
                  <w:sz w:val="24"/>
                  <w:szCs w:val="24"/>
                  <w:u w:val="single"/>
                </w:rPr>
                <w:t>c</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34</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w:t>
            </w:r>
            <w:r w:rsidRPr="00D56204">
              <w:rPr>
                <w:rFonts w:ascii="Times New Roman" w:hAnsi="Times New Roman"/>
                <w:color w:val="000000"/>
                <w:sz w:val="24"/>
                <w:szCs w:val="24"/>
                <w:lang w:val="ru-RU"/>
              </w:rPr>
              <w:lastRenderedPageBreak/>
              <w:t>обобщающий урок по теме «Политическая сфера»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lastRenderedPageBreak/>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1</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17нед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5538</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35</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Система права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18нед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5</w:t>
              </w:r>
              <w:r w:rsidRPr="00D56204">
                <w:rPr>
                  <w:rFonts w:ascii="Times New Roman" w:hAnsi="Times New Roman"/>
                  <w:color w:val="0000FF"/>
                  <w:sz w:val="24"/>
                  <w:szCs w:val="24"/>
                  <w:u w:val="single"/>
                </w:rPr>
                <w:t>ed</w:t>
              </w:r>
              <w:r w:rsidRPr="00D56204">
                <w:rPr>
                  <w:rFonts w:ascii="Times New Roman" w:hAnsi="Times New Roman"/>
                  <w:color w:val="0000FF"/>
                  <w:sz w:val="24"/>
                  <w:szCs w:val="24"/>
                  <w:u w:val="single"/>
                  <w:lang w:val="ru-RU"/>
                </w:rPr>
                <w:t>5772</w:t>
              </w:r>
            </w:hyperlink>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36</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Правовые отношения</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18нед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37</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Правонарушения</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19нед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38</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Правонарушение и юридическая ответственность</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19нед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39</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Конституция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20нед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3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84050</w:t>
              </w:r>
              <w:r w:rsidRPr="00D56204">
                <w:rPr>
                  <w:rFonts w:ascii="Times New Roman" w:hAnsi="Times New Roman"/>
                  <w:color w:val="0000FF"/>
                  <w:sz w:val="24"/>
                  <w:szCs w:val="24"/>
                  <w:u w:val="single"/>
                </w:rPr>
                <w:t>c</w:t>
              </w:r>
              <w:r w:rsidRPr="00D56204">
                <w:rPr>
                  <w:rFonts w:ascii="Times New Roman" w:hAnsi="Times New Roman"/>
                  <w:color w:val="0000FF"/>
                  <w:sz w:val="24"/>
                  <w:szCs w:val="24"/>
                  <w:u w:val="single"/>
                  <w:lang w:val="ru-RU"/>
                </w:rPr>
                <w:t>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40</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Конституционные права и свободы человека и гражданина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20нед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8405614</w:t>
              </w:r>
            </w:hyperlink>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41</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Конституционные обязанности гражданина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21нед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42</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Механизмы защиты прав человека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21нед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84096</w:t>
              </w:r>
              <w:r w:rsidRPr="00D56204">
                <w:rPr>
                  <w:rFonts w:ascii="Times New Roman" w:hAnsi="Times New Roman"/>
                  <w:color w:val="0000FF"/>
                  <w:sz w:val="24"/>
                  <w:szCs w:val="24"/>
                  <w:u w:val="single"/>
                </w:rPr>
                <w:t>d</w:t>
              </w:r>
              <w:r w:rsidRPr="00D56204">
                <w:rPr>
                  <w:rFonts w:ascii="Times New Roman" w:hAnsi="Times New Roman"/>
                  <w:color w:val="0000FF"/>
                  <w:sz w:val="24"/>
                  <w:szCs w:val="24"/>
                  <w:u w:val="single"/>
                  <w:lang w:val="ru-RU"/>
                </w:rPr>
                <w:t>8</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43</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Правовое регулирование гражданских правоотношений</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22нед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8407658</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44</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Организационно-правовые формы юридических лиц</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22нед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8407</w:t>
              </w:r>
              <w:r w:rsidRPr="00D56204">
                <w:rPr>
                  <w:rFonts w:ascii="Times New Roman" w:hAnsi="Times New Roman"/>
                  <w:color w:val="0000FF"/>
                  <w:sz w:val="24"/>
                  <w:szCs w:val="24"/>
                  <w:u w:val="single"/>
                </w:rPr>
                <w:t>e</w:t>
              </w:r>
              <w:r w:rsidRPr="00D56204">
                <w:rPr>
                  <w:rFonts w:ascii="Times New Roman" w:hAnsi="Times New Roman"/>
                  <w:color w:val="0000FF"/>
                  <w:sz w:val="24"/>
                  <w:szCs w:val="24"/>
                  <w:u w:val="single"/>
                  <w:lang w:val="ru-RU"/>
                </w:rPr>
                <w:t>0</w:t>
              </w:r>
              <w:r w:rsidRPr="00D56204">
                <w:rPr>
                  <w:rFonts w:ascii="Times New Roman" w:hAnsi="Times New Roman"/>
                  <w:color w:val="0000FF"/>
                  <w:sz w:val="24"/>
                  <w:szCs w:val="24"/>
                  <w:u w:val="single"/>
                </w:rPr>
                <w:t>a</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45</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 xml:space="preserve">Правовое регулирование </w:t>
            </w:r>
            <w:r w:rsidRPr="00D56204">
              <w:rPr>
                <w:rFonts w:ascii="Times New Roman" w:hAnsi="Times New Roman"/>
                <w:color w:val="000000"/>
                <w:sz w:val="24"/>
                <w:szCs w:val="24"/>
              </w:rPr>
              <w:lastRenderedPageBreak/>
              <w:t>семейных правоотношений</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lastRenderedPageBreak/>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23нед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8407</w:t>
              </w:r>
              <w:r w:rsidRPr="00D56204">
                <w:rPr>
                  <w:rFonts w:ascii="Times New Roman" w:hAnsi="Times New Roman"/>
                  <w:color w:val="0000FF"/>
                  <w:sz w:val="24"/>
                  <w:szCs w:val="24"/>
                  <w:u w:val="single"/>
                </w:rPr>
                <w:t>fe</w:t>
              </w:r>
              <w:r w:rsidRPr="00D56204">
                <w:rPr>
                  <w:rFonts w:ascii="Times New Roman" w:hAnsi="Times New Roman"/>
                  <w:color w:val="0000FF"/>
                  <w:sz w:val="24"/>
                  <w:szCs w:val="24"/>
                  <w:u w:val="single"/>
                  <w:lang w:val="ru-RU"/>
                </w:rPr>
                <w:t>0</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46</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Права и обязанности родителей и детей</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23нед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8408382</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47</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Правовое регулирование трудовых правоотношений</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24нед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840876</w:t>
              </w:r>
              <w:r w:rsidRPr="00D56204">
                <w:rPr>
                  <w:rFonts w:ascii="Times New Roman" w:hAnsi="Times New Roman"/>
                  <w:color w:val="0000FF"/>
                  <w:sz w:val="24"/>
                  <w:szCs w:val="24"/>
                  <w:u w:val="single"/>
                </w:rPr>
                <w:t>a</w:t>
              </w:r>
            </w:hyperlink>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48</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Особенности трудовых правоотношений с участием несовершеннолетних работников</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24нед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49</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Правовое регулирование налоговых правоотношений</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25нед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50</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Права и обязанности налогоплательщиков. Ответственность за налоговые правонарушения</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25нед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84058</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51</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Правовое регулирование образовательных правоотношений</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26нед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84085</w:t>
              </w:r>
              <w:r w:rsidRPr="00D56204">
                <w:rPr>
                  <w:rFonts w:ascii="Times New Roman" w:hAnsi="Times New Roman"/>
                  <w:color w:val="0000FF"/>
                  <w:sz w:val="24"/>
                  <w:szCs w:val="24"/>
                  <w:u w:val="single"/>
                </w:rPr>
                <w:t>e</w:t>
              </w:r>
              <w:r w:rsidRPr="00D56204">
                <w:rPr>
                  <w:rFonts w:ascii="Times New Roman" w:hAnsi="Times New Roman"/>
                  <w:color w:val="0000FF"/>
                  <w:sz w:val="24"/>
                  <w:szCs w:val="24"/>
                  <w:u w:val="single"/>
                  <w:lang w:val="ru-RU"/>
                </w:rPr>
                <w:t>4</w:t>
              </w:r>
            </w:hyperlink>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52</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Система образования в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26нед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53</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Правовое регулирование административных правоотношений</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27нед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4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84091</w:t>
              </w:r>
              <w:r w:rsidRPr="00D56204">
                <w:rPr>
                  <w:rFonts w:ascii="Times New Roman" w:hAnsi="Times New Roman"/>
                  <w:color w:val="0000FF"/>
                  <w:sz w:val="24"/>
                  <w:szCs w:val="24"/>
                  <w:u w:val="single"/>
                </w:rPr>
                <w:t>d</w:t>
              </w:r>
              <w:r w:rsidRPr="00D56204">
                <w:rPr>
                  <w:rFonts w:ascii="Times New Roman" w:hAnsi="Times New Roman"/>
                  <w:color w:val="0000FF"/>
                  <w:sz w:val="24"/>
                  <w:szCs w:val="24"/>
                  <w:u w:val="single"/>
                  <w:lang w:val="ru-RU"/>
                </w:rPr>
                <w:t>8</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54</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Экологическое законодательство</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27нед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840608</w:t>
              </w:r>
              <w:r w:rsidRPr="00D56204">
                <w:rPr>
                  <w:rFonts w:ascii="Times New Roman" w:hAnsi="Times New Roman"/>
                  <w:color w:val="0000FF"/>
                  <w:sz w:val="24"/>
                  <w:szCs w:val="24"/>
                  <w:u w:val="single"/>
                </w:rPr>
                <w:t>c</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55</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Уголовное право</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28нед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8409354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56</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Особенности уголовной ответственности несовершеннолетних</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28нед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8409354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57</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Основные принципы конституционного, арбитражного процессов</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29нед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3">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84094</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58</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Основные принципы гражданского процесса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29нед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4">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8408</w:t>
              </w:r>
              <w:r w:rsidRPr="00D56204">
                <w:rPr>
                  <w:rFonts w:ascii="Times New Roman" w:hAnsi="Times New Roman"/>
                  <w:color w:val="0000FF"/>
                  <w:sz w:val="24"/>
                  <w:szCs w:val="24"/>
                  <w:u w:val="single"/>
                </w:rPr>
                <w:t>fe</w:t>
              </w:r>
              <w:r w:rsidRPr="00D56204">
                <w:rPr>
                  <w:rFonts w:ascii="Times New Roman" w:hAnsi="Times New Roman"/>
                  <w:color w:val="0000FF"/>
                  <w:sz w:val="24"/>
                  <w:szCs w:val="24"/>
                  <w:u w:val="single"/>
                  <w:lang w:val="ru-RU"/>
                </w:rPr>
                <w:t>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59</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Основные принципы административного процесса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30нед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5">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84091</w:t>
              </w:r>
              <w:r w:rsidRPr="00D56204">
                <w:rPr>
                  <w:rFonts w:ascii="Times New Roman" w:hAnsi="Times New Roman"/>
                  <w:color w:val="0000FF"/>
                  <w:sz w:val="24"/>
                  <w:szCs w:val="24"/>
                  <w:u w:val="single"/>
                </w:rPr>
                <w:t>d</w:t>
              </w:r>
              <w:r w:rsidRPr="00D56204">
                <w:rPr>
                  <w:rFonts w:ascii="Times New Roman" w:hAnsi="Times New Roman"/>
                  <w:color w:val="0000FF"/>
                  <w:sz w:val="24"/>
                  <w:szCs w:val="24"/>
                  <w:u w:val="single"/>
                  <w:lang w:val="ru-RU"/>
                </w:rPr>
                <w:t>8</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60</w:t>
            </w:r>
          </w:p>
        </w:tc>
        <w:tc>
          <w:tcPr>
            <w:tcW w:w="4373" w:type="dxa"/>
            <w:tcMar>
              <w:top w:w="50" w:type="dxa"/>
              <w:left w:w="100" w:type="dxa"/>
            </w:tcMar>
            <w:vAlign w:val="center"/>
          </w:tcPr>
          <w:p w:rsidR="00443FD1" w:rsidRPr="00D56204" w:rsidRDefault="00D56204">
            <w:pPr>
              <w:spacing w:after="0"/>
              <w:ind w:left="135"/>
              <w:rPr>
                <w:sz w:val="24"/>
                <w:szCs w:val="24"/>
              </w:rPr>
            </w:pPr>
            <w:r w:rsidRPr="00D56204">
              <w:rPr>
                <w:rFonts w:ascii="Times New Roman" w:hAnsi="Times New Roman"/>
                <w:color w:val="000000"/>
                <w:sz w:val="24"/>
                <w:szCs w:val="24"/>
              </w:rPr>
              <w:t>Основные принципы уголовного процесса</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30нед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6">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8409354</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61</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Повторительно-обобщающий урок по теме «Правовое регулирование общественных отношений в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31нед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7">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8409</w:t>
              </w:r>
              <w:r w:rsidRPr="00D56204">
                <w:rPr>
                  <w:rFonts w:ascii="Times New Roman" w:hAnsi="Times New Roman"/>
                  <w:color w:val="0000FF"/>
                  <w:sz w:val="24"/>
                  <w:szCs w:val="24"/>
                  <w:u w:val="single"/>
                </w:rPr>
                <w:t>be</w:t>
              </w:r>
              <w:r w:rsidRPr="00D56204">
                <w:rPr>
                  <w:rFonts w:ascii="Times New Roman" w:hAnsi="Times New Roman"/>
                  <w:color w:val="0000FF"/>
                  <w:sz w:val="24"/>
                  <w:szCs w:val="24"/>
                  <w:u w:val="single"/>
                  <w:lang w:val="ru-RU"/>
                </w:rPr>
                <w:t>2</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62</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Повторительно-обобщающий урок по теме «Правовое регулирование общественных отношений </w:t>
            </w:r>
            <w:r w:rsidRPr="00D56204">
              <w:rPr>
                <w:rFonts w:ascii="Times New Roman" w:hAnsi="Times New Roman"/>
                <w:color w:val="000000"/>
                <w:sz w:val="24"/>
                <w:szCs w:val="24"/>
                <w:lang w:val="ru-RU"/>
              </w:rPr>
              <w:lastRenderedPageBreak/>
              <w:t>в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lastRenderedPageBreak/>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1</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31нед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8">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8409</w:t>
              </w:r>
              <w:r w:rsidRPr="00D56204">
                <w:rPr>
                  <w:rFonts w:ascii="Times New Roman" w:hAnsi="Times New Roman"/>
                  <w:color w:val="0000FF"/>
                  <w:sz w:val="24"/>
                  <w:szCs w:val="24"/>
                  <w:u w:val="single"/>
                </w:rPr>
                <w:t>dae</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lastRenderedPageBreak/>
              <w:t>63</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32нед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59">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w:t>
              </w:r>
              <w:r w:rsidRPr="00D56204">
                <w:rPr>
                  <w:rFonts w:ascii="Times New Roman" w:hAnsi="Times New Roman"/>
                  <w:color w:val="0000FF"/>
                  <w:sz w:val="24"/>
                  <w:szCs w:val="24"/>
                  <w:u w:val="single"/>
                </w:rPr>
                <w:t>b</w:t>
              </w:r>
              <w:r w:rsidRPr="00D56204">
                <w:rPr>
                  <w:rFonts w:ascii="Times New Roman" w:hAnsi="Times New Roman"/>
                  <w:color w:val="0000FF"/>
                  <w:sz w:val="24"/>
                  <w:szCs w:val="24"/>
                  <w:u w:val="single"/>
                  <w:lang w:val="ru-RU"/>
                </w:rPr>
                <w:t>73</w:t>
              </w:r>
              <w:r w:rsidRPr="00D56204">
                <w:rPr>
                  <w:rFonts w:ascii="Times New Roman" w:hAnsi="Times New Roman"/>
                  <w:color w:val="0000FF"/>
                  <w:sz w:val="24"/>
                  <w:szCs w:val="24"/>
                  <w:u w:val="single"/>
                </w:rPr>
                <w:t>a</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64</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32нед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60">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w:t>
              </w:r>
              <w:r w:rsidRPr="00D56204">
                <w:rPr>
                  <w:rFonts w:ascii="Times New Roman" w:hAnsi="Times New Roman"/>
                  <w:color w:val="0000FF"/>
                  <w:sz w:val="24"/>
                  <w:szCs w:val="24"/>
                  <w:u w:val="single"/>
                </w:rPr>
                <w:t>b</w:t>
              </w:r>
              <w:r w:rsidRPr="00D56204">
                <w:rPr>
                  <w:rFonts w:ascii="Times New Roman" w:hAnsi="Times New Roman"/>
                  <w:color w:val="0000FF"/>
                  <w:sz w:val="24"/>
                  <w:szCs w:val="24"/>
                  <w:u w:val="single"/>
                  <w:lang w:val="ru-RU"/>
                </w:rPr>
                <w:t>8</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2</w:t>
              </w:r>
            </w:hyperlink>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65</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33нед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61">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w:t>
              </w:r>
              <w:r w:rsidRPr="00D56204">
                <w:rPr>
                  <w:rFonts w:ascii="Times New Roman" w:hAnsi="Times New Roman"/>
                  <w:color w:val="0000FF"/>
                  <w:sz w:val="24"/>
                  <w:szCs w:val="24"/>
                  <w:u w:val="single"/>
                </w:rPr>
                <w:t>baa</w:t>
              </w:r>
              <w:r w:rsidRPr="00D56204">
                <w:rPr>
                  <w:rFonts w:ascii="Times New Roman" w:hAnsi="Times New Roman"/>
                  <w:color w:val="0000FF"/>
                  <w:sz w:val="24"/>
                  <w:szCs w:val="24"/>
                  <w:u w:val="single"/>
                  <w:lang w:val="ru-RU"/>
                </w:rPr>
                <w:t>0</w:t>
              </w:r>
            </w:hyperlink>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66</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33нед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D56204">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67</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Итоговое повторение, представление результатов проектно-исследовательской деятельности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1</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34нед</w:t>
            </w:r>
          </w:p>
        </w:tc>
        <w:tc>
          <w:tcPr>
            <w:tcW w:w="2847" w:type="dxa"/>
            <w:tcMar>
              <w:top w:w="50" w:type="dxa"/>
              <w:left w:w="100" w:type="dxa"/>
            </w:tcMar>
            <w:vAlign w:val="center"/>
          </w:tcPr>
          <w:p w:rsidR="00443FD1" w:rsidRPr="00D56204" w:rsidRDefault="00443FD1">
            <w:pPr>
              <w:spacing w:after="0"/>
              <w:ind w:left="135"/>
              <w:rPr>
                <w:sz w:val="24"/>
                <w:szCs w:val="24"/>
              </w:rPr>
            </w:pPr>
          </w:p>
        </w:tc>
      </w:tr>
      <w:tr w:rsidR="00443FD1" w:rsidRPr="00CF7BB6">
        <w:trPr>
          <w:trHeight w:val="144"/>
          <w:tblCellSpacing w:w="0" w:type="dxa"/>
        </w:trPr>
        <w:tc>
          <w:tcPr>
            <w:tcW w:w="919" w:type="dxa"/>
            <w:tcMar>
              <w:top w:w="50" w:type="dxa"/>
              <w:left w:w="100" w:type="dxa"/>
            </w:tcMar>
            <w:vAlign w:val="center"/>
          </w:tcPr>
          <w:p w:rsidR="00443FD1" w:rsidRPr="00D56204" w:rsidRDefault="00D56204">
            <w:pPr>
              <w:spacing w:after="0"/>
              <w:rPr>
                <w:sz w:val="24"/>
                <w:szCs w:val="24"/>
              </w:rPr>
            </w:pPr>
            <w:r w:rsidRPr="00D56204">
              <w:rPr>
                <w:rFonts w:ascii="Times New Roman" w:hAnsi="Times New Roman"/>
                <w:color w:val="000000"/>
                <w:sz w:val="24"/>
                <w:szCs w:val="24"/>
              </w:rPr>
              <w:t>68</w:t>
            </w:r>
          </w:p>
        </w:tc>
        <w:tc>
          <w:tcPr>
            <w:tcW w:w="4373"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Повторительно-обобщающий урок по теме «Правовое </w:t>
            </w:r>
            <w:r w:rsidRPr="00D56204">
              <w:rPr>
                <w:rFonts w:ascii="Times New Roman" w:hAnsi="Times New Roman"/>
                <w:color w:val="000000"/>
                <w:sz w:val="24"/>
                <w:szCs w:val="24"/>
                <w:lang w:val="ru-RU"/>
              </w:rPr>
              <w:lastRenderedPageBreak/>
              <w:t>регулирование общественных отношений в Российской Федерации»</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lastRenderedPageBreak/>
              <w:t xml:space="preserve"> </w:t>
            </w:r>
            <w:r w:rsidRPr="00D56204">
              <w:rPr>
                <w:rFonts w:ascii="Times New Roman" w:hAnsi="Times New Roman"/>
                <w:color w:val="000000"/>
                <w:sz w:val="24"/>
                <w:szCs w:val="24"/>
              </w:rPr>
              <w:t xml:space="preserve">1 </w:t>
            </w:r>
          </w:p>
        </w:tc>
        <w:tc>
          <w:tcPr>
            <w:tcW w:w="1318"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sz w:val="24"/>
                <w:szCs w:val="24"/>
                <w:lang w:val="ru-RU"/>
              </w:rPr>
              <w:t>0</w:t>
            </w:r>
          </w:p>
        </w:tc>
        <w:tc>
          <w:tcPr>
            <w:tcW w:w="1222" w:type="dxa"/>
            <w:tcMar>
              <w:top w:w="50" w:type="dxa"/>
              <w:left w:w="100" w:type="dxa"/>
            </w:tcMar>
            <w:vAlign w:val="center"/>
          </w:tcPr>
          <w:p w:rsidR="00443FD1" w:rsidRPr="00D56204" w:rsidRDefault="00D56204">
            <w:pPr>
              <w:spacing w:after="0"/>
              <w:ind w:left="135"/>
              <w:rPr>
                <w:sz w:val="24"/>
                <w:szCs w:val="24"/>
                <w:lang w:val="ru-RU"/>
              </w:rPr>
            </w:pPr>
            <w:r w:rsidRPr="00D56204">
              <w:rPr>
                <w:sz w:val="24"/>
                <w:szCs w:val="24"/>
                <w:lang w:val="ru-RU"/>
              </w:rPr>
              <w:t>34нед</w:t>
            </w:r>
          </w:p>
        </w:tc>
        <w:tc>
          <w:tcPr>
            <w:tcW w:w="2847" w:type="dxa"/>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t xml:space="preserve">Библиотека ЦОК </w:t>
            </w:r>
            <w:hyperlink r:id="rId162">
              <w:r w:rsidRPr="00D56204">
                <w:rPr>
                  <w:rFonts w:ascii="Times New Roman" w:hAnsi="Times New Roman"/>
                  <w:color w:val="0000FF"/>
                  <w:sz w:val="24"/>
                  <w:szCs w:val="24"/>
                  <w:u w:val="single"/>
                </w:rPr>
                <w:t>https</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m</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edsoo</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ru</w:t>
              </w:r>
              <w:r w:rsidRPr="00D56204">
                <w:rPr>
                  <w:rFonts w:ascii="Times New Roman" w:hAnsi="Times New Roman"/>
                  <w:color w:val="0000FF"/>
                  <w:sz w:val="24"/>
                  <w:szCs w:val="24"/>
                  <w:u w:val="single"/>
                  <w:lang w:val="ru-RU"/>
                </w:rPr>
                <w:t>/</w:t>
              </w:r>
              <w:r w:rsidRPr="00D56204">
                <w:rPr>
                  <w:rFonts w:ascii="Times New Roman" w:hAnsi="Times New Roman"/>
                  <w:color w:val="0000FF"/>
                  <w:sz w:val="24"/>
                  <w:szCs w:val="24"/>
                  <w:u w:val="single"/>
                </w:rPr>
                <w:t>f</w:t>
              </w:r>
              <w:r w:rsidRPr="00D56204">
                <w:rPr>
                  <w:rFonts w:ascii="Times New Roman" w:hAnsi="Times New Roman"/>
                  <w:color w:val="0000FF"/>
                  <w:sz w:val="24"/>
                  <w:szCs w:val="24"/>
                  <w:u w:val="single"/>
                  <w:lang w:val="ru-RU"/>
                </w:rPr>
                <w:t>840</w:t>
              </w:r>
              <w:r w:rsidRPr="00D56204">
                <w:rPr>
                  <w:rFonts w:ascii="Times New Roman" w:hAnsi="Times New Roman"/>
                  <w:color w:val="0000FF"/>
                  <w:sz w:val="24"/>
                  <w:szCs w:val="24"/>
                  <w:u w:val="single"/>
                </w:rPr>
                <w:t>bc</w:t>
              </w:r>
              <w:r w:rsidRPr="00D56204">
                <w:rPr>
                  <w:rFonts w:ascii="Times New Roman" w:hAnsi="Times New Roman"/>
                  <w:color w:val="0000FF"/>
                  <w:sz w:val="24"/>
                  <w:szCs w:val="24"/>
                  <w:u w:val="single"/>
                  <w:lang w:val="ru-RU"/>
                </w:rPr>
                <w:t>44</w:t>
              </w:r>
            </w:hyperlink>
          </w:p>
        </w:tc>
      </w:tr>
      <w:tr w:rsidR="00443FD1" w:rsidRPr="00D56204">
        <w:trPr>
          <w:trHeight w:val="144"/>
          <w:tblCellSpacing w:w="0" w:type="dxa"/>
        </w:trPr>
        <w:tc>
          <w:tcPr>
            <w:tcW w:w="0" w:type="auto"/>
            <w:gridSpan w:val="2"/>
            <w:tcMar>
              <w:top w:w="50" w:type="dxa"/>
              <w:left w:w="100" w:type="dxa"/>
            </w:tcMar>
            <w:vAlign w:val="center"/>
          </w:tcPr>
          <w:p w:rsidR="00443FD1" w:rsidRPr="00D56204" w:rsidRDefault="00D56204">
            <w:pPr>
              <w:spacing w:after="0"/>
              <w:ind w:left="135"/>
              <w:rPr>
                <w:sz w:val="24"/>
                <w:szCs w:val="24"/>
                <w:lang w:val="ru-RU"/>
              </w:rPr>
            </w:pPr>
            <w:r w:rsidRPr="00D56204">
              <w:rPr>
                <w:rFonts w:ascii="Times New Roman" w:hAnsi="Times New Roman"/>
                <w:color w:val="000000"/>
                <w:sz w:val="24"/>
                <w:szCs w:val="24"/>
                <w:lang w:val="ru-RU"/>
              </w:rPr>
              <w:lastRenderedPageBreak/>
              <w:t>ОБЩЕЕ КОЛИЧЕСТВО ЧАСОВ ПО ПРОГРАММЕ</w:t>
            </w:r>
          </w:p>
        </w:tc>
        <w:tc>
          <w:tcPr>
            <w:tcW w:w="1144"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lang w:val="ru-RU"/>
              </w:rPr>
              <w:t xml:space="preserve"> </w:t>
            </w:r>
            <w:r w:rsidRPr="00D56204">
              <w:rPr>
                <w:rFonts w:ascii="Times New Roman" w:hAnsi="Times New Roman"/>
                <w:color w:val="000000"/>
                <w:sz w:val="24"/>
                <w:szCs w:val="24"/>
              </w:rPr>
              <w:t xml:space="preserve">68 </w:t>
            </w:r>
          </w:p>
        </w:tc>
        <w:tc>
          <w:tcPr>
            <w:tcW w:w="1318" w:type="dxa"/>
            <w:tcMar>
              <w:top w:w="50" w:type="dxa"/>
              <w:left w:w="100" w:type="dxa"/>
            </w:tcMar>
            <w:vAlign w:val="center"/>
          </w:tcPr>
          <w:p w:rsidR="00443FD1" w:rsidRPr="00D56204" w:rsidRDefault="00D56204">
            <w:pPr>
              <w:spacing w:after="0"/>
              <w:ind w:left="135"/>
              <w:jc w:val="center"/>
              <w:rPr>
                <w:sz w:val="24"/>
                <w:szCs w:val="24"/>
              </w:rPr>
            </w:pPr>
            <w:r w:rsidRPr="00D56204">
              <w:rPr>
                <w:rFonts w:ascii="Times New Roman" w:hAnsi="Times New Roman"/>
                <w:color w:val="000000"/>
                <w:sz w:val="24"/>
                <w:szCs w:val="24"/>
              </w:rPr>
              <w:t xml:space="preserve"> 0 </w:t>
            </w:r>
          </w:p>
        </w:tc>
        <w:tc>
          <w:tcPr>
            <w:tcW w:w="1173" w:type="dxa"/>
            <w:tcMar>
              <w:top w:w="50" w:type="dxa"/>
              <w:left w:w="100" w:type="dxa"/>
            </w:tcMar>
            <w:vAlign w:val="center"/>
          </w:tcPr>
          <w:p w:rsidR="00443FD1" w:rsidRPr="00D56204" w:rsidRDefault="00D56204">
            <w:pPr>
              <w:spacing w:after="0"/>
              <w:ind w:left="135"/>
              <w:jc w:val="center"/>
              <w:rPr>
                <w:sz w:val="24"/>
                <w:szCs w:val="24"/>
                <w:lang w:val="ru-RU"/>
              </w:rPr>
            </w:pPr>
            <w:r w:rsidRPr="00D56204">
              <w:rPr>
                <w:rFonts w:ascii="Times New Roman" w:hAnsi="Times New Roman"/>
                <w:color w:val="000000"/>
                <w:sz w:val="24"/>
                <w:szCs w:val="24"/>
              </w:rPr>
              <w:t xml:space="preserve"> </w:t>
            </w:r>
            <w:r>
              <w:rPr>
                <w:rFonts w:ascii="Times New Roman" w:hAnsi="Times New Roman"/>
                <w:color w:val="000000"/>
                <w:sz w:val="24"/>
                <w:szCs w:val="24"/>
                <w:lang w:val="ru-RU"/>
              </w:rPr>
              <w:t>3</w:t>
            </w:r>
          </w:p>
        </w:tc>
        <w:tc>
          <w:tcPr>
            <w:tcW w:w="4069" w:type="dxa"/>
            <w:gridSpan w:val="2"/>
            <w:tcMar>
              <w:top w:w="50" w:type="dxa"/>
              <w:left w:w="100" w:type="dxa"/>
            </w:tcMar>
            <w:vAlign w:val="center"/>
          </w:tcPr>
          <w:p w:rsidR="00443FD1" w:rsidRPr="00D56204" w:rsidRDefault="00443FD1">
            <w:pPr>
              <w:rPr>
                <w:sz w:val="24"/>
                <w:szCs w:val="24"/>
              </w:rPr>
            </w:pPr>
          </w:p>
        </w:tc>
      </w:tr>
    </w:tbl>
    <w:p w:rsidR="00443FD1" w:rsidRPr="00D56204" w:rsidRDefault="00443FD1">
      <w:pPr>
        <w:rPr>
          <w:sz w:val="24"/>
          <w:szCs w:val="24"/>
        </w:rPr>
        <w:sectPr w:rsidR="00443FD1" w:rsidRPr="00D56204">
          <w:pgSz w:w="16383" w:h="11906" w:orient="landscape"/>
          <w:pgMar w:top="1134" w:right="850" w:bottom="1134" w:left="1701" w:header="720" w:footer="720" w:gutter="0"/>
          <w:cols w:space="720"/>
        </w:sectPr>
      </w:pPr>
    </w:p>
    <w:p w:rsidR="00443FD1" w:rsidRPr="00D56204" w:rsidRDefault="00D56204">
      <w:pPr>
        <w:spacing w:before="199" w:after="199"/>
        <w:ind w:left="120"/>
        <w:rPr>
          <w:sz w:val="24"/>
          <w:szCs w:val="24"/>
          <w:lang w:val="ru-RU"/>
        </w:rPr>
      </w:pPr>
      <w:bookmarkStart w:id="5" w:name="_GoBack"/>
      <w:bookmarkEnd w:id="4"/>
      <w:bookmarkEnd w:id="5"/>
      <w:r w:rsidRPr="00D56204">
        <w:rPr>
          <w:rFonts w:ascii="Times New Roman" w:hAnsi="Times New Roman"/>
          <w:b/>
          <w:color w:val="000000"/>
          <w:sz w:val="24"/>
          <w:szCs w:val="24"/>
          <w:lang w:val="ru-RU"/>
        </w:rPr>
        <w:lastRenderedPageBreak/>
        <w:t>ПРОВЕРЯЕМЫЕ ТРЕБОВАНИЯ К РЕЗУЛЬТАТАМ ОСВОЕНИЯ ОСНОВНОЙ ОБРАЗОВАТЕЛЬНОЙ ПРОГРАММЫ</w:t>
      </w:r>
    </w:p>
    <w:p w:rsidR="00443FD1" w:rsidRPr="00D56204" w:rsidRDefault="00D56204">
      <w:pPr>
        <w:spacing w:before="199" w:after="199"/>
        <w:ind w:left="120"/>
        <w:rPr>
          <w:sz w:val="24"/>
          <w:szCs w:val="24"/>
        </w:rPr>
      </w:pPr>
      <w:r w:rsidRPr="00D56204">
        <w:rPr>
          <w:rFonts w:ascii="Times New Roman" w:hAnsi="Times New Roman"/>
          <w:b/>
          <w:color w:val="000000"/>
          <w:sz w:val="24"/>
          <w:szCs w:val="24"/>
        </w:rPr>
        <w:t xml:space="preserve">10 КЛАСС </w:t>
      </w:r>
    </w:p>
    <w:p w:rsidR="00443FD1" w:rsidRPr="00D56204" w:rsidRDefault="00443FD1">
      <w:pPr>
        <w:spacing w:after="0"/>
        <w:ind w:left="120"/>
        <w:rPr>
          <w:sz w:val="24"/>
          <w:szCs w:val="24"/>
        </w:rPr>
      </w:pP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6"/>
        <w:gridCol w:w="7445"/>
      </w:tblGrid>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ind w:left="243"/>
              <w:rPr>
                <w:sz w:val="24"/>
                <w:szCs w:val="24"/>
              </w:rPr>
            </w:pPr>
            <w:r w:rsidRPr="00D56204">
              <w:rPr>
                <w:rFonts w:ascii="Times New Roman" w:hAnsi="Times New Roman"/>
                <w:b/>
                <w:color w:val="000000"/>
                <w:sz w:val="24"/>
                <w:szCs w:val="24"/>
              </w:rPr>
              <w:t xml:space="preserve"> Код проверяемого результата </w:t>
            </w:r>
          </w:p>
        </w:tc>
        <w:tc>
          <w:tcPr>
            <w:tcW w:w="11660" w:type="dxa"/>
            <w:tcMar>
              <w:top w:w="50" w:type="dxa"/>
              <w:left w:w="100" w:type="dxa"/>
            </w:tcMar>
            <w:vAlign w:val="center"/>
          </w:tcPr>
          <w:p w:rsidR="00443FD1" w:rsidRPr="00D56204" w:rsidRDefault="00D56204">
            <w:pPr>
              <w:spacing w:after="0"/>
              <w:ind w:left="243"/>
              <w:rPr>
                <w:sz w:val="24"/>
                <w:szCs w:val="24"/>
                <w:lang w:val="ru-RU"/>
              </w:rPr>
            </w:pPr>
            <w:r w:rsidRPr="00D56204">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443FD1" w:rsidRPr="00D56204">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Человек в обществе</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её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её этапах в современных условиях; деятельности и её структуре; сознании, самосознании и социальном поведении; познании мира; истине и её критериях; формах и методах мышления</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1.2</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«Человек в обществе»</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1.3</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w:t>
            </w:r>
            <w:r w:rsidRPr="00D56204">
              <w:rPr>
                <w:rFonts w:ascii="Times New Roman" w:hAnsi="Times New Roman"/>
                <w:color w:val="000000"/>
                <w:sz w:val="24"/>
                <w:szCs w:val="24"/>
                <w:lang w:val="ru-RU"/>
              </w:rPr>
              <w:lastRenderedPageBreak/>
              <w:t xml:space="preserve">глобализация, личность, социализация, истина, мышление; </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определять различные смыслы многозначных понятий, в том числе: общество, личность, свобода;</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1.4</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1.5</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1.6</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w:t>
            </w:r>
            <w:r w:rsidRPr="00D56204">
              <w:rPr>
                <w:rFonts w:ascii="Times New Roman" w:hAnsi="Times New Roman"/>
                <w:color w:val="000000"/>
                <w:sz w:val="24"/>
                <w:szCs w:val="24"/>
              </w:rPr>
              <w:t>XXI</w:t>
            </w:r>
            <w:r w:rsidRPr="00D56204">
              <w:rPr>
                <w:rFonts w:ascii="Times New Roman" w:hAnsi="Times New Roman"/>
                <w:color w:val="000000"/>
                <w:sz w:val="24"/>
                <w:szCs w:val="24"/>
                <w:lang w:val="ru-RU"/>
              </w:rPr>
              <w:t xml:space="preserve">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1.7</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Осуществлять учебно-исследовательскую и проектную деятельность с использованием полученных знаний об обществе, о человеке, его познавательной деятельности и творческой активности,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1.8</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pacing w:val="-2"/>
                <w:sz w:val="24"/>
                <w:szCs w:val="24"/>
                <w:lang w:val="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1.9</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Формулировать, основываясь на социальных ценностях и приобретённых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её мотивации, этапах социализации, фактами социальной действительности, модельными ситуациями, примерами из личного социального опыта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1.10</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w:t>
            </w:r>
            <w:r w:rsidRPr="00D56204">
              <w:rPr>
                <w:rFonts w:ascii="Times New Roman" w:hAnsi="Times New Roman"/>
                <w:color w:val="000000"/>
                <w:sz w:val="24"/>
                <w:szCs w:val="24"/>
                <w:lang w:val="ru-RU"/>
              </w:rPr>
              <w:lastRenderedPageBreak/>
              <w:t>давать оценку действиям людей в типичных (модельных) ситуациях с точки зрения социальных норм</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1.11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443FD1" w:rsidRPr="00D56204">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Духовная культура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2.2</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2.3</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определять различные смыслы многозначных понятий, в том числе: культура;</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w:t>
            </w:r>
            <w:r w:rsidRPr="00D56204">
              <w:rPr>
                <w:rFonts w:ascii="Times New Roman" w:hAnsi="Times New Roman"/>
                <w:color w:val="000000"/>
                <w:sz w:val="24"/>
                <w:szCs w:val="24"/>
                <w:lang w:val="ru-RU"/>
              </w:rPr>
              <w:lastRenderedPageBreak/>
              <w:t>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2.4</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2.5</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2.6</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2.7</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Осуществлять учебно-исследовательскую и проектную деятельность с использованием полученных знаний об обществе, о его духовной культуре, представлять её результаты в виде </w:t>
            </w:r>
            <w:r w:rsidRPr="00D56204">
              <w:rPr>
                <w:rFonts w:ascii="Times New Roman" w:hAnsi="Times New Roman"/>
                <w:color w:val="000000"/>
                <w:sz w:val="24"/>
                <w:szCs w:val="24"/>
                <w:lang w:val="ru-RU"/>
              </w:rPr>
              <w:lastRenderedPageBreak/>
              <w:t>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2.8</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2.9</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Формулировать, основываясь на социальных ценностях и приобретённых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2.10</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2.11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443FD1" w:rsidRPr="00D56204">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Экономическая жизнь общества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3.2</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3.3</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w:t>
            </w:r>
            <w:r w:rsidRPr="00D56204">
              <w:rPr>
                <w:rFonts w:ascii="Times New Roman" w:hAnsi="Times New Roman"/>
                <w:color w:val="000000"/>
                <w:sz w:val="24"/>
                <w:szCs w:val="24"/>
                <w:lang w:val="ru-RU"/>
              </w:rPr>
              <w:lastRenderedPageBreak/>
              <w:t>регулирования экономики, международное разделение труда;</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определять различные смыслы многозначных понятий, в том числе: экономика, собственность; </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3.4</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Уметь устанавливать, выявлять, объяснять и конкретизировать примерами причинно-следственные, функциональные, иерархические и другие связи экономической деятельности и проблем устойчивого развития, макроэкономических показателей и качества жизни, спроса и предложения;</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3.5</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3.6</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pacing w:val="-2"/>
                <w:sz w:val="24"/>
                <w:szCs w:val="24"/>
                <w:lang w:val="ru-RU"/>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осуществлять поиск социальной информации, представленной в различных знаковых системах, извлекать информацию из </w:t>
            </w:r>
            <w:r w:rsidRPr="00D56204">
              <w:rPr>
                <w:rFonts w:ascii="Times New Roman" w:hAnsi="Times New Roman"/>
                <w:color w:val="000000"/>
                <w:sz w:val="24"/>
                <w:szCs w:val="24"/>
                <w:lang w:val="ru-RU"/>
              </w:rPr>
              <w:lastRenderedPageBreak/>
              <w:t>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3.7</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3.8</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3.9</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pacing w:val="-2"/>
                <w:sz w:val="24"/>
                <w:szCs w:val="24"/>
                <w:lang w:val="ru-RU"/>
              </w:rPr>
              <w:t>Формулировать, основываясь на социальных ценностях и приобретённых 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молодёжи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3.10</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Применять знания о финансах и бюджетном регулировании при </w:t>
            </w:r>
            <w:r w:rsidRPr="00D56204">
              <w:rPr>
                <w:rFonts w:ascii="Times New Roman" w:hAnsi="Times New Roman"/>
                <w:color w:val="000000"/>
                <w:sz w:val="24"/>
                <w:szCs w:val="24"/>
                <w:lang w:val="ru-RU"/>
              </w:rPr>
              <w:lastRenderedPageBreak/>
              <w:t>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учётом основных способов снижения рисков и правил личной финансовой безопасности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3.11</w:t>
            </w:r>
          </w:p>
        </w:tc>
        <w:tc>
          <w:tcPr>
            <w:tcW w:w="11660"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3.12</w:t>
            </w:r>
          </w:p>
        </w:tc>
        <w:tc>
          <w:tcPr>
            <w:tcW w:w="11660"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rsidR="00443FD1" w:rsidRPr="00D56204" w:rsidRDefault="00443FD1">
      <w:pPr>
        <w:spacing w:after="0"/>
        <w:ind w:left="120"/>
        <w:rPr>
          <w:sz w:val="24"/>
          <w:szCs w:val="24"/>
          <w:lang w:val="ru-RU"/>
        </w:rPr>
      </w:pPr>
    </w:p>
    <w:p w:rsidR="00443FD1" w:rsidRPr="00D56204" w:rsidRDefault="00D56204">
      <w:pPr>
        <w:spacing w:before="199" w:after="199"/>
        <w:ind w:left="120"/>
        <w:rPr>
          <w:sz w:val="24"/>
          <w:szCs w:val="24"/>
        </w:rPr>
      </w:pPr>
      <w:r w:rsidRPr="00D56204">
        <w:rPr>
          <w:rFonts w:ascii="Times New Roman" w:hAnsi="Times New Roman"/>
          <w:b/>
          <w:color w:val="000000"/>
          <w:sz w:val="24"/>
          <w:szCs w:val="24"/>
        </w:rPr>
        <w:t>11 КЛАСС</w:t>
      </w:r>
    </w:p>
    <w:p w:rsidR="00443FD1" w:rsidRPr="00D56204" w:rsidRDefault="00443FD1">
      <w:pPr>
        <w:spacing w:after="0"/>
        <w:ind w:left="120"/>
        <w:rPr>
          <w:sz w:val="24"/>
          <w:szCs w:val="24"/>
        </w:rPr>
      </w:pP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77"/>
        <w:gridCol w:w="7444"/>
      </w:tblGrid>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ind w:left="243"/>
              <w:rPr>
                <w:sz w:val="24"/>
                <w:szCs w:val="24"/>
              </w:rPr>
            </w:pPr>
            <w:r w:rsidRPr="00D56204">
              <w:rPr>
                <w:rFonts w:ascii="Times New Roman" w:hAnsi="Times New Roman"/>
                <w:b/>
                <w:color w:val="000000"/>
                <w:sz w:val="24"/>
                <w:szCs w:val="24"/>
              </w:rPr>
              <w:t xml:space="preserve"> Код проверяемого результата </w:t>
            </w:r>
          </w:p>
        </w:tc>
        <w:tc>
          <w:tcPr>
            <w:tcW w:w="11660" w:type="dxa"/>
            <w:tcMar>
              <w:top w:w="50" w:type="dxa"/>
              <w:left w:w="100" w:type="dxa"/>
            </w:tcMar>
            <w:vAlign w:val="center"/>
          </w:tcPr>
          <w:p w:rsidR="00443FD1" w:rsidRPr="00D56204" w:rsidRDefault="00D56204">
            <w:pPr>
              <w:spacing w:after="0"/>
              <w:ind w:left="243"/>
              <w:rPr>
                <w:sz w:val="24"/>
                <w:szCs w:val="24"/>
                <w:lang w:val="ru-RU"/>
              </w:rPr>
            </w:pPr>
            <w:r w:rsidRPr="00D56204">
              <w:rPr>
                <w:rFonts w:ascii="Times New Roman" w:hAnsi="Times New Roman"/>
                <w:b/>
                <w:color w:val="000000"/>
                <w:sz w:val="24"/>
                <w:szCs w:val="24"/>
                <w:lang w:val="ru-RU"/>
              </w:rPr>
              <w:t xml:space="preserve"> Проверяемые предметные результаты освоения основной образовательной программы среднего общего образования </w:t>
            </w:r>
          </w:p>
        </w:tc>
      </w:tr>
      <w:tr w:rsidR="00443FD1" w:rsidRPr="00D56204">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Социальная сфера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1.1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lastRenderedPageBreak/>
              <w:t>1.2</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1.3</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определять различные смыслы многозначных понятий, в том числе: социальная справедливость, социальный институт;</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1.4</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приводить примеры взаимосвязи социальной, политической и других сфер жизни общества; права и морали;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 </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характеризовать функции семьи, социальных норм, включая нормы права; социального контроля; </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lastRenderedPageBreak/>
              <w:t>1.5</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1.6</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1.7</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планы развёрнутых ответов; анализировать неадаптированные тексты</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1.8</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w:t>
            </w:r>
            <w:r w:rsidRPr="00D56204">
              <w:rPr>
                <w:rFonts w:ascii="Times New Roman" w:hAnsi="Times New Roman"/>
                <w:color w:val="000000"/>
                <w:sz w:val="24"/>
                <w:szCs w:val="24"/>
                <w:lang w:val="ru-RU"/>
              </w:rPr>
              <w:lastRenderedPageBreak/>
              <w:t>информационно-коммуникационных технологий в решении различных задач при изучении раздела «Социальная сфера»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lastRenderedPageBreak/>
              <w:t>1.9</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Формулировать на основе социальных ценностей и приобретённых знаний о структуре общества и социальных взаимодействиях собственные суждения и аргументы по проблемам социальной мобильности, её форм и каналов в современном российском обществе; миграционных процессов; тенденций развития семьи;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незащищённых слоёв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1.10</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1.11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443FD1" w:rsidRPr="00D56204">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2</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Политическая сфера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2.1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w:t>
            </w:r>
            <w:r w:rsidRPr="00D56204">
              <w:rPr>
                <w:rFonts w:ascii="Times New Roman" w:hAnsi="Times New Roman"/>
                <w:color w:val="000000"/>
                <w:sz w:val="24"/>
                <w:szCs w:val="24"/>
                <w:lang w:val="ru-RU"/>
              </w:rPr>
              <w:lastRenderedPageBreak/>
              <w:t>государственной власти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lastRenderedPageBreak/>
              <w:t>2.2</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2.3</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определять различные смыслы многозначных понятий, в том числе: власть;</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2.4</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её политического поведения;</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приводить примеры взаимосвязи социальной, политической и других сфер жизни общества;</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характеризовать причины и последствия преобразований в политической сфере, абсентеизма, коррупции;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lastRenderedPageBreak/>
              <w:t>отражать связи социальных объектов и явлений с помощью различных знаковых систем, в том числе в таблицах, схемах, диаграммах, графиках</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lastRenderedPageBreak/>
              <w:t>2.5</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2.6</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2.7</w:t>
            </w:r>
          </w:p>
        </w:tc>
        <w:tc>
          <w:tcPr>
            <w:tcW w:w="11660"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Осуществлять учебно-исследовательскую и проектную деятельность с использованием полученных знаний о политической сфере, представлять её результаты в виде завершённых проектов, презентаций, творческих работ социальной и междисциплинарной направленности; готовить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2.8</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w:t>
            </w:r>
            <w:r w:rsidRPr="00D56204">
              <w:rPr>
                <w:rFonts w:ascii="Times New Roman" w:hAnsi="Times New Roman"/>
                <w:color w:val="000000"/>
                <w:sz w:val="24"/>
                <w:szCs w:val="24"/>
                <w:lang w:val="ru-RU"/>
              </w:rPr>
              <w:lastRenderedPageBreak/>
              <w:t>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lastRenderedPageBreak/>
              <w:t>2.9</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Формулировать на основе социальных ценностей и приобретённых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2.10</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2.11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3</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Правовое регулирование общественных отношений в Российской Федерации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lastRenderedPageBreak/>
              <w:t>3.1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ребёнка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3.2</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3.3</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определять различные смыслы многозначных понятий;</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w:t>
            </w:r>
            <w:r w:rsidRPr="00D56204">
              <w:rPr>
                <w:rFonts w:ascii="Times New Roman" w:hAnsi="Times New Roman"/>
                <w:color w:val="000000"/>
                <w:sz w:val="24"/>
                <w:szCs w:val="24"/>
                <w:lang w:val="ru-RU"/>
              </w:rPr>
              <w:lastRenderedPageBreak/>
              <w:t>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lastRenderedPageBreak/>
              <w:t>3.4</w:t>
            </w:r>
          </w:p>
        </w:tc>
        <w:tc>
          <w:tcPr>
            <w:tcW w:w="11660" w:type="dxa"/>
            <w:tcMar>
              <w:top w:w="50" w:type="dxa"/>
              <w:left w:w="100" w:type="dxa"/>
            </w:tcMar>
            <w:vAlign w:val="center"/>
          </w:tcPr>
          <w:p w:rsidR="00443FD1" w:rsidRPr="00D56204" w:rsidRDefault="00D56204">
            <w:pPr>
              <w:spacing w:after="0" w:line="324" w:lineRule="auto"/>
              <w:ind w:left="336"/>
              <w:jc w:val="both"/>
              <w:rPr>
                <w:sz w:val="24"/>
                <w:szCs w:val="24"/>
                <w:lang w:val="ru-RU"/>
              </w:rPr>
            </w:pPr>
            <w:r w:rsidRPr="00D56204">
              <w:rPr>
                <w:rFonts w:ascii="Times New Roman" w:hAnsi="Times New Roman"/>
                <w:color w:val="000000"/>
                <w:sz w:val="24"/>
                <w:szCs w:val="24"/>
                <w:lang w:val="ru-RU"/>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rsidR="00443FD1" w:rsidRPr="00D56204" w:rsidRDefault="00D56204">
            <w:pPr>
              <w:spacing w:after="0" w:line="324" w:lineRule="auto"/>
              <w:ind w:left="336"/>
              <w:jc w:val="both"/>
              <w:rPr>
                <w:sz w:val="24"/>
                <w:szCs w:val="24"/>
                <w:lang w:val="ru-RU"/>
              </w:rPr>
            </w:pPr>
            <w:r w:rsidRPr="00D56204">
              <w:rPr>
                <w:rFonts w:ascii="Times New Roman" w:hAnsi="Times New Roman"/>
                <w:color w:val="000000"/>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43FD1" w:rsidRPr="00D56204" w:rsidRDefault="00D56204">
            <w:pPr>
              <w:spacing w:after="0" w:line="324" w:lineRule="auto"/>
              <w:ind w:left="336"/>
              <w:jc w:val="both"/>
              <w:rPr>
                <w:sz w:val="24"/>
                <w:szCs w:val="24"/>
                <w:lang w:val="ru-RU"/>
              </w:rPr>
            </w:pPr>
            <w:r w:rsidRPr="00D56204">
              <w:rPr>
                <w:rFonts w:ascii="Times New Roman" w:hAnsi="Times New Roman"/>
                <w:color w:val="000000"/>
                <w:sz w:val="24"/>
                <w:szCs w:val="24"/>
                <w:lang w:val="ru-RU"/>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rsidR="00443FD1" w:rsidRPr="00D56204" w:rsidRDefault="00D56204">
            <w:pPr>
              <w:spacing w:after="0" w:line="324" w:lineRule="auto"/>
              <w:ind w:left="336"/>
              <w:jc w:val="both"/>
              <w:rPr>
                <w:sz w:val="24"/>
                <w:szCs w:val="24"/>
                <w:lang w:val="ru-RU"/>
              </w:rPr>
            </w:pPr>
            <w:r w:rsidRPr="00D56204">
              <w:rPr>
                <w:rFonts w:ascii="Times New Roman" w:hAnsi="Times New Roman"/>
                <w:color w:val="000000"/>
                <w:sz w:val="24"/>
                <w:szCs w:val="24"/>
                <w:lang w:val="ru-RU"/>
              </w:rPr>
              <w:t>характеризовать функции правоохранительных органов;</w:t>
            </w:r>
          </w:p>
          <w:p w:rsidR="00443FD1" w:rsidRPr="00D56204" w:rsidRDefault="00D56204">
            <w:pPr>
              <w:spacing w:after="0" w:line="324" w:lineRule="auto"/>
              <w:ind w:left="336"/>
              <w:jc w:val="both"/>
              <w:rPr>
                <w:sz w:val="24"/>
                <w:szCs w:val="24"/>
                <w:lang w:val="ru-RU"/>
              </w:rPr>
            </w:pPr>
            <w:r w:rsidRPr="00D56204">
              <w:rPr>
                <w:rFonts w:ascii="Times New Roman" w:hAnsi="Times New Roman"/>
                <w:color w:val="000000"/>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3.5</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3.6</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осуществлять поиск правовой информации, представленной в </w:t>
            </w:r>
            <w:r w:rsidRPr="00D56204">
              <w:rPr>
                <w:rFonts w:ascii="Times New Roman" w:hAnsi="Times New Roman"/>
                <w:color w:val="000000"/>
                <w:sz w:val="24"/>
                <w:szCs w:val="24"/>
                <w:lang w:val="ru-RU"/>
              </w:rPr>
              <w:lastRenderedPageBreak/>
              <w:t>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lastRenderedPageBreak/>
              <w:t>3.7</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её результаты в виде завершённых проектов, презентаций, творческих работ социальной и междисциплинарной направленности; подготавливать устные выступления и письменные работы (развёрнутые ответы, сочинения) по изученным темам, составлять сложный и тезисный план развёрнутых ответов; анализировать неадаптированные тексты</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3.8</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Использовать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3.9</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Формулировать на основе социальных ценностей и приобретённых знаний собственные суждения и аргументы о соотношении прав и свобод человека с обязанностями и правовой ответственностью;</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pacing w:val="-2"/>
                <w:sz w:val="24"/>
                <w:szCs w:val="24"/>
                <w:lang w:val="ru-RU"/>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 xml:space="preserve">конкретизировать теоретические положения об основах </w:t>
            </w:r>
            <w:r w:rsidRPr="00D56204">
              <w:rPr>
                <w:rFonts w:ascii="Times New Roman" w:hAnsi="Times New Roman"/>
                <w:color w:val="000000"/>
                <w:sz w:val="24"/>
                <w:szCs w:val="24"/>
                <w:lang w:val="ru-RU"/>
              </w:rPr>
              <w:lastRenderedPageBreak/>
              <w:t>конституционного строя Российской Федерации; субъектах гражданских правоотношений; юридической ответственности и её видах; правовом регулировании оказания образовательных услуг; порядке приёма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lastRenderedPageBreak/>
              <w:t>3.10</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3.11</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443FD1" w:rsidRPr="00CF7BB6">
        <w:trPr>
          <w:trHeight w:val="144"/>
          <w:tblCellSpacing w:w="0" w:type="dxa"/>
        </w:trPr>
        <w:tc>
          <w:tcPr>
            <w:tcW w:w="1988" w:type="dxa"/>
            <w:tcMar>
              <w:top w:w="50" w:type="dxa"/>
              <w:left w:w="100" w:type="dxa"/>
            </w:tcMar>
            <w:vAlign w:val="center"/>
          </w:tcPr>
          <w:p w:rsidR="00443FD1" w:rsidRPr="00D56204" w:rsidRDefault="00D56204">
            <w:pPr>
              <w:spacing w:after="0" w:line="312" w:lineRule="auto"/>
              <w:ind w:left="336"/>
              <w:jc w:val="center"/>
              <w:rPr>
                <w:sz w:val="24"/>
                <w:szCs w:val="24"/>
              </w:rPr>
            </w:pPr>
            <w:r w:rsidRPr="00D56204">
              <w:rPr>
                <w:rFonts w:ascii="Times New Roman" w:hAnsi="Times New Roman"/>
                <w:color w:val="000000"/>
                <w:sz w:val="24"/>
                <w:szCs w:val="24"/>
              </w:rPr>
              <w:t>3.12</w:t>
            </w:r>
          </w:p>
        </w:tc>
        <w:tc>
          <w:tcPr>
            <w:tcW w:w="11660"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rsidR="00443FD1" w:rsidRPr="00D56204" w:rsidRDefault="00443FD1">
      <w:pPr>
        <w:rPr>
          <w:sz w:val="24"/>
          <w:szCs w:val="24"/>
          <w:lang w:val="ru-RU"/>
        </w:rPr>
        <w:sectPr w:rsidR="00443FD1" w:rsidRPr="00D56204">
          <w:pgSz w:w="11906" w:h="16383"/>
          <w:pgMar w:top="1134" w:right="850" w:bottom="1134" w:left="1701" w:header="720" w:footer="720" w:gutter="0"/>
          <w:cols w:space="720"/>
        </w:sectPr>
      </w:pPr>
      <w:bookmarkStart w:id="6" w:name="block-78984153"/>
    </w:p>
    <w:bookmarkEnd w:id="6"/>
    <w:p w:rsidR="00443FD1" w:rsidRPr="00D56204" w:rsidRDefault="00D56204">
      <w:pPr>
        <w:spacing w:before="199" w:after="199"/>
        <w:ind w:left="120"/>
        <w:rPr>
          <w:sz w:val="24"/>
          <w:szCs w:val="24"/>
        </w:rPr>
      </w:pPr>
      <w:r w:rsidRPr="00D56204">
        <w:rPr>
          <w:rFonts w:ascii="Times New Roman" w:hAnsi="Times New Roman"/>
          <w:b/>
          <w:color w:val="000000"/>
          <w:sz w:val="24"/>
          <w:szCs w:val="24"/>
        </w:rPr>
        <w:lastRenderedPageBreak/>
        <w:t>ПРОВЕРЯЕМЫЕ ЭЛЕМЕНТЫ СОДЕРЖАНИЯ</w:t>
      </w:r>
    </w:p>
    <w:p w:rsidR="00443FD1" w:rsidRPr="00D56204" w:rsidRDefault="00443FD1">
      <w:pPr>
        <w:spacing w:before="199" w:after="199"/>
        <w:ind w:left="120"/>
        <w:rPr>
          <w:sz w:val="24"/>
          <w:szCs w:val="24"/>
        </w:rPr>
      </w:pPr>
    </w:p>
    <w:p w:rsidR="00443FD1" w:rsidRPr="00D56204" w:rsidRDefault="00D56204">
      <w:pPr>
        <w:spacing w:before="199" w:after="199"/>
        <w:ind w:left="120"/>
        <w:rPr>
          <w:sz w:val="24"/>
          <w:szCs w:val="24"/>
        </w:rPr>
      </w:pPr>
      <w:r w:rsidRPr="00D56204">
        <w:rPr>
          <w:rFonts w:ascii="Times New Roman" w:hAnsi="Times New Roman"/>
          <w:b/>
          <w:color w:val="000000"/>
          <w:sz w:val="24"/>
          <w:szCs w:val="24"/>
        </w:rPr>
        <w:t>10 КЛАСС</w:t>
      </w:r>
    </w:p>
    <w:p w:rsidR="00443FD1" w:rsidRPr="00D56204" w:rsidRDefault="00443FD1">
      <w:pPr>
        <w:spacing w:before="199" w:after="199"/>
        <w:ind w:left="120"/>
        <w:rPr>
          <w:sz w:val="24"/>
          <w:szCs w:val="24"/>
        </w:rPr>
      </w:pP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6"/>
        <w:gridCol w:w="8405"/>
      </w:tblGrid>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ind w:left="243"/>
              <w:rPr>
                <w:sz w:val="24"/>
                <w:szCs w:val="24"/>
              </w:rPr>
            </w:pPr>
            <w:r w:rsidRPr="00D56204">
              <w:rPr>
                <w:rFonts w:ascii="Times New Roman" w:hAnsi="Times New Roman"/>
                <w:b/>
                <w:color w:val="000000"/>
                <w:sz w:val="24"/>
                <w:szCs w:val="24"/>
              </w:rPr>
              <w:t xml:space="preserve"> Код </w:t>
            </w:r>
          </w:p>
        </w:tc>
        <w:tc>
          <w:tcPr>
            <w:tcW w:w="13649" w:type="dxa"/>
            <w:tcMar>
              <w:top w:w="50" w:type="dxa"/>
              <w:left w:w="100" w:type="dxa"/>
            </w:tcMar>
            <w:vAlign w:val="center"/>
          </w:tcPr>
          <w:p w:rsidR="00443FD1" w:rsidRPr="00D56204" w:rsidRDefault="00D56204">
            <w:pPr>
              <w:spacing w:after="0"/>
              <w:ind w:left="243"/>
              <w:rPr>
                <w:sz w:val="24"/>
                <w:szCs w:val="24"/>
              </w:rPr>
            </w:pPr>
            <w:r w:rsidRPr="00D56204">
              <w:rPr>
                <w:rFonts w:ascii="Times New Roman" w:hAnsi="Times New Roman"/>
                <w:b/>
                <w:color w:val="000000"/>
                <w:sz w:val="24"/>
                <w:szCs w:val="24"/>
              </w:rPr>
              <w:t xml:space="preserve"> Проверяемый элемент содержания </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rPr>
              <w:t>Человек в обществе</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1.1</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Общество как система. Общественные отношения. Связи между подсистемами и элементами общества</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1.2</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Общественные потребности и социальные институты. Признаки и функции социальных институтов</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1.3</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Типы обществ. Постиндустриальное (информационное) общество и его особенности. </w:t>
            </w:r>
            <w:r w:rsidRPr="00D56204">
              <w:rPr>
                <w:rFonts w:ascii="Times New Roman" w:hAnsi="Times New Roman"/>
                <w:color w:val="000000"/>
                <w:sz w:val="24"/>
                <w:szCs w:val="24"/>
              </w:rPr>
              <w:t>Роль массовой коммуникации в современном обществе</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1.4</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Многообразие путей и форм общественного развития. Эволюция, социальная революция. Реформа. Общественный прогресс, его критерии. </w:t>
            </w:r>
            <w:r w:rsidRPr="00D56204">
              <w:rPr>
                <w:rFonts w:ascii="Times New Roman" w:hAnsi="Times New Roman"/>
                <w:color w:val="000000"/>
                <w:sz w:val="24"/>
                <w:szCs w:val="24"/>
              </w:rPr>
              <w:t>Противоречивый характер прогресса</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1.5</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 xml:space="preserve">Глобализация и её противоречивые последствия. Российское общество и человек перед лицом угроз и вызовов </w:t>
            </w:r>
            <w:r w:rsidRPr="00D56204">
              <w:rPr>
                <w:rFonts w:ascii="Times New Roman" w:hAnsi="Times New Roman"/>
                <w:color w:val="000000"/>
                <w:sz w:val="24"/>
                <w:szCs w:val="24"/>
              </w:rPr>
              <w:t>XXI</w:t>
            </w:r>
            <w:r w:rsidRPr="00D56204">
              <w:rPr>
                <w:rFonts w:ascii="Times New Roman" w:hAnsi="Times New Roman"/>
                <w:color w:val="000000"/>
                <w:sz w:val="24"/>
                <w:szCs w:val="24"/>
                <w:lang w:val="ru-RU"/>
              </w:rPr>
              <w:t xml:space="preserve"> в.</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1.6</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w:t>
            </w:r>
            <w:r w:rsidRPr="00D56204">
              <w:rPr>
                <w:rFonts w:ascii="Times New Roman" w:hAnsi="Times New Roman"/>
                <w:color w:val="000000"/>
                <w:sz w:val="24"/>
                <w:szCs w:val="24"/>
              </w:rPr>
              <w:t>Личность в современном обществе. Коммуникативные качества личности</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1.7</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Общественное и индивидуальное сознание. Самосознание и социальное поведение. </w:t>
            </w:r>
            <w:r w:rsidRPr="00D56204">
              <w:rPr>
                <w:rFonts w:ascii="Times New Roman" w:hAnsi="Times New Roman"/>
                <w:color w:val="000000"/>
                <w:sz w:val="24"/>
                <w:szCs w:val="24"/>
              </w:rPr>
              <w:t>Мировоззрение, его роль в жизнедеятельности человека</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1.8</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Социализация личности и её этапы. </w:t>
            </w:r>
            <w:r w:rsidRPr="00D56204">
              <w:rPr>
                <w:rFonts w:ascii="Times New Roman" w:hAnsi="Times New Roman"/>
                <w:color w:val="000000"/>
                <w:sz w:val="24"/>
                <w:szCs w:val="24"/>
              </w:rPr>
              <w:t>Агенты (институты) социализации</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1.9</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Деятельность и её структура. Мотивация деятельности. Потребности и интересы. Многообразие видов деятельности. </w:t>
            </w:r>
            <w:r w:rsidRPr="00D56204">
              <w:rPr>
                <w:rFonts w:ascii="Times New Roman" w:hAnsi="Times New Roman"/>
                <w:color w:val="000000"/>
                <w:sz w:val="24"/>
                <w:szCs w:val="24"/>
              </w:rPr>
              <w:t>Свобода и необходимость в деятельности человека</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1.10</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Познание мира. Чувственное и рациональное познание. Знание как результат познавательной деятельности, его виды</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1.11</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Мышление, его формы и методы</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1.12</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Понятие истины, её критерии. Абсолютная, относительная истина</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rPr>
              <w:t>Духовная культура</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2.1</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 xml:space="preserve">Духовная деятельность человека. Духовные ценности российского общества. Материальная и духовная культура. Формы культуры. Народная, </w:t>
            </w:r>
            <w:r w:rsidRPr="00D56204">
              <w:rPr>
                <w:rFonts w:ascii="Times New Roman" w:hAnsi="Times New Roman"/>
                <w:color w:val="000000"/>
                <w:sz w:val="24"/>
                <w:szCs w:val="24"/>
                <w:lang w:val="ru-RU"/>
              </w:rPr>
              <w:lastRenderedPageBreak/>
              <w:t>массовая и элитарная культура</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2.2</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Молодёжная субкультура. Контркультура. Функции культуры. Культурное многообразие современного общества. Диалог культур. </w:t>
            </w:r>
            <w:r w:rsidRPr="00D56204">
              <w:rPr>
                <w:rFonts w:ascii="Times New Roman" w:hAnsi="Times New Roman"/>
                <w:color w:val="000000"/>
                <w:sz w:val="24"/>
                <w:szCs w:val="24"/>
              </w:rPr>
              <w:t>Вклад российской культуры в формирование ценностей современного общества</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2.3</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Мораль как общечеловеческая ценность и социальный регулятор. </w:t>
            </w:r>
            <w:r w:rsidRPr="00D56204">
              <w:rPr>
                <w:rFonts w:ascii="Times New Roman" w:hAnsi="Times New Roman"/>
                <w:color w:val="000000"/>
                <w:sz w:val="24"/>
                <w:szCs w:val="24"/>
              </w:rPr>
              <w:t>Категории морали. Гражданственность. Патриотизм</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2.4</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2.5</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w:t>
            </w:r>
            <w:r w:rsidRPr="00D56204">
              <w:rPr>
                <w:rFonts w:ascii="Times New Roman" w:hAnsi="Times New Roman"/>
                <w:color w:val="000000"/>
                <w:sz w:val="24"/>
                <w:szCs w:val="24"/>
              </w:rPr>
              <w:t>Значение самообразования. Цифровые образовательные ресурсы</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2.6</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w:t>
            </w:r>
            <w:r w:rsidRPr="00D56204">
              <w:rPr>
                <w:rFonts w:ascii="Times New Roman" w:hAnsi="Times New Roman"/>
                <w:color w:val="000000"/>
                <w:sz w:val="24"/>
                <w:szCs w:val="24"/>
              </w:rPr>
              <w:t>Свобода совести</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2.7</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Искусство, его основные функции. Особенности искусства как формы духовной культуры. </w:t>
            </w:r>
            <w:r w:rsidRPr="00D56204">
              <w:rPr>
                <w:rFonts w:ascii="Times New Roman" w:hAnsi="Times New Roman"/>
                <w:color w:val="000000"/>
                <w:sz w:val="24"/>
                <w:szCs w:val="24"/>
              </w:rPr>
              <w:t>Достижения современного российского искусства</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2.8</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Особенности профессиональной деятельности в сфере науки, образования, искусства</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rPr>
              <w:t>Экономическая жизнь общества</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3.2</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rPr>
              <w:t>Типы экономических систем</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3.3</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Экономический рост и пути его достижения. </w:t>
            </w:r>
            <w:r w:rsidRPr="00D56204">
              <w:rPr>
                <w:rFonts w:ascii="Times New Roman" w:hAnsi="Times New Roman"/>
                <w:color w:val="000000"/>
                <w:sz w:val="24"/>
                <w:szCs w:val="24"/>
              </w:rPr>
              <w:t>Факторы долгосрочного экономического роста</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3.4</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Понятие экономического цикла. Фазы экономического цикла. </w:t>
            </w:r>
            <w:r w:rsidRPr="00D56204">
              <w:rPr>
                <w:rFonts w:ascii="Times New Roman" w:hAnsi="Times New Roman"/>
                <w:color w:val="000000"/>
                <w:sz w:val="24"/>
                <w:szCs w:val="24"/>
              </w:rPr>
              <w:t>Причины экономических циклов</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3.5</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Рыночный спрос. Закон спроса. Эластичность спроса. Рыночное предложение. Закон предложения. Эластичность предложения</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3.6</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Функционирование рынков. Рынки труда, капитала, земли, информации. </w:t>
            </w:r>
            <w:r w:rsidRPr="00D56204">
              <w:rPr>
                <w:rFonts w:ascii="Times New Roman" w:hAnsi="Times New Roman"/>
                <w:color w:val="000000"/>
                <w:sz w:val="24"/>
                <w:szCs w:val="24"/>
                <w:lang w:val="ru-RU"/>
              </w:rPr>
              <w:lastRenderedPageBreak/>
              <w:t xml:space="preserve">Государственное регулирование рынков. Конкуренция и монополия. Государственная политика по развитию конкуренции. </w:t>
            </w:r>
            <w:r w:rsidRPr="00D56204">
              <w:rPr>
                <w:rFonts w:ascii="Times New Roman" w:hAnsi="Times New Roman"/>
                <w:color w:val="000000"/>
                <w:sz w:val="24"/>
                <w:szCs w:val="24"/>
              </w:rPr>
              <w:t>Антимонопольное регулирование в Российской Федерации</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3.7</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Рынок труда. Заработная плата и стимулирование труда. Особенности труда молодёжи.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3.8</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3.9</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Предприятие в экономике. Цели предприятия. </w:t>
            </w:r>
            <w:r w:rsidRPr="00D56204">
              <w:rPr>
                <w:rFonts w:ascii="Times New Roman" w:hAnsi="Times New Roman"/>
                <w:color w:val="000000"/>
                <w:sz w:val="24"/>
                <w:szCs w:val="24"/>
              </w:rPr>
              <w:t>Факторы производства</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3.10</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Альтернативная стоимость, способы и источники финансирования предприятий. </w:t>
            </w:r>
            <w:r w:rsidRPr="00D56204">
              <w:rPr>
                <w:rFonts w:ascii="Times New Roman" w:hAnsi="Times New Roman"/>
                <w:color w:val="000000"/>
                <w:sz w:val="24"/>
                <w:szCs w:val="24"/>
              </w:rPr>
              <w:t>Издержки, их виды. Выручка, прибыль</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3.11</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Поддержка малого и среднего предпринимательства в Российской Федерации. </w:t>
            </w:r>
            <w:r w:rsidRPr="00D56204">
              <w:rPr>
                <w:rFonts w:ascii="Times New Roman" w:hAnsi="Times New Roman"/>
                <w:color w:val="000000"/>
                <w:sz w:val="24"/>
                <w:szCs w:val="24"/>
              </w:rPr>
              <w:t>Государственная политика импортозамещения в Российской Федерации</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3.12</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Финансовый рынок. Финансовые институты. Банки. Банковская система. Центральный банк Российской Федерации: задачи и функции. </w:t>
            </w:r>
            <w:r w:rsidRPr="00D56204">
              <w:rPr>
                <w:rFonts w:ascii="Times New Roman" w:hAnsi="Times New Roman"/>
                <w:color w:val="000000"/>
                <w:sz w:val="24"/>
                <w:szCs w:val="24"/>
              </w:rPr>
              <w:t>Цифровые финансовые услуги. Финансовые технологии и финансовая безопасность</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3.13</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Денежные агрегаты. Монетарная политика Банка России. </w:t>
            </w:r>
            <w:r w:rsidRPr="00D56204">
              <w:rPr>
                <w:rFonts w:ascii="Times New Roman" w:hAnsi="Times New Roman"/>
                <w:color w:val="000000"/>
                <w:sz w:val="24"/>
                <w:szCs w:val="24"/>
              </w:rPr>
              <w:t>Инфляция: причины, виды, последствия</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3.14</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3.15</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443FD1" w:rsidRPr="00D56204">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3.16</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rPr>
            </w:pPr>
            <w:r w:rsidRPr="00D56204">
              <w:rPr>
                <w:rFonts w:ascii="Times New Roman" w:hAnsi="Times New Roman"/>
                <w:color w:val="000000"/>
                <w:sz w:val="24"/>
                <w:szCs w:val="24"/>
                <w:lang w:val="ru-RU"/>
              </w:rPr>
              <w:t xml:space="preserve">Налоговая система Российской Федерации. Функции налогов. Система налогов и сборов в Российской Федерации. </w:t>
            </w:r>
            <w:r w:rsidRPr="00D56204">
              <w:rPr>
                <w:rFonts w:ascii="Times New Roman" w:hAnsi="Times New Roman"/>
                <w:color w:val="000000"/>
                <w:sz w:val="24"/>
                <w:szCs w:val="24"/>
              </w:rPr>
              <w:t>Налоговые льготы и вычеты. Фискальная политика государства.</w:t>
            </w:r>
          </w:p>
        </w:tc>
      </w:tr>
      <w:tr w:rsidR="00443FD1" w:rsidRPr="00CF7BB6">
        <w:trPr>
          <w:trHeight w:val="144"/>
          <w:tblCellSpacing w:w="0" w:type="dxa"/>
        </w:trPr>
        <w:tc>
          <w:tcPr>
            <w:tcW w:w="1065"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3.17</w:t>
            </w:r>
          </w:p>
        </w:tc>
        <w:tc>
          <w:tcPr>
            <w:tcW w:w="13649" w:type="dxa"/>
            <w:tcMar>
              <w:top w:w="50" w:type="dxa"/>
              <w:left w:w="100" w:type="dxa"/>
            </w:tcMar>
            <w:vAlign w:val="center"/>
          </w:tcPr>
          <w:p w:rsidR="00443FD1" w:rsidRPr="00D56204" w:rsidRDefault="00D56204">
            <w:pPr>
              <w:spacing w:after="0" w:line="336" w:lineRule="auto"/>
              <w:ind w:left="336"/>
              <w:jc w:val="both"/>
              <w:rPr>
                <w:sz w:val="24"/>
                <w:szCs w:val="24"/>
                <w:lang w:val="ru-RU"/>
              </w:rPr>
            </w:pPr>
            <w:r w:rsidRPr="00D56204">
              <w:rPr>
                <w:rFonts w:ascii="Times New Roman" w:hAnsi="Times New Roman"/>
                <w:color w:val="000000"/>
                <w:sz w:val="24"/>
                <w:szCs w:val="24"/>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rsidR="00443FD1" w:rsidRPr="00D56204" w:rsidRDefault="00443FD1">
      <w:pPr>
        <w:spacing w:after="0"/>
        <w:ind w:left="120"/>
        <w:rPr>
          <w:sz w:val="24"/>
          <w:szCs w:val="24"/>
          <w:lang w:val="ru-RU"/>
        </w:rPr>
      </w:pPr>
    </w:p>
    <w:p w:rsidR="00443FD1" w:rsidRPr="00D56204" w:rsidRDefault="00D56204">
      <w:pPr>
        <w:spacing w:before="199" w:after="199"/>
        <w:ind w:left="120"/>
        <w:rPr>
          <w:sz w:val="24"/>
          <w:szCs w:val="24"/>
        </w:rPr>
      </w:pPr>
      <w:r w:rsidRPr="00D56204">
        <w:rPr>
          <w:rFonts w:ascii="Times New Roman" w:hAnsi="Times New Roman"/>
          <w:b/>
          <w:color w:val="000000"/>
          <w:sz w:val="24"/>
          <w:szCs w:val="24"/>
        </w:rPr>
        <w:lastRenderedPageBreak/>
        <w:t>11 КЛАСС</w:t>
      </w:r>
    </w:p>
    <w:p w:rsidR="00443FD1" w:rsidRPr="00D56204" w:rsidRDefault="00443FD1">
      <w:pPr>
        <w:spacing w:after="0"/>
        <w:ind w:left="120"/>
        <w:rPr>
          <w:sz w:val="24"/>
          <w:szCs w:val="24"/>
        </w:rPr>
      </w:pPr>
    </w:p>
    <w:tbl>
      <w:tblPr>
        <w:tblW w:w="0" w:type="auto"/>
        <w:tblCellSpacing w:w="0" w:type="dxa"/>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8403"/>
      </w:tblGrid>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ind w:left="243"/>
              <w:rPr>
                <w:sz w:val="24"/>
                <w:szCs w:val="24"/>
              </w:rPr>
            </w:pPr>
            <w:r w:rsidRPr="00D56204">
              <w:rPr>
                <w:rFonts w:ascii="Times New Roman" w:hAnsi="Times New Roman"/>
                <w:b/>
                <w:color w:val="000000"/>
                <w:sz w:val="24"/>
                <w:szCs w:val="24"/>
              </w:rPr>
              <w:t xml:space="preserve"> Код </w:t>
            </w:r>
          </w:p>
        </w:tc>
        <w:tc>
          <w:tcPr>
            <w:tcW w:w="13491" w:type="dxa"/>
            <w:tcMar>
              <w:top w:w="50" w:type="dxa"/>
              <w:left w:w="100" w:type="dxa"/>
            </w:tcMar>
            <w:vAlign w:val="center"/>
          </w:tcPr>
          <w:p w:rsidR="00443FD1" w:rsidRPr="00D56204" w:rsidRDefault="00D56204">
            <w:pPr>
              <w:spacing w:after="0"/>
              <w:ind w:left="243"/>
              <w:rPr>
                <w:sz w:val="24"/>
                <w:szCs w:val="24"/>
              </w:rPr>
            </w:pPr>
            <w:r w:rsidRPr="00D56204">
              <w:rPr>
                <w:rFonts w:ascii="Times New Roman" w:hAnsi="Times New Roman"/>
                <w:b/>
                <w:color w:val="000000"/>
                <w:sz w:val="24"/>
                <w:szCs w:val="24"/>
              </w:rPr>
              <w:t xml:space="preserve"> Проверяемый элемент содержания </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Социальная сфера.</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1.1</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Социальные общности, группы, их типы. Социальная структура российского общества. Государственная поддержка социально незащищённых слоёв общества в Российской Федерации</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1.2</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Социальная стратификация, её критерии. Социальное неравенство</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1.3</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Положение индивида в обществе. Социальные статусы и роли. Социальная мобильность, её формы и каналы в современном российском обществе</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1.4</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w:t>
            </w:r>
            <w:r w:rsidRPr="00D56204">
              <w:rPr>
                <w:rFonts w:ascii="Times New Roman" w:hAnsi="Times New Roman"/>
                <w:color w:val="000000"/>
                <w:sz w:val="24"/>
                <w:szCs w:val="24"/>
              </w:rPr>
              <w:t>Помощь государства многодетным семьям</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1.5</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1.6</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1.7</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Социальный конфликт. Виды социальных конфликтов, их причины. </w:t>
            </w:r>
            <w:r w:rsidRPr="00D56204">
              <w:rPr>
                <w:rFonts w:ascii="Times New Roman" w:hAnsi="Times New Roman"/>
                <w:color w:val="000000"/>
                <w:sz w:val="24"/>
                <w:szCs w:val="24"/>
              </w:rPr>
              <w:t>Способы разрешения социальных конфликтов</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1.8</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Особенности профессиональной деятельности социолога, социального психолога</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Политическая сфера</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2.1</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Политическая власть и субъекты политики в современном обществе. </w:t>
            </w:r>
            <w:r w:rsidRPr="00D56204">
              <w:rPr>
                <w:rFonts w:ascii="Times New Roman" w:hAnsi="Times New Roman"/>
                <w:color w:val="000000"/>
                <w:sz w:val="24"/>
                <w:szCs w:val="24"/>
              </w:rPr>
              <w:t>Политические институты. Политическая деятельность</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2.2</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Политическая система общества, её структура и функции. Политическая система Российской Федерации на современном этапе</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2.3</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Государство как основной институт политической системы. </w:t>
            </w:r>
            <w:r w:rsidRPr="00D56204">
              <w:rPr>
                <w:rFonts w:ascii="Times New Roman" w:hAnsi="Times New Roman"/>
                <w:color w:val="000000"/>
                <w:sz w:val="24"/>
                <w:szCs w:val="24"/>
              </w:rPr>
              <w:t>Государственный суверенитет. Функции государства</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2.4</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Форма государства: форма правления, форма государственного (территориального) устройства, политический режим. </w:t>
            </w:r>
            <w:r w:rsidRPr="00D56204">
              <w:rPr>
                <w:rFonts w:ascii="Times New Roman" w:hAnsi="Times New Roman"/>
                <w:color w:val="000000"/>
                <w:sz w:val="24"/>
                <w:szCs w:val="24"/>
              </w:rPr>
              <w:t>Типология форм государства</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2.5</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Федеративное устройство Российской Федерации. Субъекты государственной власти в Российской Федерации</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2.6</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Государственное управление в Российской Федерации. Государственная служба и статус государственного служащего. </w:t>
            </w:r>
            <w:r w:rsidRPr="00D56204">
              <w:rPr>
                <w:rFonts w:ascii="Times New Roman" w:hAnsi="Times New Roman"/>
                <w:color w:val="000000"/>
                <w:sz w:val="24"/>
                <w:szCs w:val="24"/>
              </w:rPr>
              <w:t>Опасность коррупции, антикоррупционная политика государства, механизмы противодействия коррупции</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2.7</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2.8</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Политическая культура общества и личности. Политическое поведение. Политическое участие. Политический процесс и участие в нём субъектов политики. </w:t>
            </w:r>
            <w:r w:rsidRPr="00D56204">
              <w:rPr>
                <w:rFonts w:ascii="Times New Roman" w:hAnsi="Times New Roman"/>
                <w:color w:val="000000"/>
                <w:sz w:val="24"/>
                <w:szCs w:val="24"/>
              </w:rPr>
              <w:t>Формы участия граждан в политике. Причины абсентеизма</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2.9</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Политическая идеология, её роль в обществе. Основные идейно-политические течения современности</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2.10</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Политические партии как субъекты политики, их функции, виды. </w:t>
            </w:r>
            <w:r w:rsidRPr="00D56204">
              <w:rPr>
                <w:rFonts w:ascii="Times New Roman" w:hAnsi="Times New Roman"/>
                <w:color w:val="000000"/>
                <w:sz w:val="24"/>
                <w:szCs w:val="24"/>
              </w:rPr>
              <w:t>Типы партийных систем</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2.11</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Избирательная система. Типы избирательных систем: мажоритарная, пропорциональная, смешанная. </w:t>
            </w:r>
            <w:r w:rsidRPr="00D56204">
              <w:rPr>
                <w:rFonts w:ascii="Times New Roman" w:hAnsi="Times New Roman"/>
                <w:color w:val="000000"/>
                <w:sz w:val="24"/>
                <w:szCs w:val="24"/>
              </w:rPr>
              <w:t>Избирательная система Российской Федерации</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2.12</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Политическая элита и политическое лидерство. </w:t>
            </w:r>
            <w:r w:rsidRPr="00D56204">
              <w:rPr>
                <w:rFonts w:ascii="Times New Roman" w:hAnsi="Times New Roman"/>
                <w:color w:val="000000"/>
                <w:sz w:val="24"/>
                <w:szCs w:val="24"/>
              </w:rPr>
              <w:t>Типология лидерства</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2.13</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Роль средств массовой информации в политической жизни общества. Сеть Интернет в современной политической коммуникации</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Правовое регулирование общественных отношений в Российской Федерации</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Право в системе социальных норм. Источники права. Нормативные правовые акты, их виды. </w:t>
            </w:r>
            <w:r w:rsidRPr="00D56204">
              <w:rPr>
                <w:rFonts w:ascii="Times New Roman" w:hAnsi="Times New Roman"/>
                <w:color w:val="000000"/>
                <w:sz w:val="24"/>
                <w:szCs w:val="24"/>
              </w:rPr>
              <w:t>Законы и законодательный процесс в Российской Федерации</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3.2</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Система российского права</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3.3</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Правоотношения, их субъекты</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3.4</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Правонарушение и юридическая ответственность</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3.5</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Функции правоохранительных органов Российской Федерации</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3.6</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Конституция Российской Федерации. Основы конституционного строя Российской Федерации. </w:t>
            </w:r>
            <w:r w:rsidRPr="00D56204">
              <w:rPr>
                <w:rFonts w:ascii="Times New Roman" w:hAnsi="Times New Roman"/>
                <w:color w:val="000000"/>
                <w:sz w:val="24"/>
                <w:szCs w:val="24"/>
              </w:rPr>
              <w:t>Гражданство Российской Федерации</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3.7</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lastRenderedPageBreak/>
              <w:t>3.8</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несовершеннолетних. Гражданская дееспособность несовершеннолетних</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3.9</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3.10</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Трудовое право. Трудовые правоотношения. Порядок приёма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w:t>
            </w:r>
            <w:r w:rsidRPr="00D56204">
              <w:rPr>
                <w:rFonts w:ascii="Times New Roman" w:hAnsi="Times New Roman"/>
                <w:color w:val="000000"/>
                <w:sz w:val="24"/>
                <w:szCs w:val="24"/>
              </w:rPr>
              <w:t>Особенности трудовых правоотношений с участием несовершеннолетних работников</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3.11</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w:t>
            </w:r>
            <w:r w:rsidRPr="00D56204">
              <w:rPr>
                <w:rFonts w:ascii="Times New Roman" w:hAnsi="Times New Roman"/>
                <w:color w:val="000000"/>
                <w:sz w:val="24"/>
                <w:szCs w:val="24"/>
              </w:rPr>
              <w:t>Права и обязанности налогоплательщиков. Ответственность за налоговые правонарушения</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3.12</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Федеральный закон от 29.12.2012 № 273-ФЗ «Об образовании в Российской Федерации». Порядок приёма на обучение в образовательные организации среднего профессионального и высшего образования</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3.13</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Административное право и его субъекты. Административное правонарушение и административная ответственность</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3.14</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Уголовное право. Основные принципы уголовного права. Понятие преступления и виды преступлений. Уголовная ответственность, её цели, виды наказаний в уголовном праве. Особенности уголовной ответственности несовершеннолетних</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3.15</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lang w:val="ru-RU"/>
              </w:rPr>
              <w:t xml:space="preserve">Уголовный процесс, его принципы и стадии. </w:t>
            </w:r>
            <w:r w:rsidRPr="00D56204">
              <w:rPr>
                <w:rFonts w:ascii="Times New Roman" w:hAnsi="Times New Roman"/>
                <w:color w:val="000000"/>
                <w:sz w:val="24"/>
                <w:szCs w:val="24"/>
              </w:rPr>
              <w:t>Участники уголовного процесса</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3.16</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Гражданские споры, порядок их рассмотрения. Основные принципы гражданского процесса. Участники гражданского процесса</w:t>
            </w:r>
          </w:p>
        </w:tc>
      </w:tr>
      <w:tr w:rsidR="00443FD1" w:rsidRPr="00D56204">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3.17</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rPr>
            </w:pPr>
            <w:r w:rsidRPr="00D56204">
              <w:rPr>
                <w:rFonts w:ascii="Times New Roman" w:hAnsi="Times New Roman"/>
                <w:color w:val="000000"/>
                <w:sz w:val="24"/>
                <w:szCs w:val="24"/>
              </w:rPr>
              <w:t>Конституционное судопроизводство. Арбитражное судопроизводство</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3.18</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Административный процесс. Судебное производство по делам об административных правонарушениях</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3.19</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Экологическое законодательство. Экологические правонарушения. Способы защиты права на благоприятную окружающую среду</w:t>
            </w:r>
          </w:p>
        </w:tc>
      </w:tr>
      <w:tr w:rsidR="00443FD1" w:rsidRPr="00CF7BB6">
        <w:trPr>
          <w:trHeight w:val="144"/>
          <w:tblCellSpacing w:w="0" w:type="dxa"/>
        </w:trPr>
        <w:tc>
          <w:tcPr>
            <w:tcW w:w="1066" w:type="dxa"/>
            <w:tcMar>
              <w:top w:w="50" w:type="dxa"/>
              <w:left w:w="100" w:type="dxa"/>
            </w:tcMar>
            <w:vAlign w:val="center"/>
          </w:tcPr>
          <w:p w:rsidR="00443FD1" w:rsidRPr="00D56204" w:rsidRDefault="00D56204">
            <w:pPr>
              <w:spacing w:after="0" w:line="336" w:lineRule="auto"/>
              <w:ind w:left="336"/>
              <w:jc w:val="center"/>
              <w:rPr>
                <w:sz w:val="24"/>
                <w:szCs w:val="24"/>
              </w:rPr>
            </w:pPr>
            <w:r w:rsidRPr="00D56204">
              <w:rPr>
                <w:rFonts w:ascii="Times New Roman" w:hAnsi="Times New Roman"/>
                <w:color w:val="000000"/>
                <w:sz w:val="24"/>
                <w:szCs w:val="24"/>
              </w:rPr>
              <w:t>3.20</w:t>
            </w:r>
          </w:p>
        </w:tc>
        <w:tc>
          <w:tcPr>
            <w:tcW w:w="13491" w:type="dxa"/>
            <w:tcMar>
              <w:top w:w="50" w:type="dxa"/>
              <w:left w:w="100" w:type="dxa"/>
            </w:tcMar>
            <w:vAlign w:val="center"/>
          </w:tcPr>
          <w:p w:rsidR="00443FD1" w:rsidRPr="00D56204" w:rsidRDefault="00D56204">
            <w:pPr>
              <w:spacing w:after="0" w:line="312" w:lineRule="auto"/>
              <w:ind w:left="336"/>
              <w:jc w:val="both"/>
              <w:rPr>
                <w:sz w:val="24"/>
                <w:szCs w:val="24"/>
                <w:lang w:val="ru-RU"/>
              </w:rPr>
            </w:pPr>
            <w:r w:rsidRPr="00D56204">
              <w:rPr>
                <w:rFonts w:ascii="Times New Roman" w:hAnsi="Times New Roman"/>
                <w:color w:val="000000"/>
                <w:sz w:val="24"/>
                <w:szCs w:val="24"/>
                <w:lang w:val="ru-RU"/>
              </w:rPr>
              <w:t>Юридическое образование, юристы как социально-профессиональная группа</w:t>
            </w:r>
          </w:p>
        </w:tc>
      </w:tr>
    </w:tbl>
    <w:p w:rsidR="00443FD1" w:rsidRPr="00D56204" w:rsidRDefault="00443FD1">
      <w:pPr>
        <w:rPr>
          <w:sz w:val="24"/>
          <w:szCs w:val="24"/>
          <w:lang w:val="ru-RU"/>
        </w:rPr>
        <w:sectPr w:rsidR="00443FD1" w:rsidRPr="00D56204">
          <w:pgSz w:w="11906" w:h="16383"/>
          <w:pgMar w:top="1134" w:right="850" w:bottom="1134" w:left="1701" w:header="720" w:footer="720" w:gutter="0"/>
          <w:cols w:space="720"/>
        </w:sectPr>
      </w:pPr>
      <w:bookmarkStart w:id="7" w:name="block-78984155"/>
    </w:p>
    <w:bookmarkEnd w:id="7"/>
    <w:p w:rsidR="004418AE" w:rsidRPr="003D2076" w:rsidRDefault="00D56204" w:rsidP="003D2076">
      <w:pPr>
        <w:spacing w:after="0"/>
        <w:rPr>
          <w:rFonts w:ascii="Times New Roman" w:hAnsi="Times New Roman"/>
          <w:b/>
          <w:color w:val="000000"/>
          <w:sz w:val="24"/>
          <w:szCs w:val="24"/>
          <w:lang w:val="ru-RU"/>
        </w:rPr>
      </w:pPr>
      <w:r w:rsidRPr="00D56204">
        <w:rPr>
          <w:rFonts w:ascii="Times New Roman" w:hAnsi="Times New Roman"/>
          <w:b/>
          <w:color w:val="000000"/>
          <w:sz w:val="24"/>
          <w:szCs w:val="24"/>
          <w:lang w:val="ru-RU"/>
        </w:rPr>
        <w:lastRenderedPageBreak/>
        <w:t>УЧЕБНО-МЕТОДИЧЕСКОЕ ОБЕСПЕЧЕНИЕ ОБРАЗОВАТЕЛЬНОГО ПРОЦЕССА</w:t>
      </w:r>
    </w:p>
    <w:p w:rsidR="00443FD1" w:rsidRPr="00D56204" w:rsidRDefault="00D56204">
      <w:pPr>
        <w:spacing w:after="0" w:line="480" w:lineRule="auto"/>
        <w:ind w:left="120"/>
        <w:rPr>
          <w:sz w:val="24"/>
          <w:szCs w:val="24"/>
          <w:lang w:val="ru-RU"/>
        </w:rPr>
      </w:pPr>
      <w:r w:rsidRPr="00D56204">
        <w:rPr>
          <w:rFonts w:ascii="Times New Roman" w:hAnsi="Times New Roman"/>
          <w:b/>
          <w:color w:val="000000"/>
          <w:sz w:val="24"/>
          <w:szCs w:val="24"/>
          <w:lang w:val="ru-RU"/>
        </w:rPr>
        <w:t>ОБЯЗАТЕЛЬНЫЕ УЧЕБНЫЕ МАТЕРИАЛЫ ДЛЯ УЧЕНИКА</w:t>
      </w:r>
    </w:p>
    <w:p w:rsidR="003D2076" w:rsidRPr="003D2076" w:rsidRDefault="003D2076" w:rsidP="003D2076">
      <w:pPr>
        <w:pStyle w:val="ae"/>
        <w:numPr>
          <w:ilvl w:val="0"/>
          <w:numId w:val="24"/>
        </w:numPr>
        <w:ind w:left="426"/>
        <w:rPr>
          <w:sz w:val="24"/>
          <w:szCs w:val="24"/>
        </w:rPr>
      </w:pPr>
      <w:r w:rsidRPr="003D2076">
        <w:rPr>
          <w:color w:val="000000"/>
          <w:sz w:val="24"/>
          <w:szCs w:val="24"/>
        </w:rPr>
        <w:t>‌Обществознание, 10 класс/ Боголюбов Л.Н., Лазебниковой А.Ю., Матвеев А.И. и другие; под редакцией Боголюбова Л.Н., Лазебниковой А.Ю., Акционерное общество «Издательство «Просвещение»</w:t>
      </w:r>
    </w:p>
    <w:p w:rsidR="00443FD1" w:rsidRPr="003D2076" w:rsidRDefault="003D2076" w:rsidP="003D2076">
      <w:pPr>
        <w:pStyle w:val="ae"/>
        <w:numPr>
          <w:ilvl w:val="0"/>
          <w:numId w:val="24"/>
        </w:numPr>
        <w:ind w:left="426"/>
        <w:rPr>
          <w:sz w:val="24"/>
          <w:szCs w:val="24"/>
        </w:rPr>
      </w:pPr>
      <w:r w:rsidRPr="003D2076">
        <w:rPr>
          <w:color w:val="000000"/>
          <w:sz w:val="24"/>
          <w:szCs w:val="24"/>
        </w:rPr>
        <w:t>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p>
    <w:p w:rsidR="003D2076" w:rsidRDefault="003D2076">
      <w:pPr>
        <w:spacing w:after="0" w:line="480" w:lineRule="auto"/>
        <w:ind w:left="120"/>
        <w:rPr>
          <w:rFonts w:ascii="Times New Roman" w:hAnsi="Times New Roman"/>
          <w:b/>
          <w:color w:val="000000"/>
          <w:sz w:val="24"/>
          <w:szCs w:val="24"/>
          <w:lang w:val="ru-RU"/>
        </w:rPr>
      </w:pPr>
    </w:p>
    <w:p w:rsidR="00443FD1" w:rsidRPr="00D56204" w:rsidRDefault="00D56204">
      <w:pPr>
        <w:spacing w:after="0" w:line="480" w:lineRule="auto"/>
        <w:ind w:left="120"/>
        <w:rPr>
          <w:sz w:val="24"/>
          <w:szCs w:val="24"/>
          <w:lang w:val="ru-RU"/>
        </w:rPr>
      </w:pPr>
      <w:r w:rsidRPr="00D56204">
        <w:rPr>
          <w:rFonts w:ascii="Times New Roman" w:hAnsi="Times New Roman"/>
          <w:b/>
          <w:color w:val="000000"/>
          <w:sz w:val="24"/>
          <w:szCs w:val="24"/>
          <w:lang w:val="ru-RU"/>
        </w:rPr>
        <w:t>МЕТОДИЧЕСКИЕ МАТЕРИАЛЫ ДЛЯ УЧИТЕЛЯ</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 xml:space="preserve">‌Обществознание в схемах и таблицах. А.В. Махоткин, Н.В. Махоткина. «Просвещение» </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Конституция Российской ФедерацииТесты по обществознанию. А.В.Поздеев. ООО «ВАКО»</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Сборник олимпиадных заданий по обществознанию. Л.К.Кортукова, А.А.Теплов. «АРКТИ»,Трудовой кодекс Российской Федерации.</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Уголовный кодекс</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Семейное право</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Словари понятий и терминов по обществознанию</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 xml:space="preserve">Обществознание. Поурочные разработки. Л.Н. Боголюбов. «Учитель» </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 xml:space="preserve">Пособие по обществознанию. С.Б. Павлов. </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 xml:space="preserve">Обществознание: пособие –репетитор под ред. О.С.Белокрыловой. «Феникс» Обществознание. </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 xml:space="preserve">Практикум. 11 класс. Л.Н. Боголюбов. «Просвещение» </w:t>
      </w:r>
    </w:p>
    <w:p w:rsidR="003D2076" w:rsidRPr="003D2076" w:rsidRDefault="003D2076" w:rsidP="003D2076">
      <w:pPr>
        <w:pStyle w:val="ae"/>
        <w:numPr>
          <w:ilvl w:val="0"/>
          <w:numId w:val="25"/>
        </w:numPr>
        <w:spacing w:before="0"/>
        <w:ind w:left="284"/>
        <w:rPr>
          <w:sz w:val="24"/>
          <w:szCs w:val="24"/>
        </w:rPr>
      </w:pPr>
      <w:r w:rsidRPr="003D2076">
        <w:rPr>
          <w:color w:val="000000"/>
          <w:sz w:val="24"/>
          <w:szCs w:val="24"/>
        </w:rPr>
        <w:t>Школьная программа. Обществознание в таблицах. 10 –11 класс. П.А.Баранов. «Астрель»</w:t>
      </w:r>
    </w:p>
    <w:p w:rsidR="00443FD1" w:rsidRPr="003D2076" w:rsidRDefault="003D2076" w:rsidP="003D2076">
      <w:pPr>
        <w:spacing w:after="0" w:line="480" w:lineRule="auto"/>
        <w:ind w:left="120"/>
        <w:rPr>
          <w:rFonts w:ascii="Times New Roman" w:hAnsi="Times New Roman" w:cs="Times New Roman"/>
          <w:sz w:val="24"/>
          <w:szCs w:val="24"/>
          <w:lang w:val="ru-RU"/>
        </w:rPr>
      </w:pPr>
      <w:r w:rsidRPr="003D2076">
        <w:rPr>
          <w:rFonts w:ascii="Times New Roman" w:hAnsi="Times New Roman" w:cs="Times New Roman"/>
          <w:color w:val="000000"/>
          <w:sz w:val="24"/>
          <w:szCs w:val="24"/>
          <w:lang w:val="ru-RU"/>
        </w:rPr>
        <w:t xml:space="preserve">Основы экономической теории и практика рыночных реформ в России. </w:t>
      </w:r>
      <w:r w:rsidRPr="00CF7BB6">
        <w:rPr>
          <w:rFonts w:ascii="Times New Roman" w:hAnsi="Times New Roman" w:cs="Times New Roman"/>
          <w:color w:val="000000"/>
          <w:sz w:val="24"/>
          <w:szCs w:val="24"/>
          <w:lang w:val="ru-RU"/>
        </w:rPr>
        <w:t>М.М.Загорулько, В.М.Белоусов и др. «Логос»</w:t>
      </w:r>
    </w:p>
    <w:p w:rsidR="00443FD1" w:rsidRPr="00D56204" w:rsidRDefault="00443FD1">
      <w:pPr>
        <w:spacing w:after="0"/>
        <w:ind w:left="120"/>
        <w:rPr>
          <w:sz w:val="24"/>
          <w:szCs w:val="24"/>
          <w:lang w:val="ru-RU"/>
        </w:rPr>
      </w:pPr>
    </w:p>
    <w:p w:rsidR="004418AE" w:rsidRDefault="00D56204" w:rsidP="004418AE">
      <w:pPr>
        <w:spacing w:after="0" w:line="480" w:lineRule="auto"/>
        <w:ind w:left="120"/>
        <w:rPr>
          <w:rFonts w:ascii="Times New Roman" w:hAnsi="Times New Roman"/>
          <w:b/>
          <w:color w:val="000000"/>
          <w:sz w:val="24"/>
          <w:szCs w:val="24"/>
          <w:lang w:val="ru-RU"/>
        </w:rPr>
      </w:pPr>
      <w:r w:rsidRPr="00D56204">
        <w:rPr>
          <w:rFonts w:ascii="Times New Roman" w:hAnsi="Times New Roman"/>
          <w:b/>
          <w:color w:val="000000"/>
          <w:sz w:val="24"/>
          <w:szCs w:val="24"/>
          <w:lang w:val="ru-RU"/>
        </w:rPr>
        <w:t>ЦИФРОВЫЕ ОБРАЗОВ</w:t>
      </w:r>
      <w:r w:rsidR="004418AE">
        <w:rPr>
          <w:rFonts w:ascii="Times New Roman" w:hAnsi="Times New Roman"/>
          <w:b/>
          <w:color w:val="000000"/>
          <w:sz w:val="24"/>
          <w:szCs w:val="24"/>
          <w:lang w:val="ru-RU"/>
        </w:rPr>
        <w:t>АТЕЛЬНЫЕ РЕСУРСЫ И РЕСУРСЫ СЕТИ</w:t>
      </w:r>
    </w:p>
    <w:p w:rsidR="003D2076" w:rsidRPr="003D2076" w:rsidRDefault="00D56204" w:rsidP="003D2076">
      <w:pPr>
        <w:pStyle w:val="ae"/>
        <w:numPr>
          <w:ilvl w:val="0"/>
          <w:numId w:val="26"/>
        </w:numPr>
        <w:spacing w:before="0" w:line="276" w:lineRule="auto"/>
        <w:rPr>
          <w:sz w:val="24"/>
          <w:szCs w:val="24"/>
        </w:rPr>
      </w:pPr>
      <w:r w:rsidRPr="00D56204">
        <w:rPr>
          <w:b/>
          <w:color w:val="000000"/>
          <w:sz w:val="24"/>
          <w:szCs w:val="24"/>
        </w:rPr>
        <w:t>ИНТЕРНЕТ</w:t>
      </w:r>
      <w:r w:rsidR="003D2076">
        <w:rPr>
          <w:b/>
          <w:color w:val="000000"/>
          <w:sz w:val="24"/>
          <w:szCs w:val="24"/>
        </w:rPr>
        <w:t xml:space="preserve"> </w:t>
      </w:r>
      <w:r w:rsidR="003D2076" w:rsidRPr="003D2076">
        <w:rPr>
          <w:sz w:val="24"/>
          <w:szCs w:val="24"/>
        </w:rPr>
        <w:t xml:space="preserve">‌Электронная образовательная среда «Русское слово» </w:t>
      </w:r>
    </w:p>
    <w:p w:rsidR="003D2076" w:rsidRPr="003D2076" w:rsidRDefault="00F80C3F" w:rsidP="003D2076">
      <w:pPr>
        <w:pStyle w:val="ae"/>
        <w:numPr>
          <w:ilvl w:val="0"/>
          <w:numId w:val="26"/>
        </w:numPr>
        <w:spacing w:before="0" w:line="276" w:lineRule="auto"/>
        <w:rPr>
          <w:sz w:val="24"/>
          <w:szCs w:val="24"/>
        </w:rPr>
      </w:pPr>
      <w:hyperlink r:id="rId163" w:history="1">
        <w:r w:rsidR="003D2076" w:rsidRPr="003D2076">
          <w:rPr>
            <w:rStyle w:val="a4"/>
            <w:sz w:val="24"/>
            <w:szCs w:val="24"/>
          </w:rPr>
          <w:t>http://russlo-edu.ru/login/index.php</w:t>
        </w:r>
      </w:hyperlink>
    </w:p>
    <w:p w:rsidR="003D2076" w:rsidRPr="003D2076" w:rsidRDefault="00F80C3F" w:rsidP="003D2076">
      <w:pPr>
        <w:pStyle w:val="ae"/>
        <w:numPr>
          <w:ilvl w:val="0"/>
          <w:numId w:val="26"/>
        </w:numPr>
        <w:spacing w:before="0" w:line="276" w:lineRule="auto"/>
        <w:rPr>
          <w:sz w:val="24"/>
          <w:szCs w:val="24"/>
        </w:rPr>
      </w:pPr>
      <w:hyperlink r:id="rId164" w:history="1">
        <w:r w:rsidR="003D2076" w:rsidRPr="003D2076">
          <w:rPr>
            <w:rStyle w:val="a4"/>
            <w:sz w:val="24"/>
            <w:szCs w:val="24"/>
          </w:rPr>
          <w:t>https://foxford.ru/</w:t>
        </w:r>
      </w:hyperlink>
    </w:p>
    <w:p w:rsidR="003D2076" w:rsidRPr="003D2076" w:rsidRDefault="00F80C3F" w:rsidP="003D2076">
      <w:pPr>
        <w:pStyle w:val="ae"/>
        <w:numPr>
          <w:ilvl w:val="0"/>
          <w:numId w:val="26"/>
        </w:numPr>
        <w:spacing w:before="0" w:line="276" w:lineRule="auto"/>
        <w:rPr>
          <w:sz w:val="24"/>
          <w:szCs w:val="24"/>
        </w:rPr>
      </w:pPr>
      <w:hyperlink r:id="rId165" w:history="1">
        <w:r w:rsidR="003D2076" w:rsidRPr="003D2076">
          <w:rPr>
            <w:rStyle w:val="a4"/>
            <w:sz w:val="24"/>
            <w:szCs w:val="24"/>
          </w:rPr>
          <w:t>https://www.yaklass.ru/</w:t>
        </w:r>
      </w:hyperlink>
    </w:p>
    <w:p w:rsidR="003D2076" w:rsidRPr="003D2076" w:rsidRDefault="00F80C3F" w:rsidP="003D2076">
      <w:pPr>
        <w:pStyle w:val="ae"/>
        <w:numPr>
          <w:ilvl w:val="0"/>
          <w:numId w:val="26"/>
        </w:numPr>
        <w:spacing w:before="0" w:line="276" w:lineRule="auto"/>
        <w:rPr>
          <w:sz w:val="24"/>
          <w:szCs w:val="24"/>
        </w:rPr>
      </w:pPr>
      <w:hyperlink r:id="rId166" w:history="1">
        <w:r w:rsidR="003D2076" w:rsidRPr="003D2076">
          <w:rPr>
            <w:rStyle w:val="a4"/>
            <w:sz w:val="24"/>
            <w:szCs w:val="24"/>
          </w:rPr>
          <w:t>https://edu.skysmart.ru</w:t>
        </w:r>
      </w:hyperlink>
    </w:p>
    <w:p w:rsidR="003D2076" w:rsidRPr="003D2076" w:rsidRDefault="00F80C3F" w:rsidP="003D2076">
      <w:pPr>
        <w:pStyle w:val="ae"/>
        <w:numPr>
          <w:ilvl w:val="0"/>
          <w:numId w:val="26"/>
        </w:numPr>
        <w:spacing w:before="0" w:line="276" w:lineRule="auto"/>
        <w:rPr>
          <w:sz w:val="24"/>
          <w:szCs w:val="24"/>
        </w:rPr>
      </w:pPr>
      <w:hyperlink r:id="rId167" w:history="1">
        <w:r w:rsidR="003D2076" w:rsidRPr="003D2076">
          <w:rPr>
            <w:rStyle w:val="a4"/>
            <w:sz w:val="24"/>
            <w:szCs w:val="24"/>
          </w:rPr>
          <w:t>https://resh.edu.ru/</w:t>
        </w:r>
      </w:hyperlink>
    </w:p>
    <w:p w:rsidR="003D2076" w:rsidRPr="003D2076" w:rsidRDefault="00F80C3F" w:rsidP="003D2076">
      <w:pPr>
        <w:pStyle w:val="ae"/>
        <w:numPr>
          <w:ilvl w:val="0"/>
          <w:numId w:val="26"/>
        </w:numPr>
        <w:spacing w:before="0" w:line="276" w:lineRule="auto"/>
        <w:rPr>
          <w:sz w:val="24"/>
          <w:szCs w:val="24"/>
        </w:rPr>
      </w:pPr>
      <w:hyperlink r:id="rId168" w:history="1">
        <w:r w:rsidR="003D2076" w:rsidRPr="003D2076">
          <w:rPr>
            <w:rStyle w:val="a4"/>
            <w:sz w:val="24"/>
            <w:szCs w:val="24"/>
          </w:rPr>
          <w:t>https://ege.sdamgia.ru/</w:t>
        </w:r>
      </w:hyperlink>
    </w:p>
    <w:p w:rsidR="00443FD1" w:rsidRPr="003D2076" w:rsidRDefault="003D2076" w:rsidP="003D2076">
      <w:pPr>
        <w:spacing w:after="0"/>
        <w:ind w:left="120"/>
        <w:rPr>
          <w:rFonts w:ascii="Times New Roman" w:hAnsi="Times New Roman" w:cs="Times New Roman"/>
          <w:sz w:val="24"/>
          <w:szCs w:val="24"/>
          <w:lang w:val="ru-RU"/>
        </w:rPr>
      </w:pPr>
      <w:r w:rsidRPr="003D2076">
        <w:rPr>
          <w:rFonts w:ascii="Times New Roman" w:hAnsi="Times New Roman" w:cs="Times New Roman"/>
          <w:sz w:val="24"/>
          <w:szCs w:val="24"/>
        </w:rPr>
        <w:t>https://fipi.ru/</w:t>
      </w:r>
      <w:r w:rsidRPr="003D2076">
        <w:rPr>
          <w:rFonts w:ascii="Times New Roman" w:hAnsi="Times New Roman" w:cs="Times New Roman"/>
          <w:sz w:val="24"/>
          <w:szCs w:val="24"/>
        </w:rPr>
        <w:br/>
      </w:r>
    </w:p>
    <w:sectPr w:rsidR="00443FD1" w:rsidRPr="003D2076" w:rsidSect="00443FD1">
      <w:pgSz w:w="11907" w:h="1683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9C6" w:rsidRDefault="009E19C6">
      <w:pPr>
        <w:spacing w:line="240" w:lineRule="auto"/>
      </w:pPr>
      <w:r>
        <w:separator/>
      </w:r>
    </w:p>
  </w:endnote>
  <w:endnote w:type="continuationSeparator" w:id="1">
    <w:p w:rsidR="009E19C6" w:rsidRDefault="009E19C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9C6" w:rsidRDefault="009E19C6">
      <w:pPr>
        <w:spacing w:after="0"/>
      </w:pPr>
      <w:r>
        <w:separator/>
      </w:r>
    </w:p>
  </w:footnote>
  <w:footnote w:type="continuationSeparator" w:id="1">
    <w:p w:rsidR="009E19C6" w:rsidRDefault="009E19C6">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239341B"/>
    <w:multiLevelType w:val="singleLevel"/>
    <w:tmpl w:val="9239341B"/>
    <w:lvl w:ilvl="0">
      <w:start w:val="1"/>
      <w:numFmt w:val="bullet"/>
      <w:lvlText w:val=""/>
      <w:lvlJc w:val="left"/>
      <w:pPr>
        <w:ind w:left="960" w:hanging="360"/>
      </w:pPr>
      <w:rPr>
        <w:rFonts w:ascii="Symbol" w:hAnsi="Symbol" w:hint="default"/>
      </w:rPr>
    </w:lvl>
  </w:abstractNum>
  <w:abstractNum w:abstractNumId="1">
    <w:nsid w:val="9C8AC8EF"/>
    <w:multiLevelType w:val="singleLevel"/>
    <w:tmpl w:val="9C8AC8EF"/>
    <w:lvl w:ilvl="0">
      <w:start w:val="1"/>
      <w:numFmt w:val="bullet"/>
      <w:lvlText w:val=""/>
      <w:lvlJc w:val="left"/>
      <w:pPr>
        <w:ind w:left="960" w:hanging="360"/>
      </w:pPr>
      <w:rPr>
        <w:rFonts w:ascii="Symbol" w:hAnsi="Symbol" w:hint="default"/>
      </w:rPr>
    </w:lvl>
  </w:abstractNum>
  <w:abstractNum w:abstractNumId="2">
    <w:nsid w:val="B5E306ED"/>
    <w:multiLevelType w:val="singleLevel"/>
    <w:tmpl w:val="B5E306ED"/>
    <w:lvl w:ilvl="0">
      <w:start w:val="1"/>
      <w:numFmt w:val="bullet"/>
      <w:lvlText w:val=""/>
      <w:lvlJc w:val="left"/>
      <w:pPr>
        <w:ind w:left="960" w:hanging="360"/>
      </w:pPr>
      <w:rPr>
        <w:rFonts w:ascii="Symbol" w:hAnsi="Symbol" w:hint="default"/>
      </w:rPr>
    </w:lvl>
  </w:abstractNum>
  <w:abstractNum w:abstractNumId="3">
    <w:nsid w:val="BF205925"/>
    <w:multiLevelType w:val="singleLevel"/>
    <w:tmpl w:val="BF205925"/>
    <w:lvl w:ilvl="0">
      <w:start w:val="1"/>
      <w:numFmt w:val="bullet"/>
      <w:lvlText w:val=""/>
      <w:lvlJc w:val="left"/>
      <w:pPr>
        <w:ind w:left="960" w:hanging="360"/>
      </w:pPr>
      <w:rPr>
        <w:rFonts w:ascii="Symbol" w:hAnsi="Symbol" w:hint="default"/>
      </w:rPr>
    </w:lvl>
  </w:abstractNum>
  <w:abstractNum w:abstractNumId="4">
    <w:nsid w:val="C8879AEF"/>
    <w:multiLevelType w:val="singleLevel"/>
    <w:tmpl w:val="C8879AEF"/>
    <w:lvl w:ilvl="0">
      <w:start w:val="1"/>
      <w:numFmt w:val="decimal"/>
      <w:lvlText w:val="%1."/>
      <w:lvlJc w:val="left"/>
      <w:pPr>
        <w:ind w:left="960" w:hanging="360"/>
      </w:pPr>
    </w:lvl>
  </w:abstractNum>
  <w:abstractNum w:abstractNumId="5">
    <w:nsid w:val="CF092B84"/>
    <w:multiLevelType w:val="singleLevel"/>
    <w:tmpl w:val="CF092B84"/>
    <w:lvl w:ilvl="0">
      <w:start w:val="1"/>
      <w:numFmt w:val="bullet"/>
      <w:lvlText w:val=""/>
      <w:lvlJc w:val="left"/>
      <w:pPr>
        <w:ind w:left="960" w:hanging="360"/>
      </w:pPr>
      <w:rPr>
        <w:rFonts w:ascii="Symbol" w:hAnsi="Symbol" w:hint="default"/>
      </w:rPr>
    </w:lvl>
  </w:abstractNum>
  <w:abstractNum w:abstractNumId="6">
    <w:nsid w:val="D7F9FE59"/>
    <w:multiLevelType w:val="singleLevel"/>
    <w:tmpl w:val="D7F9FE59"/>
    <w:lvl w:ilvl="0">
      <w:start w:val="1"/>
      <w:numFmt w:val="bullet"/>
      <w:lvlText w:val=""/>
      <w:lvlJc w:val="left"/>
      <w:pPr>
        <w:ind w:left="960" w:hanging="360"/>
      </w:pPr>
      <w:rPr>
        <w:rFonts w:ascii="Symbol" w:hAnsi="Symbol" w:hint="default"/>
      </w:rPr>
    </w:lvl>
  </w:abstractNum>
  <w:abstractNum w:abstractNumId="7">
    <w:nsid w:val="DCBA6B53"/>
    <w:multiLevelType w:val="singleLevel"/>
    <w:tmpl w:val="DCBA6B53"/>
    <w:lvl w:ilvl="0">
      <w:start w:val="2"/>
      <w:numFmt w:val="decimal"/>
      <w:lvlText w:val="%1."/>
      <w:lvlJc w:val="left"/>
      <w:pPr>
        <w:ind w:left="960" w:hanging="360"/>
      </w:pPr>
    </w:lvl>
  </w:abstractNum>
  <w:abstractNum w:abstractNumId="8">
    <w:nsid w:val="F4B5D9F5"/>
    <w:multiLevelType w:val="singleLevel"/>
    <w:tmpl w:val="F4B5D9F5"/>
    <w:lvl w:ilvl="0">
      <w:start w:val="1"/>
      <w:numFmt w:val="bullet"/>
      <w:lvlText w:val=""/>
      <w:lvlJc w:val="left"/>
      <w:pPr>
        <w:ind w:left="960" w:hanging="360"/>
      </w:pPr>
      <w:rPr>
        <w:rFonts w:ascii="Symbol" w:hAnsi="Symbol" w:hint="default"/>
      </w:rPr>
    </w:lvl>
  </w:abstractNum>
  <w:abstractNum w:abstractNumId="9">
    <w:nsid w:val="0053208E"/>
    <w:multiLevelType w:val="singleLevel"/>
    <w:tmpl w:val="0053208E"/>
    <w:lvl w:ilvl="0">
      <w:start w:val="1"/>
      <w:numFmt w:val="bullet"/>
      <w:lvlText w:val=""/>
      <w:lvlJc w:val="left"/>
      <w:pPr>
        <w:ind w:left="960" w:hanging="360"/>
      </w:pPr>
      <w:rPr>
        <w:rFonts w:ascii="Symbol" w:hAnsi="Symbol" w:hint="default"/>
      </w:rPr>
    </w:lvl>
  </w:abstractNum>
  <w:abstractNum w:abstractNumId="10">
    <w:nsid w:val="0248C179"/>
    <w:multiLevelType w:val="singleLevel"/>
    <w:tmpl w:val="0248C179"/>
    <w:lvl w:ilvl="0">
      <w:start w:val="1"/>
      <w:numFmt w:val="bullet"/>
      <w:lvlText w:val=""/>
      <w:lvlJc w:val="left"/>
      <w:pPr>
        <w:ind w:left="960" w:hanging="360"/>
      </w:pPr>
      <w:rPr>
        <w:rFonts w:ascii="Symbol" w:hAnsi="Symbol" w:hint="default"/>
      </w:rPr>
    </w:lvl>
  </w:abstractNum>
  <w:abstractNum w:abstractNumId="11">
    <w:nsid w:val="03D62ECE"/>
    <w:multiLevelType w:val="singleLevel"/>
    <w:tmpl w:val="03D62ECE"/>
    <w:lvl w:ilvl="0">
      <w:start w:val="1"/>
      <w:numFmt w:val="bullet"/>
      <w:lvlText w:val=""/>
      <w:lvlJc w:val="left"/>
      <w:pPr>
        <w:ind w:left="960" w:hanging="360"/>
      </w:pPr>
      <w:rPr>
        <w:rFonts w:ascii="Symbol" w:hAnsi="Symbol" w:hint="default"/>
      </w:rPr>
    </w:lvl>
  </w:abstractNum>
  <w:abstractNum w:abstractNumId="12">
    <w:nsid w:val="0E640482"/>
    <w:multiLevelType w:val="singleLevel"/>
    <w:tmpl w:val="0E640482"/>
    <w:lvl w:ilvl="0">
      <w:start w:val="1"/>
      <w:numFmt w:val="bullet"/>
      <w:lvlText w:val=""/>
      <w:lvlJc w:val="left"/>
      <w:pPr>
        <w:ind w:left="960" w:hanging="360"/>
      </w:pPr>
      <w:rPr>
        <w:rFonts w:ascii="Symbol" w:hAnsi="Symbol" w:hint="default"/>
      </w:rPr>
    </w:lvl>
  </w:abstractNum>
  <w:abstractNum w:abstractNumId="13">
    <w:nsid w:val="2470EC97"/>
    <w:multiLevelType w:val="singleLevel"/>
    <w:tmpl w:val="2470EC97"/>
    <w:lvl w:ilvl="0">
      <w:start w:val="1"/>
      <w:numFmt w:val="bullet"/>
      <w:lvlText w:val=""/>
      <w:lvlJc w:val="left"/>
      <w:pPr>
        <w:ind w:left="960" w:hanging="360"/>
      </w:pPr>
      <w:rPr>
        <w:rFonts w:ascii="Symbol" w:hAnsi="Symbol" w:hint="default"/>
      </w:rPr>
    </w:lvl>
  </w:abstractNum>
  <w:abstractNum w:abstractNumId="14">
    <w:nsid w:val="25B654F3"/>
    <w:multiLevelType w:val="singleLevel"/>
    <w:tmpl w:val="25B654F3"/>
    <w:lvl w:ilvl="0">
      <w:start w:val="1"/>
      <w:numFmt w:val="bullet"/>
      <w:lvlText w:val=""/>
      <w:lvlJc w:val="left"/>
      <w:pPr>
        <w:ind w:left="960" w:hanging="360"/>
      </w:pPr>
      <w:rPr>
        <w:rFonts w:ascii="Symbol" w:hAnsi="Symbol" w:hint="default"/>
      </w:rPr>
    </w:lvl>
  </w:abstractNum>
  <w:abstractNum w:abstractNumId="15">
    <w:nsid w:val="28CE14A3"/>
    <w:multiLevelType w:val="hybridMultilevel"/>
    <w:tmpl w:val="E6B89FEE"/>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6">
    <w:nsid w:val="2A8F537B"/>
    <w:multiLevelType w:val="singleLevel"/>
    <w:tmpl w:val="2A8F537B"/>
    <w:lvl w:ilvl="0">
      <w:start w:val="1"/>
      <w:numFmt w:val="bullet"/>
      <w:lvlText w:val=""/>
      <w:lvlJc w:val="left"/>
      <w:pPr>
        <w:ind w:left="960" w:hanging="360"/>
      </w:pPr>
      <w:rPr>
        <w:rFonts w:ascii="Symbol" w:hAnsi="Symbol" w:hint="default"/>
      </w:rPr>
    </w:lvl>
  </w:abstractNum>
  <w:abstractNum w:abstractNumId="17">
    <w:nsid w:val="46A08BB8"/>
    <w:multiLevelType w:val="singleLevel"/>
    <w:tmpl w:val="46A08BB8"/>
    <w:lvl w:ilvl="0">
      <w:start w:val="1"/>
      <w:numFmt w:val="bullet"/>
      <w:lvlText w:val=""/>
      <w:lvlJc w:val="left"/>
      <w:pPr>
        <w:ind w:left="960" w:hanging="360"/>
      </w:pPr>
      <w:rPr>
        <w:rFonts w:ascii="Symbol" w:hAnsi="Symbol" w:hint="default"/>
      </w:rPr>
    </w:lvl>
  </w:abstractNum>
  <w:abstractNum w:abstractNumId="18">
    <w:nsid w:val="492F5783"/>
    <w:multiLevelType w:val="hybridMultilevel"/>
    <w:tmpl w:val="26304520"/>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19">
    <w:nsid w:val="4C1BAE26"/>
    <w:multiLevelType w:val="singleLevel"/>
    <w:tmpl w:val="4C1BAE26"/>
    <w:lvl w:ilvl="0">
      <w:start w:val="3"/>
      <w:numFmt w:val="decimal"/>
      <w:lvlText w:val="%1."/>
      <w:lvlJc w:val="left"/>
      <w:pPr>
        <w:ind w:left="960" w:hanging="360"/>
      </w:pPr>
    </w:lvl>
  </w:abstractNum>
  <w:abstractNum w:abstractNumId="20">
    <w:nsid w:val="4D4DC07F"/>
    <w:multiLevelType w:val="singleLevel"/>
    <w:tmpl w:val="4D4DC07F"/>
    <w:lvl w:ilvl="0">
      <w:start w:val="1"/>
      <w:numFmt w:val="bullet"/>
      <w:lvlText w:val=""/>
      <w:lvlJc w:val="left"/>
      <w:pPr>
        <w:ind w:left="960" w:hanging="360"/>
      </w:pPr>
      <w:rPr>
        <w:rFonts w:ascii="Symbol" w:hAnsi="Symbol" w:hint="default"/>
      </w:rPr>
    </w:lvl>
  </w:abstractNum>
  <w:abstractNum w:abstractNumId="21">
    <w:nsid w:val="59ADCABA"/>
    <w:multiLevelType w:val="singleLevel"/>
    <w:tmpl w:val="59ADCABA"/>
    <w:lvl w:ilvl="0">
      <w:start w:val="1"/>
      <w:numFmt w:val="bullet"/>
      <w:lvlText w:val=""/>
      <w:lvlJc w:val="left"/>
      <w:pPr>
        <w:ind w:left="960" w:hanging="360"/>
      </w:pPr>
      <w:rPr>
        <w:rFonts w:ascii="Symbol" w:hAnsi="Symbol" w:hint="default"/>
      </w:rPr>
    </w:lvl>
  </w:abstractNum>
  <w:abstractNum w:abstractNumId="22">
    <w:nsid w:val="5A241D34"/>
    <w:multiLevelType w:val="singleLevel"/>
    <w:tmpl w:val="5A241D34"/>
    <w:lvl w:ilvl="0">
      <w:start w:val="1"/>
      <w:numFmt w:val="bullet"/>
      <w:lvlText w:val=""/>
      <w:lvlJc w:val="left"/>
      <w:pPr>
        <w:ind w:left="960" w:hanging="360"/>
      </w:pPr>
      <w:rPr>
        <w:rFonts w:ascii="Symbol" w:hAnsi="Symbol" w:hint="default"/>
      </w:rPr>
    </w:lvl>
  </w:abstractNum>
  <w:abstractNum w:abstractNumId="23">
    <w:nsid w:val="5B1C77FB"/>
    <w:multiLevelType w:val="hybridMultilevel"/>
    <w:tmpl w:val="3E76B4AA"/>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24">
    <w:nsid w:val="60382F6E"/>
    <w:multiLevelType w:val="singleLevel"/>
    <w:tmpl w:val="60382F6E"/>
    <w:lvl w:ilvl="0">
      <w:start w:val="1"/>
      <w:numFmt w:val="bullet"/>
      <w:lvlText w:val=""/>
      <w:lvlJc w:val="left"/>
      <w:pPr>
        <w:ind w:left="960" w:hanging="360"/>
      </w:pPr>
      <w:rPr>
        <w:rFonts w:ascii="Symbol" w:hAnsi="Symbol" w:hint="default"/>
      </w:rPr>
    </w:lvl>
  </w:abstractNum>
  <w:abstractNum w:abstractNumId="25">
    <w:nsid w:val="72183CF9"/>
    <w:multiLevelType w:val="singleLevel"/>
    <w:tmpl w:val="72183CF9"/>
    <w:lvl w:ilvl="0">
      <w:start w:val="1"/>
      <w:numFmt w:val="bullet"/>
      <w:lvlText w:val=""/>
      <w:lvlJc w:val="left"/>
      <w:pPr>
        <w:ind w:left="960" w:hanging="360"/>
      </w:pPr>
      <w:rPr>
        <w:rFonts w:ascii="Symbol" w:hAnsi="Symbol" w:hint="default"/>
      </w:rPr>
    </w:lvl>
  </w:abstractNum>
  <w:num w:numId="1">
    <w:abstractNumId w:val="9"/>
  </w:num>
  <w:num w:numId="2">
    <w:abstractNumId w:val="5"/>
  </w:num>
  <w:num w:numId="3">
    <w:abstractNumId w:val="21"/>
  </w:num>
  <w:num w:numId="4">
    <w:abstractNumId w:val="3"/>
  </w:num>
  <w:num w:numId="5">
    <w:abstractNumId w:val="2"/>
  </w:num>
  <w:num w:numId="6">
    <w:abstractNumId w:val="11"/>
  </w:num>
  <w:num w:numId="7">
    <w:abstractNumId w:val="14"/>
  </w:num>
  <w:num w:numId="8">
    <w:abstractNumId w:val="25"/>
  </w:num>
  <w:num w:numId="9">
    <w:abstractNumId w:val="10"/>
  </w:num>
  <w:num w:numId="10">
    <w:abstractNumId w:val="0"/>
  </w:num>
  <w:num w:numId="11">
    <w:abstractNumId w:val="16"/>
  </w:num>
  <w:num w:numId="12">
    <w:abstractNumId w:val="22"/>
  </w:num>
  <w:num w:numId="13">
    <w:abstractNumId w:val="4"/>
  </w:num>
  <w:num w:numId="14">
    <w:abstractNumId w:val="20"/>
  </w:num>
  <w:num w:numId="15">
    <w:abstractNumId w:val="8"/>
  </w:num>
  <w:num w:numId="16">
    <w:abstractNumId w:val="13"/>
  </w:num>
  <w:num w:numId="17">
    <w:abstractNumId w:val="7"/>
  </w:num>
  <w:num w:numId="18">
    <w:abstractNumId w:val="6"/>
  </w:num>
  <w:num w:numId="19">
    <w:abstractNumId w:val="1"/>
  </w:num>
  <w:num w:numId="20">
    <w:abstractNumId w:val="19"/>
  </w:num>
  <w:num w:numId="21">
    <w:abstractNumId w:val="24"/>
  </w:num>
  <w:num w:numId="22">
    <w:abstractNumId w:val="12"/>
  </w:num>
  <w:num w:numId="23">
    <w:abstractNumId w:val="17"/>
  </w:num>
  <w:num w:numId="24">
    <w:abstractNumId w:val="18"/>
  </w:num>
  <w:num w:numId="25">
    <w:abstractNumId w:val="15"/>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43FD1"/>
    <w:rsid w:val="003D2076"/>
    <w:rsid w:val="004418AE"/>
    <w:rsid w:val="00443FD1"/>
    <w:rsid w:val="009E19C6"/>
    <w:rsid w:val="00CF7BB6"/>
    <w:rsid w:val="00D56204"/>
    <w:rsid w:val="00F80C3F"/>
    <w:rsid w:val="4C7771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Normal Indent" w:semiHidden="0"/>
    <w:lsdException w:name="head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Emphasis" w:semiHidden="0" w:uiPriority="20" w:unhideWhenUsed="0" w:qFormat="1"/>
    <w:lsdException w:name="Normal Table" w:qFormat="1"/>
    <w:lsdException w:name="Table Grid" w:semiHidden="0" w:uiPriority="59" w:unhideWhenUsed="0"/>
    <w:lsdException w:name="List Paragraph" w:uiPriority="1"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FD1"/>
    <w:pPr>
      <w:spacing w:after="200" w:line="276" w:lineRule="auto"/>
    </w:pPr>
    <w:rPr>
      <w:sz w:val="22"/>
      <w:szCs w:val="22"/>
      <w:lang w:val="en-US" w:eastAsia="en-US"/>
    </w:rPr>
  </w:style>
  <w:style w:type="paragraph" w:styleId="1">
    <w:name w:val="heading 1"/>
    <w:basedOn w:val="a"/>
    <w:next w:val="a"/>
    <w:link w:val="10"/>
    <w:uiPriority w:val="9"/>
    <w:qFormat/>
    <w:rsid w:val="00443FD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43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43FD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443FD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443FD1"/>
    <w:rPr>
      <w:i/>
      <w:iCs/>
    </w:rPr>
  </w:style>
  <w:style w:type="character" w:styleId="a4">
    <w:name w:val="Hyperlink"/>
    <w:basedOn w:val="a0"/>
    <w:uiPriority w:val="99"/>
    <w:unhideWhenUsed/>
    <w:rsid w:val="00443FD1"/>
    <w:rPr>
      <w:color w:val="0000FF" w:themeColor="hyperlink"/>
      <w:u w:val="single"/>
    </w:rPr>
  </w:style>
  <w:style w:type="paragraph" w:styleId="a5">
    <w:name w:val="Normal Indent"/>
    <w:basedOn w:val="a"/>
    <w:uiPriority w:val="99"/>
    <w:unhideWhenUsed/>
    <w:rsid w:val="00443FD1"/>
    <w:pPr>
      <w:ind w:left="720"/>
    </w:pPr>
  </w:style>
  <w:style w:type="paragraph" w:styleId="a6">
    <w:name w:val="caption"/>
    <w:basedOn w:val="a"/>
    <w:next w:val="a"/>
    <w:uiPriority w:val="35"/>
    <w:semiHidden/>
    <w:unhideWhenUsed/>
    <w:qFormat/>
    <w:rsid w:val="00443FD1"/>
    <w:pPr>
      <w:spacing w:line="240" w:lineRule="auto"/>
    </w:pPr>
    <w:rPr>
      <w:b/>
      <w:bCs/>
      <w:color w:val="4F81BD" w:themeColor="accent1"/>
      <w:sz w:val="18"/>
      <w:szCs w:val="18"/>
    </w:rPr>
  </w:style>
  <w:style w:type="paragraph" w:styleId="a7">
    <w:name w:val="header"/>
    <w:basedOn w:val="a"/>
    <w:link w:val="a8"/>
    <w:uiPriority w:val="99"/>
    <w:unhideWhenUsed/>
    <w:rsid w:val="00443FD1"/>
    <w:pPr>
      <w:tabs>
        <w:tab w:val="center" w:pos="4680"/>
        <w:tab w:val="right" w:pos="9360"/>
      </w:tabs>
    </w:pPr>
  </w:style>
  <w:style w:type="paragraph" w:styleId="a9">
    <w:name w:val="Title"/>
    <w:basedOn w:val="a"/>
    <w:next w:val="a"/>
    <w:link w:val="aa"/>
    <w:uiPriority w:val="10"/>
    <w:qFormat/>
    <w:rsid w:val="00443FD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443FD1"/>
    <w:pPr>
      <w:ind w:left="86"/>
    </w:pPr>
    <w:rPr>
      <w:rFonts w:asciiTheme="majorHAnsi" w:eastAsiaTheme="majorEastAsia" w:hAnsiTheme="majorHAnsi" w:cstheme="majorBidi"/>
      <w:i/>
      <w:iCs/>
      <w:color w:val="4F81BD" w:themeColor="accent1"/>
      <w:spacing w:val="15"/>
      <w:sz w:val="24"/>
      <w:szCs w:val="24"/>
    </w:rPr>
  </w:style>
  <w:style w:type="table" w:styleId="ad">
    <w:name w:val="Table Grid"/>
    <w:basedOn w:val="a1"/>
    <w:uiPriority w:val="59"/>
    <w:rsid w:val="00443FD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Верхний колонтитул Знак"/>
    <w:basedOn w:val="a0"/>
    <w:link w:val="a7"/>
    <w:uiPriority w:val="99"/>
    <w:rsid w:val="00443FD1"/>
  </w:style>
  <w:style w:type="character" w:customStyle="1" w:styleId="10">
    <w:name w:val="Заголовок 1 Знак"/>
    <w:basedOn w:val="a0"/>
    <w:link w:val="1"/>
    <w:uiPriority w:val="9"/>
    <w:rsid w:val="00443FD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443FD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43FD1"/>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443FD1"/>
    <w:rPr>
      <w:rFonts w:asciiTheme="majorHAnsi" w:eastAsiaTheme="majorEastAsia" w:hAnsiTheme="majorHAnsi" w:cstheme="majorBidi"/>
      <w:b/>
      <w:bCs/>
      <w:i/>
      <w:iCs/>
      <w:color w:val="4F81BD" w:themeColor="accent1"/>
    </w:rPr>
  </w:style>
  <w:style w:type="character" w:customStyle="1" w:styleId="ac">
    <w:name w:val="Подзаголовок Знак"/>
    <w:basedOn w:val="a0"/>
    <w:link w:val="ab"/>
    <w:uiPriority w:val="11"/>
    <w:rsid w:val="00443FD1"/>
    <w:rPr>
      <w:rFonts w:asciiTheme="majorHAnsi" w:eastAsiaTheme="majorEastAsia" w:hAnsiTheme="majorHAnsi" w:cstheme="majorBidi"/>
      <w:i/>
      <w:iCs/>
      <w:color w:val="4F81BD" w:themeColor="accent1"/>
      <w:spacing w:val="15"/>
      <w:sz w:val="24"/>
      <w:szCs w:val="24"/>
    </w:rPr>
  </w:style>
  <w:style w:type="character" w:customStyle="1" w:styleId="aa">
    <w:name w:val="Название Знак"/>
    <w:basedOn w:val="a0"/>
    <w:link w:val="a9"/>
    <w:uiPriority w:val="10"/>
    <w:rsid w:val="00443FD1"/>
    <w:rPr>
      <w:rFonts w:asciiTheme="majorHAnsi" w:eastAsiaTheme="majorEastAsia" w:hAnsiTheme="majorHAnsi" w:cstheme="majorBidi"/>
      <w:color w:val="17365D" w:themeColor="text2" w:themeShade="BF"/>
      <w:spacing w:val="5"/>
      <w:kern w:val="28"/>
      <w:sz w:val="52"/>
      <w:szCs w:val="52"/>
    </w:rPr>
  </w:style>
  <w:style w:type="paragraph" w:styleId="ae">
    <w:name w:val="List Paragraph"/>
    <w:basedOn w:val="a"/>
    <w:uiPriority w:val="1"/>
    <w:qFormat/>
    <w:rsid w:val="003D2076"/>
    <w:pPr>
      <w:widowControl w:val="0"/>
      <w:autoSpaceDE w:val="0"/>
      <w:autoSpaceDN w:val="0"/>
      <w:spacing w:before="119" w:after="0" w:line="240" w:lineRule="auto"/>
      <w:ind w:left="526"/>
    </w:pPr>
    <w:rPr>
      <w:rFonts w:ascii="Times New Roman" w:eastAsia="Times New Roman" w:hAnsi="Times New Roman" w:cs="Times New Roman"/>
      <w:lang w:val="ru-RU"/>
    </w:rPr>
  </w:style>
  <w:style w:type="paragraph" w:styleId="af">
    <w:name w:val="Balloon Text"/>
    <w:basedOn w:val="a"/>
    <w:link w:val="af0"/>
    <w:uiPriority w:val="99"/>
    <w:semiHidden/>
    <w:unhideWhenUsed/>
    <w:rsid w:val="00CF7BB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CF7BB6"/>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m.edsoo.ru/7f41c418" TargetMode="External"/><Relationship Id="rId117" Type="http://schemas.openxmlformats.org/officeDocument/2006/relationships/hyperlink" Target="https://m.edsoo.ru/f5ed07a4" TargetMode="External"/><Relationship Id="rId21" Type="http://schemas.openxmlformats.org/officeDocument/2006/relationships/hyperlink" Target="https://m.edsoo.ru/7f41c418" TargetMode="External"/><Relationship Id="rId42" Type="http://schemas.openxmlformats.org/officeDocument/2006/relationships/hyperlink" Target="https://m.edsoo.ru/7f41cf62" TargetMode="External"/><Relationship Id="rId47" Type="http://schemas.openxmlformats.org/officeDocument/2006/relationships/hyperlink" Target="https://m.edsoo.ru/7f41cf62" TargetMode="External"/><Relationship Id="rId63" Type="http://schemas.openxmlformats.org/officeDocument/2006/relationships/hyperlink" Target="https://m.edsoo.ru/f5ecceec" TargetMode="External"/><Relationship Id="rId68" Type="http://schemas.openxmlformats.org/officeDocument/2006/relationships/hyperlink" Target="https://m.edsoo.ru/f5ecacd2" TargetMode="External"/><Relationship Id="rId84" Type="http://schemas.openxmlformats.org/officeDocument/2006/relationships/hyperlink" Target="https://m.edsoo.ru/f5ecd5f4" TargetMode="External"/><Relationship Id="rId89" Type="http://schemas.openxmlformats.org/officeDocument/2006/relationships/hyperlink" Target="https://m.edsoo.ru/f5ecd950" TargetMode="External"/><Relationship Id="rId112" Type="http://schemas.openxmlformats.org/officeDocument/2006/relationships/hyperlink" Target="https://m.edsoo.ru/f5ed129e" TargetMode="External"/><Relationship Id="rId133" Type="http://schemas.openxmlformats.org/officeDocument/2006/relationships/hyperlink" Target="https://m.edsoo.ru/f5ed380a" TargetMode="External"/><Relationship Id="rId138" Type="http://schemas.openxmlformats.org/officeDocument/2006/relationships/hyperlink" Target="https://m.edsoo.ru/f5ed5772" TargetMode="External"/><Relationship Id="rId154" Type="http://schemas.openxmlformats.org/officeDocument/2006/relationships/hyperlink" Target="https://m.edsoo.ru/f8408fe4" TargetMode="External"/><Relationship Id="rId159" Type="http://schemas.openxmlformats.org/officeDocument/2006/relationships/hyperlink" Target="https://m.edsoo.ru/f840b73a" TargetMode="External"/><Relationship Id="rId170" Type="http://schemas.openxmlformats.org/officeDocument/2006/relationships/theme" Target="theme/theme1.xml"/><Relationship Id="rId16" Type="http://schemas.openxmlformats.org/officeDocument/2006/relationships/hyperlink" Target="https://m.edsoo.ru/7f41c418" TargetMode="External"/><Relationship Id="rId107" Type="http://schemas.openxmlformats.org/officeDocument/2006/relationships/hyperlink" Target="https://m.edsoo.ru/f5ed27a2" TargetMode="External"/><Relationship Id="rId11" Type="http://schemas.openxmlformats.org/officeDocument/2006/relationships/hyperlink" Target="https://m.edsoo.ru/7f41c418" TargetMode="External"/><Relationship Id="rId32" Type="http://schemas.openxmlformats.org/officeDocument/2006/relationships/hyperlink" Target="https://m.edsoo.ru/7f41cf62" TargetMode="External"/><Relationship Id="rId37" Type="http://schemas.openxmlformats.org/officeDocument/2006/relationships/hyperlink" Target="https://m.edsoo.ru/7f41cf62" TargetMode="External"/><Relationship Id="rId53" Type="http://schemas.openxmlformats.org/officeDocument/2006/relationships/hyperlink" Target="https://m.edsoo.ru/f5eccc8a" TargetMode="External"/><Relationship Id="rId58" Type="http://schemas.openxmlformats.org/officeDocument/2006/relationships/hyperlink" Target="https://m.edsoo.ru/f5ecb36c" TargetMode="External"/><Relationship Id="rId74" Type="http://schemas.openxmlformats.org/officeDocument/2006/relationships/hyperlink" Target="https://m.edsoo.ru/f5ecc3ac" TargetMode="External"/><Relationship Id="rId79" Type="http://schemas.openxmlformats.org/officeDocument/2006/relationships/hyperlink" Target="https://m.edsoo.ru/f5ecd1d0" TargetMode="External"/><Relationship Id="rId102" Type="http://schemas.openxmlformats.org/officeDocument/2006/relationships/hyperlink" Target="https://m.edsoo.ru/f5ed1bcc" TargetMode="External"/><Relationship Id="rId123" Type="http://schemas.openxmlformats.org/officeDocument/2006/relationships/hyperlink" Target="https://m.edsoo.ru/f84050c4" TargetMode="External"/><Relationship Id="rId128" Type="http://schemas.openxmlformats.org/officeDocument/2006/relationships/hyperlink" Target="https://m.edsoo.ru/f5ed414c" TargetMode="External"/><Relationship Id="rId144" Type="http://schemas.openxmlformats.org/officeDocument/2006/relationships/hyperlink" Target="https://m.edsoo.ru/f8407fe0" TargetMode="External"/><Relationship Id="rId149" Type="http://schemas.openxmlformats.org/officeDocument/2006/relationships/hyperlink" Target="https://m.edsoo.ru/f84091d8" TargetMode="External"/><Relationship Id="rId5" Type="http://schemas.openxmlformats.org/officeDocument/2006/relationships/footnotes" Target="footnotes.xml"/><Relationship Id="rId90" Type="http://schemas.openxmlformats.org/officeDocument/2006/relationships/hyperlink" Target="https://m.edsoo.ru/f5ecd1d0" TargetMode="External"/><Relationship Id="rId95" Type="http://schemas.openxmlformats.org/officeDocument/2006/relationships/hyperlink" Target="https://m.edsoo.ru/f5ece328" TargetMode="External"/><Relationship Id="rId160" Type="http://schemas.openxmlformats.org/officeDocument/2006/relationships/hyperlink" Target="https://m.edsoo.ru/f840b8f2" TargetMode="External"/><Relationship Id="rId165" Type="http://schemas.openxmlformats.org/officeDocument/2006/relationships/hyperlink" Target="https://www.yaklass.ru/" TargetMode="External"/><Relationship Id="rId22" Type="http://schemas.openxmlformats.org/officeDocument/2006/relationships/hyperlink" Target="https://m.edsoo.ru/7f41c418" TargetMode="External"/><Relationship Id="rId27" Type="http://schemas.openxmlformats.org/officeDocument/2006/relationships/hyperlink" Target="https://m.edsoo.ru/7f41c418" TargetMode="External"/><Relationship Id="rId43" Type="http://schemas.openxmlformats.org/officeDocument/2006/relationships/hyperlink" Target="https://m.edsoo.ru/7f41cf62" TargetMode="External"/><Relationship Id="rId48" Type="http://schemas.openxmlformats.org/officeDocument/2006/relationships/hyperlink" Target="https://m.edsoo.ru/7f41cf62" TargetMode="External"/><Relationship Id="rId64" Type="http://schemas.openxmlformats.org/officeDocument/2006/relationships/hyperlink" Target="https://m.edsoo.ru/f5ecd068" TargetMode="External"/><Relationship Id="rId69" Type="http://schemas.openxmlformats.org/officeDocument/2006/relationships/hyperlink" Target="https://m.edsoo.ru/f5ecc230" TargetMode="External"/><Relationship Id="rId113" Type="http://schemas.openxmlformats.org/officeDocument/2006/relationships/hyperlink" Target="https://m.edsoo.ru/f5ed0de4" TargetMode="External"/><Relationship Id="rId118" Type="http://schemas.openxmlformats.org/officeDocument/2006/relationships/hyperlink" Target="https://m.edsoo.ru/f5ed2b30" TargetMode="External"/><Relationship Id="rId134" Type="http://schemas.openxmlformats.org/officeDocument/2006/relationships/hyperlink" Target="https://m.edsoo.ru/f5ed3d46" TargetMode="External"/><Relationship Id="rId139" Type="http://schemas.openxmlformats.org/officeDocument/2006/relationships/hyperlink" Target="https://m.edsoo.ru/f84050c4" TargetMode="External"/><Relationship Id="rId80" Type="http://schemas.openxmlformats.org/officeDocument/2006/relationships/hyperlink" Target="https://m.edsoo.ru/f5ecf408" TargetMode="External"/><Relationship Id="rId85" Type="http://schemas.openxmlformats.org/officeDocument/2006/relationships/hyperlink" Target="https://m.edsoo.ru/f5ecd7b6" TargetMode="External"/><Relationship Id="rId150" Type="http://schemas.openxmlformats.org/officeDocument/2006/relationships/hyperlink" Target="https://m.edsoo.ru/f840608c" TargetMode="External"/><Relationship Id="rId155" Type="http://schemas.openxmlformats.org/officeDocument/2006/relationships/hyperlink" Target="https://m.edsoo.ru/f84091d8" TargetMode="External"/><Relationship Id="rId12" Type="http://schemas.openxmlformats.org/officeDocument/2006/relationships/hyperlink" Target="https://m.edsoo.ru/7f41c418" TargetMode="External"/><Relationship Id="rId17" Type="http://schemas.openxmlformats.org/officeDocument/2006/relationships/hyperlink" Target="https://m.edsoo.ru/7f41c418" TargetMode="External"/><Relationship Id="rId33" Type="http://schemas.openxmlformats.org/officeDocument/2006/relationships/hyperlink" Target="https://m.edsoo.ru/7f41cf62" TargetMode="External"/><Relationship Id="rId38" Type="http://schemas.openxmlformats.org/officeDocument/2006/relationships/hyperlink" Target="https://m.edsoo.ru/7f41cf62" TargetMode="External"/><Relationship Id="rId59" Type="http://schemas.openxmlformats.org/officeDocument/2006/relationships/hyperlink" Target="https://m.edsoo.ru/f5ecb88a" TargetMode="External"/><Relationship Id="rId103" Type="http://schemas.openxmlformats.org/officeDocument/2006/relationships/hyperlink" Target="https://m.edsoo.ru/f5ed1dca" TargetMode="External"/><Relationship Id="rId108" Type="http://schemas.openxmlformats.org/officeDocument/2006/relationships/hyperlink" Target="https://m.edsoo.ru/f5ed0088" TargetMode="External"/><Relationship Id="rId124" Type="http://schemas.openxmlformats.org/officeDocument/2006/relationships/hyperlink" Target="https://m.edsoo.ru/f5ed347c" TargetMode="External"/><Relationship Id="rId129" Type="http://schemas.openxmlformats.org/officeDocument/2006/relationships/hyperlink" Target="https://m.edsoo.ru/f5ed4b56" TargetMode="External"/><Relationship Id="rId54" Type="http://schemas.openxmlformats.org/officeDocument/2006/relationships/hyperlink" Target="https://m.edsoo.ru/f5ecc514" TargetMode="External"/><Relationship Id="rId70" Type="http://schemas.openxmlformats.org/officeDocument/2006/relationships/hyperlink" Target="https://m.edsoo.ru/f5ecc096" TargetMode="External"/><Relationship Id="rId75" Type="http://schemas.openxmlformats.org/officeDocument/2006/relationships/hyperlink" Target="https://m.edsoo.ru/f5ecb07e" TargetMode="External"/><Relationship Id="rId91" Type="http://schemas.openxmlformats.org/officeDocument/2006/relationships/hyperlink" Target="https://m.edsoo.ru/f5ecd950" TargetMode="External"/><Relationship Id="rId96" Type="http://schemas.openxmlformats.org/officeDocument/2006/relationships/hyperlink" Target="https://m.edsoo.ru/f5ecea80" TargetMode="External"/><Relationship Id="rId140" Type="http://schemas.openxmlformats.org/officeDocument/2006/relationships/hyperlink" Target="https://m.edsoo.ru/f8405614" TargetMode="External"/><Relationship Id="rId145" Type="http://schemas.openxmlformats.org/officeDocument/2006/relationships/hyperlink" Target="https://m.edsoo.ru/f8408382" TargetMode="External"/><Relationship Id="rId161" Type="http://schemas.openxmlformats.org/officeDocument/2006/relationships/hyperlink" Target="https://m.edsoo.ru/f840baa0" TargetMode="External"/><Relationship Id="rId166" Type="http://schemas.openxmlformats.org/officeDocument/2006/relationships/hyperlink" Target="https://edu.skysmart.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m.edsoo.ru/7f41c418" TargetMode="External"/><Relationship Id="rId23" Type="http://schemas.openxmlformats.org/officeDocument/2006/relationships/hyperlink" Target="https://m.edsoo.ru/7f41c418" TargetMode="External"/><Relationship Id="rId28" Type="http://schemas.openxmlformats.org/officeDocument/2006/relationships/hyperlink" Target="https://m.edsoo.ru/7f41c418" TargetMode="External"/><Relationship Id="rId36" Type="http://schemas.openxmlformats.org/officeDocument/2006/relationships/hyperlink" Target="https://m.edsoo.ru/7f41cf62" TargetMode="External"/><Relationship Id="rId49" Type="http://schemas.openxmlformats.org/officeDocument/2006/relationships/hyperlink" Target="https://m.edsoo.ru/7f41cf62" TargetMode="External"/><Relationship Id="rId57" Type="http://schemas.openxmlformats.org/officeDocument/2006/relationships/hyperlink" Target="https://m.edsoo.ru/f5ecbe7a" TargetMode="External"/><Relationship Id="rId106" Type="http://schemas.openxmlformats.org/officeDocument/2006/relationships/hyperlink" Target="https://m.edsoo.ru/f5ed25d6" TargetMode="External"/><Relationship Id="rId114" Type="http://schemas.openxmlformats.org/officeDocument/2006/relationships/hyperlink" Target="https://m.edsoo.ru/f5ed0fba" TargetMode="External"/><Relationship Id="rId119" Type="http://schemas.openxmlformats.org/officeDocument/2006/relationships/hyperlink" Target="https://m.edsoo.ru/f5ed2964" TargetMode="External"/><Relationship Id="rId127" Type="http://schemas.openxmlformats.org/officeDocument/2006/relationships/hyperlink" Target="https://m.edsoo.ru/f5ed49b2" TargetMode="External"/><Relationship Id="rId10" Type="http://schemas.openxmlformats.org/officeDocument/2006/relationships/hyperlink" Target="https://m.edsoo.ru/7f41c418" TargetMode="External"/><Relationship Id="rId31" Type="http://schemas.openxmlformats.org/officeDocument/2006/relationships/hyperlink" Target="https://m.edsoo.ru/7f41cf62" TargetMode="External"/><Relationship Id="rId44" Type="http://schemas.openxmlformats.org/officeDocument/2006/relationships/hyperlink" Target="https://m.edsoo.ru/7f41cf62" TargetMode="External"/><Relationship Id="rId52" Type="http://schemas.openxmlformats.org/officeDocument/2006/relationships/hyperlink" Target="https://m.edsoo.ru/f5eccb04" TargetMode="External"/><Relationship Id="rId60" Type="http://schemas.openxmlformats.org/officeDocument/2006/relationships/hyperlink" Target="https://m.edsoo.ru/f5ecba38" TargetMode="External"/><Relationship Id="rId65" Type="http://schemas.openxmlformats.org/officeDocument/2006/relationships/hyperlink" Target="https://m.edsoo.ru/f5ecbe7a" TargetMode="External"/><Relationship Id="rId73" Type="http://schemas.openxmlformats.org/officeDocument/2006/relationships/hyperlink" Target="https://m.edsoo.ru/f5ecc3ac" TargetMode="External"/><Relationship Id="rId78" Type="http://schemas.openxmlformats.org/officeDocument/2006/relationships/hyperlink" Target="https://m.edsoo.ru/f5ecc97e" TargetMode="External"/><Relationship Id="rId81" Type="http://schemas.openxmlformats.org/officeDocument/2006/relationships/hyperlink" Target="https://m.edsoo.ru/f5ecd1d0" TargetMode="External"/><Relationship Id="rId86" Type="http://schemas.openxmlformats.org/officeDocument/2006/relationships/hyperlink" Target="https://m.edsoo.ru/f5ece56c" TargetMode="External"/><Relationship Id="rId94" Type="http://schemas.openxmlformats.org/officeDocument/2006/relationships/hyperlink" Target="https://m.edsoo.ru/f5ecdd38" TargetMode="External"/><Relationship Id="rId99" Type="http://schemas.openxmlformats.org/officeDocument/2006/relationships/hyperlink" Target="https://m.edsoo.ru/f5ecf962" TargetMode="External"/><Relationship Id="rId101" Type="http://schemas.openxmlformats.org/officeDocument/2006/relationships/hyperlink" Target="https://m.edsoo.ru/f5ecfe62" TargetMode="External"/><Relationship Id="rId122" Type="http://schemas.openxmlformats.org/officeDocument/2006/relationships/hyperlink" Target="https://m.edsoo.ru/f5ed3274" TargetMode="External"/><Relationship Id="rId130" Type="http://schemas.openxmlformats.org/officeDocument/2006/relationships/hyperlink" Target="https://m.edsoo.ru/f5ed4dae" TargetMode="External"/><Relationship Id="rId135" Type="http://schemas.openxmlformats.org/officeDocument/2006/relationships/hyperlink" Target="https://m.edsoo.ru/f5ed3f94" TargetMode="External"/><Relationship Id="rId143" Type="http://schemas.openxmlformats.org/officeDocument/2006/relationships/hyperlink" Target="https://m.edsoo.ru/f8407e0a" TargetMode="External"/><Relationship Id="rId148" Type="http://schemas.openxmlformats.org/officeDocument/2006/relationships/hyperlink" Target="https://m.edsoo.ru/f84085e4" TargetMode="External"/><Relationship Id="rId151" Type="http://schemas.openxmlformats.org/officeDocument/2006/relationships/hyperlink" Target="https://m.edsoo.ru/f8409354" TargetMode="External"/><Relationship Id="rId156" Type="http://schemas.openxmlformats.org/officeDocument/2006/relationships/hyperlink" Target="https://m.edsoo.ru/f8409354" TargetMode="External"/><Relationship Id="rId164" Type="http://schemas.openxmlformats.org/officeDocument/2006/relationships/hyperlink" Target="https://foxford.ru/"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c418" TargetMode="External"/><Relationship Id="rId13" Type="http://schemas.openxmlformats.org/officeDocument/2006/relationships/hyperlink" Target="https://m.edsoo.ru/7f41c418" TargetMode="External"/><Relationship Id="rId18" Type="http://schemas.openxmlformats.org/officeDocument/2006/relationships/hyperlink" Target="https://m.edsoo.ru/7f41c418" TargetMode="External"/><Relationship Id="rId39" Type="http://schemas.openxmlformats.org/officeDocument/2006/relationships/hyperlink" Target="https://m.edsoo.ru/7f41cf62" TargetMode="External"/><Relationship Id="rId109" Type="http://schemas.openxmlformats.org/officeDocument/2006/relationships/hyperlink" Target="https://m.edsoo.ru/f5ed0286" TargetMode="External"/><Relationship Id="rId34" Type="http://schemas.openxmlformats.org/officeDocument/2006/relationships/hyperlink" Target="https://m.edsoo.ru/7f41cf62" TargetMode="External"/><Relationship Id="rId50" Type="http://schemas.openxmlformats.org/officeDocument/2006/relationships/hyperlink" Target="https://m.edsoo.ru/7f41cf62" TargetMode="External"/><Relationship Id="rId55" Type="http://schemas.openxmlformats.org/officeDocument/2006/relationships/hyperlink" Target="https://m.edsoo.ru/f5eca7e6" TargetMode="External"/><Relationship Id="rId76" Type="http://schemas.openxmlformats.org/officeDocument/2006/relationships/hyperlink" Target="https://m.edsoo.ru/f5ecae26" TargetMode="External"/><Relationship Id="rId97" Type="http://schemas.openxmlformats.org/officeDocument/2006/relationships/hyperlink" Target="https://m.edsoo.ru/f5ecec2e" TargetMode="External"/><Relationship Id="rId104" Type="http://schemas.openxmlformats.org/officeDocument/2006/relationships/hyperlink" Target="https://m.edsoo.ru/f5ed218a" TargetMode="External"/><Relationship Id="rId120" Type="http://schemas.openxmlformats.org/officeDocument/2006/relationships/hyperlink" Target="https://m.edsoo.ru/f5ed2cf2" TargetMode="External"/><Relationship Id="rId125" Type="http://schemas.openxmlformats.org/officeDocument/2006/relationships/hyperlink" Target="https://m.edsoo.ru/f5ed363e" TargetMode="External"/><Relationship Id="rId141" Type="http://schemas.openxmlformats.org/officeDocument/2006/relationships/hyperlink" Target="https://m.edsoo.ru/f84096d8" TargetMode="External"/><Relationship Id="rId146" Type="http://schemas.openxmlformats.org/officeDocument/2006/relationships/hyperlink" Target="https://m.edsoo.ru/f840876a" TargetMode="External"/><Relationship Id="rId167" Type="http://schemas.openxmlformats.org/officeDocument/2006/relationships/hyperlink" Target="https://resh.edu.ru/" TargetMode="External"/><Relationship Id="rId7" Type="http://schemas.openxmlformats.org/officeDocument/2006/relationships/image" Target="media/image1.emf"/><Relationship Id="rId71" Type="http://schemas.openxmlformats.org/officeDocument/2006/relationships/hyperlink" Target="https://m.edsoo.ru/f5ecbd30" TargetMode="External"/><Relationship Id="rId92" Type="http://schemas.openxmlformats.org/officeDocument/2006/relationships/hyperlink" Target="https://m.edsoo.ru/f5ecdaf4" TargetMode="External"/><Relationship Id="rId162" Type="http://schemas.openxmlformats.org/officeDocument/2006/relationships/hyperlink" Target="https://m.edsoo.ru/f840bc44" TargetMode="External"/><Relationship Id="rId2" Type="http://schemas.openxmlformats.org/officeDocument/2006/relationships/styles" Target="styles.xml"/><Relationship Id="rId29" Type="http://schemas.openxmlformats.org/officeDocument/2006/relationships/hyperlink" Target="https://m.edsoo.ru/7f41c418" TargetMode="External"/><Relationship Id="rId24" Type="http://schemas.openxmlformats.org/officeDocument/2006/relationships/hyperlink" Target="https://m.edsoo.ru/7f41c418" TargetMode="External"/><Relationship Id="rId40" Type="http://schemas.openxmlformats.org/officeDocument/2006/relationships/hyperlink" Target="https://m.edsoo.ru/7f41cf62" TargetMode="External"/><Relationship Id="rId45" Type="http://schemas.openxmlformats.org/officeDocument/2006/relationships/hyperlink" Target="https://m.edsoo.ru/7f41cf62" TargetMode="External"/><Relationship Id="rId66" Type="http://schemas.openxmlformats.org/officeDocument/2006/relationships/hyperlink" Target="https://m.edsoo.ru/f5ecaa52" TargetMode="External"/><Relationship Id="rId87" Type="http://schemas.openxmlformats.org/officeDocument/2006/relationships/hyperlink" Target="https://m.edsoo.ru/f5ecf408" TargetMode="External"/><Relationship Id="rId110" Type="http://schemas.openxmlformats.org/officeDocument/2006/relationships/hyperlink" Target="https://m.edsoo.ru/f5ed0416" TargetMode="External"/><Relationship Id="rId115" Type="http://schemas.openxmlformats.org/officeDocument/2006/relationships/hyperlink" Target="https://m.edsoo.ru/f5ed092a" TargetMode="External"/><Relationship Id="rId131" Type="http://schemas.openxmlformats.org/officeDocument/2006/relationships/hyperlink" Target="https://m.edsoo.ru/f5ed4444" TargetMode="External"/><Relationship Id="rId136" Type="http://schemas.openxmlformats.org/officeDocument/2006/relationships/hyperlink" Target="https://m.edsoo.ru/f5ed536c" TargetMode="External"/><Relationship Id="rId157" Type="http://schemas.openxmlformats.org/officeDocument/2006/relationships/hyperlink" Target="https://m.edsoo.ru/f8409be2" TargetMode="External"/><Relationship Id="rId61" Type="http://schemas.openxmlformats.org/officeDocument/2006/relationships/hyperlink" Target="https://m.edsoo.ru/f5ecbbaa" TargetMode="External"/><Relationship Id="rId82" Type="http://schemas.openxmlformats.org/officeDocument/2006/relationships/hyperlink" Target="https://m.edsoo.ru/f5ecf598" TargetMode="External"/><Relationship Id="rId152" Type="http://schemas.openxmlformats.org/officeDocument/2006/relationships/hyperlink" Target="https://m.edsoo.ru/f8409354" TargetMode="External"/><Relationship Id="rId19" Type="http://schemas.openxmlformats.org/officeDocument/2006/relationships/hyperlink" Target="https://m.edsoo.ru/7f41c418" TargetMode="External"/><Relationship Id="rId14" Type="http://schemas.openxmlformats.org/officeDocument/2006/relationships/hyperlink" Target="https://m.edsoo.ru/7f41c418" TargetMode="External"/><Relationship Id="rId30" Type="http://schemas.openxmlformats.org/officeDocument/2006/relationships/hyperlink" Target="https://m.edsoo.ru/7f41cf62" TargetMode="External"/><Relationship Id="rId35" Type="http://schemas.openxmlformats.org/officeDocument/2006/relationships/hyperlink" Target="https://m.edsoo.ru/7f41cf62" TargetMode="External"/><Relationship Id="rId56" Type="http://schemas.openxmlformats.org/officeDocument/2006/relationships/hyperlink" Target="https://m.edsoo.ru/f5ecb204" TargetMode="External"/><Relationship Id="rId77" Type="http://schemas.openxmlformats.org/officeDocument/2006/relationships/hyperlink" Target="https://m.edsoo.ru/f5ecc802" TargetMode="External"/><Relationship Id="rId100" Type="http://schemas.openxmlformats.org/officeDocument/2006/relationships/hyperlink" Target="https://m.edsoo.ru/f5ecfce6" TargetMode="External"/><Relationship Id="rId105" Type="http://schemas.openxmlformats.org/officeDocument/2006/relationships/hyperlink" Target="https://m.edsoo.ru/f5ed23b0" TargetMode="External"/><Relationship Id="rId126" Type="http://schemas.openxmlformats.org/officeDocument/2006/relationships/hyperlink" Target="https://m.edsoo.ru/f8409a34" TargetMode="External"/><Relationship Id="rId147" Type="http://schemas.openxmlformats.org/officeDocument/2006/relationships/hyperlink" Target="https://m.edsoo.ru/f84058f8" TargetMode="External"/><Relationship Id="rId168" Type="http://schemas.openxmlformats.org/officeDocument/2006/relationships/hyperlink" Target="https://ege.sdamgia.ru/" TargetMode="External"/><Relationship Id="rId8" Type="http://schemas.openxmlformats.org/officeDocument/2006/relationships/hyperlink" Target="https://m.edsoo.ru/7f41c418" TargetMode="External"/><Relationship Id="rId51" Type="http://schemas.openxmlformats.org/officeDocument/2006/relationships/hyperlink" Target="https://m.edsoo.ru/7f41cf62" TargetMode="External"/><Relationship Id="rId72" Type="http://schemas.openxmlformats.org/officeDocument/2006/relationships/hyperlink" Target="https://m.edsoo.ru/f5ecbd30" TargetMode="External"/><Relationship Id="rId93" Type="http://schemas.openxmlformats.org/officeDocument/2006/relationships/hyperlink" Target="https://m.edsoo.ru/f5ecdd38" TargetMode="External"/><Relationship Id="rId98" Type="http://schemas.openxmlformats.org/officeDocument/2006/relationships/hyperlink" Target="https://m.edsoo.ru/f5ecf7aa" TargetMode="External"/><Relationship Id="rId121" Type="http://schemas.openxmlformats.org/officeDocument/2006/relationships/hyperlink" Target="https://m.edsoo.ru/f5ed2efa" TargetMode="External"/><Relationship Id="rId142" Type="http://schemas.openxmlformats.org/officeDocument/2006/relationships/hyperlink" Target="https://m.edsoo.ru/f8407658" TargetMode="External"/><Relationship Id="rId163" Type="http://schemas.openxmlformats.org/officeDocument/2006/relationships/hyperlink" Target="http://russlo-edu.ru/login/index.php" TargetMode="External"/><Relationship Id="rId3" Type="http://schemas.openxmlformats.org/officeDocument/2006/relationships/settings" Target="settings.xml"/><Relationship Id="rId25" Type="http://schemas.openxmlformats.org/officeDocument/2006/relationships/hyperlink" Target="https://m.edsoo.ru/7f41c418" TargetMode="External"/><Relationship Id="rId46" Type="http://schemas.openxmlformats.org/officeDocument/2006/relationships/hyperlink" Target="https://m.edsoo.ru/7f41cf62" TargetMode="External"/><Relationship Id="rId67" Type="http://schemas.openxmlformats.org/officeDocument/2006/relationships/hyperlink" Target="https://m.edsoo.ru/f5ecab9c" TargetMode="External"/><Relationship Id="rId116" Type="http://schemas.openxmlformats.org/officeDocument/2006/relationships/hyperlink" Target="https://m.edsoo.ru/f5ed0ad8" TargetMode="External"/><Relationship Id="rId137" Type="http://schemas.openxmlformats.org/officeDocument/2006/relationships/hyperlink" Target="https://m.edsoo.ru/f5ed5538" TargetMode="External"/><Relationship Id="rId158" Type="http://schemas.openxmlformats.org/officeDocument/2006/relationships/hyperlink" Target="https://m.edsoo.ru/f8409dae" TargetMode="External"/><Relationship Id="rId20" Type="http://schemas.openxmlformats.org/officeDocument/2006/relationships/hyperlink" Target="https://m.edsoo.ru/7f41c418" TargetMode="External"/><Relationship Id="rId41" Type="http://schemas.openxmlformats.org/officeDocument/2006/relationships/hyperlink" Target="https://m.edsoo.ru/7f41cf62" TargetMode="External"/><Relationship Id="rId62" Type="http://schemas.openxmlformats.org/officeDocument/2006/relationships/hyperlink" Target="https://m.edsoo.ru/f5ecbd30" TargetMode="External"/><Relationship Id="rId83" Type="http://schemas.openxmlformats.org/officeDocument/2006/relationships/hyperlink" Target="https://m.edsoo.ru/f5ecd360" TargetMode="External"/><Relationship Id="rId88" Type="http://schemas.openxmlformats.org/officeDocument/2006/relationships/hyperlink" Target="https://m.edsoo.ru/f5ece8aa" TargetMode="External"/><Relationship Id="rId111" Type="http://schemas.openxmlformats.org/officeDocument/2006/relationships/hyperlink" Target="https://m.edsoo.ru/f5ed112c" TargetMode="External"/><Relationship Id="rId132" Type="http://schemas.openxmlformats.org/officeDocument/2006/relationships/hyperlink" Target="https://m.edsoo.ru/f5ed39c2" TargetMode="External"/><Relationship Id="rId153" Type="http://schemas.openxmlformats.org/officeDocument/2006/relationships/hyperlink" Target="https://m.edsoo.ru/f84094f8"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TotalTime>
  <Pages>66</Pages>
  <Words>19452</Words>
  <Characters>110880</Characters>
  <Application>Microsoft Office Word</Application>
  <DocSecurity>0</DocSecurity>
  <Lines>924</Lines>
  <Paragraphs>260</Paragraphs>
  <ScaleCrop>false</ScaleCrop>
  <HeadingPairs>
    <vt:vector size="2" baseType="variant">
      <vt:variant>
        <vt:lpstr>Название</vt:lpstr>
      </vt:variant>
      <vt:variant>
        <vt:i4>1</vt:i4>
      </vt:variant>
    </vt:vector>
  </HeadingPairs>
  <TitlesOfParts>
    <vt:vector size="1" baseType="lpstr">
      <vt:lpstr/>
    </vt:vector>
  </TitlesOfParts>
  <Company>School77</Company>
  <LinksUpToDate>false</LinksUpToDate>
  <CharactersWithSpaces>130072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PC</cp:lastModifiedBy>
  <cp:revision>4</cp:revision>
  <dcterms:created xsi:type="dcterms:W3CDTF">2025-11-21T03:36:00Z</dcterms:created>
  <dcterms:modified xsi:type="dcterms:W3CDTF">2025-12-05T05:38:00Z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062730C3588F4A1097CB1C2DA9D556A4_12</vt:lpwstr>
  </property>
</Properties>
</file>