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6614" w:rsidRPr="00142D78" w:rsidRDefault="00142D78" w:rsidP="00142D7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6120130" cy="864511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614" w:rsidRPr="004D2C06" w:rsidRDefault="005E6614" w:rsidP="004D2C06">
      <w:pPr>
        <w:spacing w:after="0" w:line="360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5E6614" w:rsidRPr="004D2C06" w:rsidRDefault="00CA7888" w:rsidP="002140CC">
      <w:pPr>
        <w:spacing w:after="0" w:line="360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bookmarkStart w:id="0" w:name="block-76269111"/>
      <w:r w:rsidRPr="004D2C0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ПОЯСНИТЕЛЬНАЯ ЗАПИСКА</w:t>
      </w:r>
    </w:p>
    <w:p w:rsidR="005E6614" w:rsidRPr="004D2C06" w:rsidRDefault="005E6614" w:rsidP="004D2C06">
      <w:pPr>
        <w:spacing w:after="0" w:line="36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E6614" w:rsidRPr="004D2C06" w:rsidRDefault="00CA7888" w:rsidP="004D2C06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современном цифровом мире вероятность и статистика приобретают всё большую значимость, как с точки зрения практических приложений, так и их роли в образовании, необходимом каждому человеку. Возрастает число профессий, при овладении которыми требуется хорошая базовая подготовка в области вероятности и статистики, такая подготовка важна для продолжения образования и для успешной профессиональной карьеры.</w:t>
      </w:r>
    </w:p>
    <w:p w:rsidR="005E6614" w:rsidRPr="004D2C06" w:rsidRDefault="00CA7888" w:rsidP="004D2C06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Каждый человек постоянно принимает решения на основе имеющихся у него данных. А для обоснованного принятия решения в условиях недостатка или избытка информации </w:t>
      </w:r>
      <w:proofErr w:type="gramStart"/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необходимо</w:t>
      </w:r>
      <w:proofErr w:type="gramEnd"/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том числе хорошо сформированное вероятностное и статистическое мышление.</w:t>
      </w:r>
    </w:p>
    <w:p w:rsidR="005E6614" w:rsidRPr="004D2C06" w:rsidRDefault="00CA7888" w:rsidP="004D2C06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Именно поэтому остро встала необходимость сформировать у обучающихся функциональную грамотность, включающую в себя в качестве неотъемлемой составляющей умение воспринимать и критически анализировать информацию, представленную в различных формах, понимать вероятностный характер многих реальных процессов и зависимостей, производить простейшие вероятностные расчёты. </w:t>
      </w:r>
      <w:proofErr w:type="gramEnd"/>
    </w:p>
    <w:p w:rsidR="005E6614" w:rsidRPr="004D2C06" w:rsidRDefault="00CA7888" w:rsidP="004D2C06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Знакомство в учебном курсе с основными принципами сбора, анализа и представления данных из различных сфер жизни общества и государства приобщает обучающихся к общественным интересам. Изучение основ комбинаторики развивает навыки организации перебора и подсчёта числа вариантов, в том числе в прикладных задачах. Знакомство с основами теории графов создаёт математический фундамент для формирования компетенций в области информатики и цифровых технологий. При изучении статистики и вероятности обогащаются представления обучающихся о современной картине мира и методах его исследования, формируется понимание роли статистики как источника социально значимой </w:t>
      </w:r>
      <w:proofErr w:type="gramStart"/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информации</w:t>
      </w:r>
      <w:proofErr w:type="gramEnd"/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закладываются основы вероятностного мышления.</w:t>
      </w:r>
    </w:p>
    <w:p w:rsidR="005E6614" w:rsidRPr="004D2C06" w:rsidRDefault="00CA7888" w:rsidP="004D2C06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соответствии с данными целями в структуре программы учебного курса «Вероятность и статистика» основного общего образования выделены следующие содержательно-методические линии: «Представление данных и описательная статистика», «Вероятность», «Элементы комбинаторики», «Введение в теорию графов».</w:t>
      </w:r>
    </w:p>
    <w:p w:rsidR="005E6614" w:rsidRPr="004D2C06" w:rsidRDefault="00CA7888" w:rsidP="004D2C06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Содержание линии «Представление данных и описательная статистика» служит основой для формирования навыков работы с информацией: от чтения и интерпретации информации, представленной в таблицах, на диаграммах и графиках, до сбора, представления и анализа данных с использованием статистических характеристик средних и рассеивания. Работая с данными, обучающиеся учатся считывать и интерпретировать </w:t>
      </w:r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данные, выдвигать, аргументировать и критиковать простейшие гипотезы, размышлять над факторами, вызывающими изменчивость, и оценивать их влияние на рассматриваемые величины и процессы.</w:t>
      </w:r>
    </w:p>
    <w:p w:rsidR="005E6614" w:rsidRPr="004D2C06" w:rsidRDefault="00CA7888" w:rsidP="004D2C06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Интуитивное представление о случайной изменчивости, исследование закономерностей и тенденций становится мотивирующей основой для изучения теории вероятностей. Большое значение имеют практические задания, в частности опыты с классическими вероятностными моделями.</w:t>
      </w:r>
    </w:p>
    <w:p w:rsidR="005E6614" w:rsidRPr="004D2C06" w:rsidRDefault="00CA7888" w:rsidP="004D2C06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 вероятности вводится как мера правдоподобия случайного события.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исходами, вероятностными законами, позволяющими ставить и решать более сложные задачи. В учебный курс входят начальные представления о случайных величинах и их числовых характеристиках.</w:t>
      </w:r>
    </w:p>
    <w:p w:rsidR="005E6614" w:rsidRPr="004D2C06" w:rsidRDefault="00CA7888" w:rsidP="004D2C06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рамках учебного курса осуществляется знакомство обучающихся с множествами и основными операциями над множествами, рассматриваются примеры применения для решения задач, а также использования в других математических курсах и учебных предметах.</w:t>
      </w:r>
    </w:p>
    <w:p w:rsidR="005E6614" w:rsidRPr="004D2C06" w:rsidRDefault="00CA7888" w:rsidP="004D2C06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>В 7–9 классах изучается учебный курс «Вероятность и статистика», в который входят разделы: «Представление данных и описательная статистика», «Вероятность», «Элементы комбинаторики», «Введение в теорию графов».</w:t>
      </w:r>
    </w:p>
    <w:p w:rsidR="005E6614" w:rsidRPr="004D2C06" w:rsidRDefault="00CA7888" w:rsidP="004D2C06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" w:name="b3c9237e-6172-48ee-b1c7-f6774da89513"/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 изучение учебного курса «Вероятность и статистика» отводится 102 часа: в 7 классе – 34 часа (1 час в неделю), в 8 классе – 34 часа (1 час в неделю), в 9 классе – 34 часа (1 час в неделю).</w:t>
      </w:r>
      <w:bookmarkEnd w:id="1"/>
    </w:p>
    <w:p w:rsidR="005E6614" w:rsidRPr="004D2C06" w:rsidRDefault="005E6614" w:rsidP="004D2C06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  <w:sectPr w:rsidR="005E6614" w:rsidRPr="004D2C06" w:rsidSect="004D2C06">
          <w:type w:val="nextColumn"/>
          <w:pgSz w:w="11906" w:h="16383"/>
          <w:pgMar w:top="1134" w:right="1134" w:bottom="1134" w:left="1134" w:header="720" w:footer="720" w:gutter="0"/>
          <w:cols w:space="720"/>
          <w:docGrid w:linePitch="299"/>
        </w:sectPr>
      </w:pPr>
    </w:p>
    <w:p w:rsidR="005E6614" w:rsidRPr="004D2C06" w:rsidRDefault="00CA7888" w:rsidP="00CA7888">
      <w:pPr>
        <w:spacing w:after="0" w:line="36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2" w:name="block-76269107"/>
      <w:bookmarkEnd w:id="0"/>
      <w:r w:rsidRPr="004D2C0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СОДЕРЖАНИЕ ОБУЧЕНИЯ</w:t>
      </w:r>
    </w:p>
    <w:p w:rsidR="005E6614" w:rsidRPr="004D2C06" w:rsidRDefault="00CA7888" w:rsidP="00CA7888">
      <w:pPr>
        <w:spacing w:after="0" w:line="36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2C0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7 КЛАСС</w:t>
      </w:r>
    </w:p>
    <w:p w:rsidR="005E6614" w:rsidRPr="004D2C06" w:rsidRDefault="00CA7888" w:rsidP="00CA7888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Представление данных в виде таблиц, диаграмм, графиков. Заполнение таблиц, чтение и построение диаграмм (столбиковых (столбчатых) и круговых). Чтение графиков реальных процессов. Извлечение информации из диаграмм и таблиц, использование и интерпретация данных.</w:t>
      </w:r>
    </w:p>
    <w:p w:rsidR="005E6614" w:rsidRPr="004D2C06" w:rsidRDefault="00CA7888" w:rsidP="00CA7888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Описательная статистика: среднее арифметическое, медиана, размах, наибольшее и наименьшее значения набора числовых данных. Примеры случайной изменчивости.</w:t>
      </w:r>
    </w:p>
    <w:p w:rsidR="005E6614" w:rsidRPr="004D2C06" w:rsidRDefault="00CA7888" w:rsidP="00CA7888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Случайный эксперимент (опыт) и случайное событие. Вероятность и частота. Роль маловероятных и практически достоверных событий в природе и в обществе. Монета и игральная кость в теории вероятностей.</w:t>
      </w:r>
    </w:p>
    <w:p w:rsidR="005E6614" w:rsidRPr="004D2C06" w:rsidRDefault="00CA7888" w:rsidP="00CA7888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Граф, вершина, ребро. Степень вершины. Число рёбер и суммарная степень вершин. Представление о связности графа. Цепи и циклы. Пути в графах. Обход графа (</w:t>
      </w:r>
      <w:proofErr w:type="spellStart"/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>эйлеров</w:t>
      </w:r>
      <w:proofErr w:type="spellEnd"/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путь). Представление об ориентированном графе. Решение задач с помощью графов.</w:t>
      </w:r>
    </w:p>
    <w:p w:rsidR="005E6614" w:rsidRPr="004D2C06" w:rsidRDefault="00CA7888" w:rsidP="00CA7888">
      <w:pPr>
        <w:spacing w:after="0" w:line="36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2C0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8 КЛАСС</w:t>
      </w:r>
    </w:p>
    <w:p w:rsidR="005E6614" w:rsidRPr="004D2C06" w:rsidRDefault="00CA7888" w:rsidP="004D2C06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Представление данных в виде таблиц, диаграмм, графиков.</w:t>
      </w:r>
    </w:p>
    <w:p w:rsidR="005E6614" w:rsidRPr="004D2C06" w:rsidRDefault="00CA7888" w:rsidP="004D2C06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>Множество, элемент множества, подмножество. Операции над множествами: объединение, пересечение, дополнение. Свойства операций над множествами: переместительное, сочетательное, распределительное, включения. Использование графического представления множе</w:t>
      </w:r>
      <w:proofErr w:type="gramStart"/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ств дл</w:t>
      </w:r>
      <w:proofErr w:type="gramEnd"/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>я описания реальных процессов и явлений, при решении задач.</w:t>
      </w:r>
    </w:p>
    <w:p w:rsidR="005E6614" w:rsidRPr="004D2C06" w:rsidRDefault="00CA7888" w:rsidP="004D2C06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Измерение рассеивания данных. Дисперсия и стандартное отклонение числовых наборов. Диаграмма рассеивания.</w:t>
      </w:r>
    </w:p>
    <w:p w:rsidR="005E6614" w:rsidRPr="004D2C06" w:rsidRDefault="00CA7888" w:rsidP="004D2C06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Элементарные события случайного опыта. Случайные события. Вероятности событий. Опыты с равновозможными элементарными событиями. Случайный выбор. Связь между маловероятными и практически достоверными событиями в природе, обществе и науке.</w:t>
      </w:r>
    </w:p>
    <w:p w:rsidR="005E6614" w:rsidRPr="004D2C06" w:rsidRDefault="00CA7888" w:rsidP="004D2C06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Дерево. Свойства деревьев: единственность пути, существование висячей вершины, связь между числом вершин и числом рёбер. Правило умножения. Решение задач с помощью графов.</w:t>
      </w:r>
    </w:p>
    <w:p w:rsidR="005E6614" w:rsidRPr="004D2C06" w:rsidRDefault="00CA7888" w:rsidP="004D2C06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Противоположные события. Диаграмма Эйлера. Объединение и пересечение событий. Несовместные события. Формула сложения вероятностей. Условная вероятность. Правило умножения. Независимые события. Представление эксперимента в виде дерева. Решение задач на нахождение вероятностей с помощью дерева случайного эксперимента, диаграмм Эйлера.</w:t>
      </w:r>
    </w:p>
    <w:p w:rsidR="005E6614" w:rsidRPr="004D2C06" w:rsidRDefault="00CA7888" w:rsidP="00CA7888">
      <w:pPr>
        <w:spacing w:after="0" w:line="36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2C0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9 КЛАСС</w:t>
      </w:r>
    </w:p>
    <w:p w:rsidR="005E6614" w:rsidRPr="004D2C06" w:rsidRDefault="00CA7888" w:rsidP="004D2C06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Представление данных в виде таблиц, диаграмм, графиков, интерпретация данных. Чтение и построение таблиц, диаграмм, графиков по реальным данным.</w:t>
      </w:r>
    </w:p>
    <w:p w:rsidR="005E6614" w:rsidRPr="004D2C06" w:rsidRDefault="00CA7888" w:rsidP="004D2C06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Перестановки и факториал. Сочетания и число сочетаний. Треугольник Паскаля. Решение задач с использованием комбинаторики.</w:t>
      </w:r>
    </w:p>
    <w:p w:rsidR="005E6614" w:rsidRPr="004D2C06" w:rsidRDefault="00CA7888" w:rsidP="004D2C06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>Геометрическая вероятность. Случайный выбор точки из фигуры на плоскости, из отрезка и из дуги окружности.</w:t>
      </w:r>
    </w:p>
    <w:p w:rsidR="005E6614" w:rsidRPr="004D2C06" w:rsidRDefault="00CA7888" w:rsidP="004D2C06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263E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Испытание. Успех и неудача. </w:t>
      </w:r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Серия испытаний до первого успеха. Серия испытаний Бернулли. Вероятности событий в серии испытаний Бернулли.</w:t>
      </w:r>
    </w:p>
    <w:p w:rsidR="005E6614" w:rsidRPr="004D2C06" w:rsidRDefault="00CA7888" w:rsidP="004D2C06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Случайная величина и распределение вероятностей. Математическое ожидание и дисперсия. Примеры математического ожидания как теоретического среднего значения величины. Математическое ожидание и дисперсия случайной величины «число успехов в серии испытаний Бернулли».</w:t>
      </w:r>
    </w:p>
    <w:p w:rsidR="005E6614" w:rsidRPr="004D2C06" w:rsidRDefault="00CA7888" w:rsidP="004D2C06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 о законе больших чисел. Измерение вероятностей с помощью частот. Роль и значение закона больших чисел в природе и обществе.</w:t>
      </w:r>
    </w:p>
    <w:p w:rsidR="005E6614" w:rsidRPr="004D2C06" w:rsidRDefault="005E6614" w:rsidP="004D2C06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  <w:sectPr w:rsidR="005E6614" w:rsidRPr="004D2C06" w:rsidSect="004D2C06">
          <w:type w:val="nextColumn"/>
          <w:pgSz w:w="11906" w:h="16383"/>
          <w:pgMar w:top="1134" w:right="1134" w:bottom="1134" w:left="1134" w:header="720" w:footer="720" w:gutter="0"/>
          <w:cols w:space="720"/>
          <w:docGrid w:linePitch="299"/>
        </w:sectPr>
      </w:pPr>
    </w:p>
    <w:p w:rsidR="005E6614" w:rsidRPr="004D2C06" w:rsidRDefault="00CA7888" w:rsidP="004D2C06">
      <w:pPr>
        <w:spacing w:after="0" w:line="36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3" w:name="block-76269108"/>
      <w:bookmarkEnd w:id="2"/>
      <w:r w:rsidRPr="004D2C0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ПЛАНИРУЕМЫЕ РЕЗУЛЬТАТЫ ОСВОЕНИЯ ПРОГРАММЫ УЧЕБНОГО КУРСА «ВЕРОЯТНОСТЬ И СТАТИСТИКА» НА УРОВНЕ ОСНОВНОГО ОБЩЕГО ОБРАЗОВАНИЯ</w:t>
      </w:r>
    </w:p>
    <w:p w:rsidR="005E6614" w:rsidRPr="004D2C06" w:rsidRDefault="005E6614" w:rsidP="004D2C06">
      <w:pPr>
        <w:spacing w:after="0" w:line="36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E6614" w:rsidRPr="004D2C06" w:rsidRDefault="00CA7888" w:rsidP="00CA7888">
      <w:pPr>
        <w:spacing w:after="0" w:line="36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2C0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5E6614" w:rsidRPr="004D2C06" w:rsidRDefault="00CA7888" w:rsidP="004D2C06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2C0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Личностные результаты </w:t>
      </w:r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освоения программы учебного курса «Вероятность и статистика» характеризуются:</w:t>
      </w:r>
    </w:p>
    <w:p w:rsidR="005E6614" w:rsidRPr="004D2C06" w:rsidRDefault="00CA7888" w:rsidP="004D2C06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2C0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1) патриотическое воспитание:</w:t>
      </w:r>
    </w:p>
    <w:p w:rsidR="005E6614" w:rsidRPr="004D2C06" w:rsidRDefault="00CA7888" w:rsidP="004D2C06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5E6614" w:rsidRPr="004D2C06" w:rsidRDefault="00CA7888" w:rsidP="004D2C06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2C0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2) гражданское и духовно-нравственное воспитание:</w:t>
      </w:r>
    </w:p>
    <w:p w:rsidR="005E6614" w:rsidRPr="004D2C06" w:rsidRDefault="00CA7888" w:rsidP="004D2C06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5E6614" w:rsidRPr="004D2C06" w:rsidRDefault="00CA7888" w:rsidP="004D2C06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2C0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3) трудовое воспитание:</w:t>
      </w:r>
    </w:p>
    <w:p w:rsidR="005E6614" w:rsidRPr="004D2C06" w:rsidRDefault="00CA7888" w:rsidP="004D2C06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5E6614" w:rsidRPr="004D2C06" w:rsidRDefault="00CA7888" w:rsidP="004D2C06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2C0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4) эстетическое воспитание:</w:t>
      </w:r>
    </w:p>
    <w:p w:rsidR="005E6614" w:rsidRPr="004D2C06" w:rsidRDefault="00CA7888" w:rsidP="004D2C06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5E6614" w:rsidRPr="004D2C06" w:rsidRDefault="00CA7888" w:rsidP="004D2C06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2C0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5) ценности научного познания:</w:t>
      </w:r>
    </w:p>
    <w:p w:rsidR="005E6614" w:rsidRPr="004D2C06" w:rsidRDefault="00CA7888" w:rsidP="004D2C06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5E6614" w:rsidRPr="004D2C06" w:rsidRDefault="00CA7888" w:rsidP="004D2C06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2C0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5E6614" w:rsidRPr="004D2C06" w:rsidRDefault="00CA7888" w:rsidP="004D2C06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</w:t>
      </w:r>
      <w:proofErr w:type="spellStart"/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сформированностью</w:t>
      </w:r>
      <w:proofErr w:type="spellEnd"/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навыка рефлексии, признанием своего права на ошибку и такого же права другого человека;</w:t>
      </w:r>
    </w:p>
    <w:p w:rsidR="005E6614" w:rsidRPr="004D2C06" w:rsidRDefault="00CA7888" w:rsidP="004D2C06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2C0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7) экологическое воспитание:</w:t>
      </w:r>
    </w:p>
    <w:p w:rsidR="005E6614" w:rsidRPr="004D2C06" w:rsidRDefault="00CA7888" w:rsidP="004D2C06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5E6614" w:rsidRPr="004D2C06" w:rsidRDefault="00CA7888" w:rsidP="004D2C06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2C0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8) адаптация к изменяющимся условиям социальной и природной среды:</w:t>
      </w:r>
    </w:p>
    <w:p w:rsidR="005E6614" w:rsidRPr="004D2C06" w:rsidRDefault="00CA7888" w:rsidP="004D2C06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5E6614" w:rsidRPr="004D2C06" w:rsidRDefault="00CA7888" w:rsidP="004D2C06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5E6614" w:rsidRPr="004D2C06" w:rsidRDefault="00CA7888" w:rsidP="004D2C06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5E6614" w:rsidRPr="004D2C06" w:rsidRDefault="00CA7888" w:rsidP="004D2C06">
      <w:pPr>
        <w:spacing w:after="0" w:line="36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2C0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5E6614" w:rsidRPr="004D2C06" w:rsidRDefault="005E6614" w:rsidP="004D2C06">
      <w:pPr>
        <w:spacing w:after="0" w:line="36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E6614" w:rsidRPr="004D2C06" w:rsidRDefault="00CA7888" w:rsidP="00CA7888">
      <w:pPr>
        <w:spacing w:after="0" w:line="36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2C0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Познавательные универсальные учебные действия</w:t>
      </w:r>
    </w:p>
    <w:p w:rsidR="005E6614" w:rsidRPr="004D2C06" w:rsidRDefault="00CA7888" w:rsidP="004D2C06">
      <w:pPr>
        <w:spacing w:after="0" w:line="36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D2C06">
        <w:rPr>
          <w:rFonts w:ascii="Times New Roman" w:hAnsi="Times New Roman" w:cs="Times New Roman"/>
          <w:b/>
          <w:color w:val="000000"/>
          <w:sz w:val="24"/>
          <w:szCs w:val="24"/>
        </w:rPr>
        <w:t>Базовые</w:t>
      </w:r>
      <w:proofErr w:type="spellEnd"/>
      <w:r w:rsidRPr="004D2C0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4D2C06">
        <w:rPr>
          <w:rFonts w:ascii="Times New Roman" w:hAnsi="Times New Roman" w:cs="Times New Roman"/>
          <w:b/>
          <w:color w:val="000000"/>
          <w:sz w:val="24"/>
          <w:szCs w:val="24"/>
        </w:rPr>
        <w:t>логические</w:t>
      </w:r>
      <w:proofErr w:type="spellEnd"/>
      <w:r w:rsidRPr="004D2C0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4D2C06">
        <w:rPr>
          <w:rFonts w:ascii="Times New Roman" w:hAnsi="Times New Roman" w:cs="Times New Roman"/>
          <w:b/>
          <w:color w:val="000000"/>
          <w:sz w:val="24"/>
          <w:szCs w:val="24"/>
        </w:rPr>
        <w:t>действия</w:t>
      </w:r>
      <w:proofErr w:type="spellEnd"/>
      <w:r w:rsidRPr="004D2C06">
        <w:rPr>
          <w:rFonts w:ascii="Times New Roman" w:hAnsi="Times New Roman" w:cs="Times New Roman"/>
          <w:b/>
          <w:color w:val="000000"/>
          <w:sz w:val="24"/>
          <w:szCs w:val="24"/>
        </w:rPr>
        <w:t>:</w:t>
      </w:r>
    </w:p>
    <w:p w:rsidR="005E6614" w:rsidRPr="004D2C06" w:rsidRDefault="00CA7888" w:rsidP="004D2C06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5E6614" w:rsidRPr="004D2C06" w:rsidRDefault="00CA7888" w:rsidP="004D2C06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5E6614" w:rsidRPr="004D2C06" w:rsidRDefault="00CA7888" w:rsidP="004D2C06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5E6614" w:rsidRPr="004D2C06" w:rsidRDefault="00CA7888" w:rsidP="004D2C06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5E6614" w:rsidRPr="004D2C06" w:rsidRDefault="00CA7888" w:rsidP="004D2C06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</w:t>
      </w:r>
      <w:proofErr w:type="spellStart"/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контрпримеры</w:t>
      </w:r>
      <w:proofErr w:type="spellEnd"/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>, обосновывать собственные рассуждения;</w:t>
      </w:r>
    </w:p>
    <w:p w:rsidR="005E6614" w:rsidRPr="004D2C06" w:rsidRDefault="00CA7888" w:rsidP="004D2C06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5E6614" w:rsidRPr="004D2C06" w:rsidRDefault="00CA7888" w:rsidP="004D2C06">
      <w:pPr>
        <w:spacing w:after="0" w:line="36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D2C06">
        <w:rPr>
          <w:rFonts w:ascii="Times New Roman" w:hAnsi="Times New Roman" w:cs="Times New Roman"/>
          <w:b/>
          <w:color w:val="000000"/>
          <w:sz w:val="24"/>
          <w:szCs w:val="24"/>
        </w:rPr>
        <w:t>Базовые</w:t>
      </w:r>
      <w:proofErr w:type="spellEnd"/>
      <w:r w:rsidRPr="004D2C0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4D2C06">
        <w:rPr>
          <w:rFonts w:ascii="Times New Roman" w:hAnsi="Times New Roman" w:cs="Times New Roman"/>
          <w:b/>
          <w:color w:val="000000"/>
          <w:sz w:val="24"/>
          <w:szCs w:val="24"/>
        </w:rPr>
        <w:t>исследовательские</w:t>
      </w:r>
      <w:proofErr w:type="spellEnd"/>
      <w:r w:rsidRPr="004D2C0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4D2C06">
        <w:rPr>
          <w:rFonts w:ascii="Times New Roman" w:hAnsi="Times New Roman" w:cs="Times New Roman"/>
          <w:b/>
          <w:color w:val="000000"/>
          <w:sz w:val="24"/>
          <w:szCs w:val="24"/>
        </w:rPr>
        <w:t>действия</w:t>
      </w:r>
      <w:proofErr w:type="spellEnd"/>
      <w:r w:rsidRPr="004D2C06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5E6614" w:rsidRPr="004D2C06" w:rsidRDefault="00CA7888" w:rsidP="004D2C06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5E6614" w:rsidRPr="004D2C06" w:rsidRDefault="00CA7888" w:rsidP="004D2C06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5E6614" w:rsidRPr="004D2C06" w:rsidRDefault="00CA7888" w:rsidP="004D2C06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5E6614" w:rsidRPr="004D2C06" w:rsidRDefault="00CA7888" w:rsidP="004D2C06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5E6614" w:rsidRPr="004D2C06" w:rsidRDefault="00CA7888" w:rsidP="004D2C06">
      <w:pPr>
        <w:spacing w:after="0" w:line="36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D2C06">
        <w:rPr>
          <w:rFonts w:ascii="Times New Roman" w:hAnsi="Times New Roman" w:cs="Times New Roman"/>
          <w:b/>
          <w:color w:val="000000"/>
          <w:sz w:val="24"/>
          <w:szCs w:val="24"/>
        </w:rPr>
        <w:t>Работа</w:t>
      </w:r>
      <w:proofErr w:type="spellEnd"/>
      <w:r w:rsidRPr="004D2C0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с </w:t>
      </w:r>
      <w:proofErr w:type="spellStart"/>
      <w:r w:rsidRPr="004D2C06">
        <w:rPr>
          <w:rFonts w:ascii="Times New Roman" w:hAnsi="Times New Roman" w:cs="Times New Roman"/>
          <w:b/>
          <w:color w:val="000000"/>
          <w:sz w:val="24"/>
          <w:szCs w:val="24"/>
        </w:rPr>
        <w:t>информацией</w:t>
      </w:r>
      <w:proofErr w:type="spellEnd"/>
      <w:r w:rsidRPr="004D2C06">
        <w:rPr>
          <w:rFonts w:ascii="Times New Roman" w:hAnsi="Times New Roman" w:cs="Times New Roman"/>
          <w:b/>
          <w:color w:val="000000"/>
          <w:sz w:val="24"/>
          <w:szCs w:val="24"/>
        </w:rPr>
        <w:t>:</w:t>
      </w:r>
    </w:p>
    <w:p w:rsidR="005E6614" w:rsidRPr="004D2C06" w:rsidRDefault="00CA7888" w:rsidP="004D2C06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5E6614" w:rsidRPr="004D2C06" w:rsidRDefault="00CA7888" w:rsidP="004D2C06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5E6614" w:rsidRPr="004D2C06" w:rsidRDefault="00CA7888" w:rsidP="004D2C06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5E6614" w:rsidRPr="004D2C06" w:rsidRDefault="00CA7888" w:rsidP="004D2C06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5E6614" w:rsidRPr="004D2C06" w:rsidRDefault="00CA7888" w:rsidP="004D2C06">
      <w:pPr>
        <w:spacing w:after="0" w:line="36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D2C06">
        <w:rPr>
          <w:rFonts w:ascii="Times New Roman" w:hAnsi="Times New Roman" w:cs="Times New Roman"/>
          <w:b/>
          <w:color w:val="000000"/>
          <w:sz w:val="24"/>
          <w:szCs w:val="24"/>
        </w:rPr>
        <w:t>Коммуникативные</w:t>
      </w:r>
      <w:proofErr w:type="spellEnd"/>
      <w:r w:rsidRPr="004D2C0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4D2C06">
        <w:rPr>
          <w:rFonts w:ascii="Times New Roman" w:hAnsi="Times New Roman" w:cs="Times New Roman"/>
          <w:b/>
          <w:color w:val="000000"/>
          <w:sz w:val="24"/>
          <w:szCs w:val="24"/>
        </w:rPr>
        <w:t>универсальные</w:t>
      </w:r>
      <w:proofErr w:type="spellEnd"/>
      <w:r w:rsidRPr="004D2C0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4D2C06">
        <w:rPr>
          <w:rFonts w:ascii="Times New Roman" w:hAnsi="Times New Roman" w:cs="Times New Roman"/>
          <w:b/>
          <w:color w:val="000000"/>
          <w:sz w:val="24"/>
          <w:szCs w:val="24"/>
        </w:rPr>
        <w:t>учебные</w:t>
      </w:r>
      <w:proofErr w:type="spellEnd"/>
      <w:r w:rsidRPr="004D2C0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4D2C06">
        <w:rPr>
          <w:rFonts w:ascii="Times New Roman" w:hAnsi="Times New Roman" w:cs="Times New Roman"/>
          <w:b/>
          <w:color w:val="000000"/>
          <w:sz w:val="24"/>
          <w:szCs w:val="24"/>
        </w:rPr>
        <w:t>действия</w:t>
      </w:r>
      <w:proofErr w:type="spellEnd"/>
      <w:r w:rsidRPr="004D2C06">
        <w:rPr>
          <w:rFonts w:ascii="Times New Roman" w:hAnsi="Times New Roman" w:cs="Times New Roman"/>
          <w:b/>
          <w:color w:val="000000"/>
          <w:sz w:val="24"/>
          <w:szCs w:val="24"/>
        </w:rPr>
        <w:t>:</w:t>
      </w:r>
    </w:p>
    <w:p w:rsidR="005E6614" w:rsidRPr="004D2C06" w:rsidRDefault="00CA7888" w:rsidP="004D2C06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:rsidR="005E6614" w:rsidRPr="004D2C06" w:rsidRDefault="00CA7888" w:rsidP="004D2C06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5E6614" w:rsidRPr="004D2C06" w:rsidRDefault="00CA7888" w:rsidP="004D2C06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5E6614" w:rsidRPr="004D2C06" w:rsidRDefault="00CA7888" w:rsidP="004D2C06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5E6614" w:rsidRPr="004D2C06" w:rsidRDefault="00CA7888" w:rsidP="004D2C06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5E6614" w:rsidRPr="004D2C06" w:rsidRDefault="00CA7888" w:rsidP="004D2C06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5E6614" w:rsidRPr="004D2C06" w:rsidRDefault="005E6614" w:rsidP="004D2C06">
      <w:pPr>
        <w:spacing w:after="0" w:line="36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E6614" w:rsidRPr="004D2C06" w:rsidRDefault="00CA7888" w:rsidP="00CA7888">
      <w:pPr>
        <w:spacing w:after="0" w:line="36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2C0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Регулятивные универсальные учебные действия</w:t>
      </w:r>
    </w:p>
    <w:p w:rsidR="005E6614" w:rsidRPr="004D2C06" w:rsidRDefault="00CA7888" w:rsidP="004D2C06">
      <w:pPr>
        <w:spacing w:after="0" w:line="36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2C0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Самоорганизация:</w:t>
      </w:r>
    </w:p>
    <w:p w:rsidR="005E6614" w:rsidRPr="004D2C06" w:rsidRDefault="00CA7888" w:rsidP="004D2C06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5E6614" w:rsidRPr="004D2C06" w:rsidRDefault="00CA7888" w:rsidP="004D2C06">
      <w:pPr>
        <w:spacing w:after="0" w:line="36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D2C06">
        <w:rPr>
          <w:rFonts w:ascii="Times New Roman" w:hAnsi="Times New Roman" w:cs="Times New Roman"/>
          <w:b/>
          <w:color w:val="000000"/>
          <w:sz w:val="24"/>
          <w:szCs w:val="24"/>
        </w:rPr>
        <w:t>Самоконтроль</w:t>
      </w:r>
      <w:proofErr w:type="spellEnd"/>
      <w:r w:rsidRPr="004D2C0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  <w:proofErr w:type="spellStart"/>
      <w:r w:rsidRPr="004D2C06">
        <w:rPr>
          <w:rFonts w:ascii="Times New Roman" w:hAnsi="Times New Roman" w:cs="Times New Roman"/>
          <w:b/>
          <w:color w:val="000000"/>
          <w:sz w:val="24"/>
          <w:szCs w:val="24"/>
        </w:rPr>
        <w:t>эмоциональный</w:t>
      </w:r>
      <w:proofErr w:type="spellEnd"/>
      <w:r w:rsidRPr="004D2C0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4D2C06">
        <w:rPr>
          <w:rFonts w:ascii="Times New Roman" w:hAnsi="Times New Roman" w:cs="Times New Roman"/>
          <w:b/>
          <w:color w:val="000000"/>
          <w:sz w:val="24"/>
          <w:szCs w:val="24"/>
        </w:rPr>
        <w:t>интеллект</w:t>
      </w:r>
      <w:proofErr w:type="spellEnd"/>
      <w:r w:rsidRPr="004D2C06">
        <w:rPr>
          <w:rFonts w:ascii="Times New Roman" w:hAnsi="Times New Roman" w:cs="Times New Roman"/>
          <w:b/>
          <w:color w:val="000000"/>
          <w:sz w:val="24"/>
          <w:szCs w:val="24"/>
        </w:rPr>
        <w:t>:</w:t>
      </w:r>
    </w:p>
    <w:p w:rsidR="005E6614" w:rsidRPr="004D2C06" w:rsidRDefault="00CA7888" w:rsidP="004D2C06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5E6614" w:rsidRPr="004D2C06" w:rsidRDefault="00CA7888" w:rsidP="004D2C06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5E6614" w:rsidRPr="004D2C06" w:rsidRDefault="00CA7888" w:rsidP="004D2C06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оценивать соответствие результата деятельности поставленной цели и условиям, объяснять причины достижения или </w:t>
      </w:r>
      <w:proofErr w:type="spellStart"/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недостижения</w:t>
      </w:r>
      <w:proofErr w:type="spellEnd"/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цели, находить ошибку, давать оценку приобретённому опыту.</w:t>
      </w:r>
    </w:p>
    <w:p w:rsidR="005E6614" w:rsidRPr="004D2C06" w:rsidRDefault="005E6614" w:rsidP="004D2C06">
      <w:pPr>
        <w:spacing w:after="0" w:line="36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E6614" w:rsidRPr="004D2C06" w:rsidRDefault="00CA7888" w:rsidP="00CA7888">
      <w:pPr>
        <w:spacing w:after="0" w:line="36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2C0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5E6614" w:rsidRPr="004D2C06" w:rsidRDefault="00CA7888" w:rsidP="004D2C06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4" w:name="_Toc124426249"/>
      <w:bookmarkEnd w:id="4"/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</w:t>
      </w:r>
      <w:r w:rsidRPr="004D2C0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 7 классе</w:t>
      </w:r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обучающийся</w:t>
      </w:r>
      <w:proofErr w:type="gramEnd"/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получит следующие предметные результаты:</w:t>
      </w:r>
    </w:p>
    <w:p w:rsidR="005E6614" w:rsidRPr="004D2C06" w:rsidRDefault="00CA7888" w:rsidP="004D2C06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Читать информацию, представленную в таблицах, на диаграммах, представлять данные в виде таблиц, строить диаграммы (столбиковые (столбчатые) и круговые) по массивам значений.</w:t>
      </w:r>
    </w:p>
    <w:p w:rsidR="005E6614" w:rsidRPr="004D2C06" w:rsidRDefault="00CA7888" w:rsidP="004D2C06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Описывать и интерпретировать реальные числовые данные, представленные в таблицах, на диаграммах, графиках.</w:t>
      </w:r>
    </w:p>
    <w:p w:rsidR="005E6614" w:rsidRPr="004D2C06" w:rsidRDefault="00CA7888" w:rsidP="004D2C06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для описания данных статистические характеристики: среднее арифметическое, медиана, наибольшее и наименьшее значения, размах.</w:t>
      </w:r>
    </w:p>
    <w:p w:rsidR="005E6614" w:rsidRPr="004D2C06" w:rsidRDefault="00CA7888" w:rsidP="004D2C06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о случайной изменчивости на примерах цен, физических величин, антропометрических данных, иметь представление о статистической устойчивости.</w:t>
      </w:r>
    </w:p>
    <w:p w:rsidR="005E6614" w:rsidRPr="004D2C06" w:rsidRDefault="00CA7888" w:rsidP="004D2C06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</w:t>
      </w:r>
      <w:r w:rsidRPr="004D2C0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 8 классе</w:t>
      </w:r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обучающийся</w:t>
      </w:r>
      <w:proofErr w:type="gramEnd"/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получит следующие предметные результаты:</w:t>
      </w:r>
    </w:p>
    <w:p w:rsidR="005E6614" w:rsidRPr="004D2C06" w:rsidRDefault="00CA7888" w:rsidP="004D2C06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Извлекать и преобразовывать информацию, представленную в виде таблиц, диаграмм, графиков, представлять данные в виде таблиц, диаграмм, графиков.</w:t>
      </w:r>
    </w:p>
    <w:p w:rsidR="005E6614" w:rsidRPr="004D2C06" w:rsidRDefault="00CA7888" w:rsidP="004D2C06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Описывать данные с помощью статистических показателей: средних значений и мер рассеивания (размах, дисперсия и стандартное отклонение).</w:t>
      </w:r>
    </w:p>
    <w:p w:rsidR="005E6614" w:rsidRPr="004D2C06" w:rsidRDefault="00CA7888" w:rsidP="004D2C06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частоты числовых значений и частоты событий, в том числе по результатам измерений и наблюдений.</w:t>
      </w:r>
    </w:p>
    <w:p w:rsidR="005E6614" w:rsidRPr="004D2C06" w:rsidRDefault="00CA7888" w:rsidP="004D2C06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вероятности случайных событий в опытах, зная вероятности элементарных событий, в том числе в опытах с равновозможными элементарными событиями.</w:t>
      </w:r>
    </w:p>
    <w:p w:rsidR="005E6614" w:rsidRPr="004D2C06" w:rsidRDefault="00CA7888" w:rsidP="004D2C06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графические модели: дерево случайного эксперимента, диаграммы Эйлера, числовая прямая.</w:t>
      </w:r>
    </w:p>
    <w:p w:rsidR="005E6614" w:rsidRPr="004D2C06" w:rsidRDefault="00CA7888" w:rsidP="004D2C06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Оперировать понятиями: множество, подмножество, выполнять операции над множествами: объединение, пересечение, дополнение, перечислять элементы множеств, применять свойства множеств.</w:t>
      </w:r>
      <w:proofErr w:type="gramEnd"/>
    </w:p>
    <w:p w:rsidR="005E6614" w:rsidRPr="004D2C06" w:rsidRDefault="00CA7888" w:rsidP="004D2C06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графическое представление множеств и связей между ними для описания процессов и явлений, в том числе при решении задач из других учебных предметов и курсов.</w:t>
      </w:r>
    </w:p>
    <w:p w:rsidR="005E6614" w:rsidRPr="004D2C06" w:rsidRDefault="00CA7888" w:rsidP="004D2C06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К концу обучения </w:t>
      </w:r>
      <w:r w:rsidRPr="004D2C0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 9 классе</w:t>
      </w:r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обучающийся</w:t>
      </w:r>
      <w:proofErr w:type="gramEnd"/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получит следующие предметные результаты:</w:t>
      </w:r>
    </w:p>
    <w:p w:rsidR="005E6614" w:rsidRPr="004D2C06" w:rsidRDefault="00CA7888" w:rsidP="004D2C06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Извлекать и преобразовывать информацию, представленную в различных источниках в виде таблиц, диаграмм, графиков, представлять данные в виде таблиц, диаграмм, графиков.</w:t>
      </w:r>
    </w:p>
    <w:p w:rsidR="005E6614" w:rsidRPr="004D2C06" w:rsidRDefault="00CA7888" w:rsidP="004D2C06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Решать задачи организованным перебором вариантов, а также с использованием комбинаторных правил и методов.</w:t>
      </w:r>
    </w:p>
    <w:p w:rsidR="005E6614" w:rsidRPr="004D2C06" w:rsidRDefault="00CA7888" w:rsidP="004D2C06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описательные характеристики для массивов числовых данных, в том числе средние значения и меры рассеивания.</w:t>
      </w:r>
    </w:p>
    <w:p w:rsidR="005E6614" w:rsidRPr="004D2C06" w:rsidRDefault="00CA7888" w:rsidP="004D2C06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частоты значений и частоты события, в том числе пользуясь результатами проведённых измерений и наблюдений.</w:t>
      </w:r>
    </w:p>
    <w:p w:rsidR="005E6614" w:rsidRPr="004D2C06" w:rsidRDefault="00CA7888" w:rsidP="004D2C06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вероятности случайных событий в изученных опытах, в том числе в опытах с равновозможными элементарными событиями, в сериях испытаний до первого успеха, в сериях испытаний Бернулли.</w:t>
      </w:r>
    </w:p>
    <w:p w:rsidR="005E6614" w:rsidRPr="004D2C06" w:rsidRDefault="00CA7888" w:rsidP="004D2C06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о случайной величине и о распределении вероятностей.</w:t>
      </w:r>
    </w:p>
    <w:p w:rsidR="005E6614" w:rsidRPr="004D2C06" w:rsidRDefault="00CA7888" w:rsidP="004D2C06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о законе больших чисел как о проявлении закономерности в случайной изменчивости и о роли закона больших чисел в природе и обществе.</w:t>
      </w:r>
    </w:p>
    <w:p w:rsidR="005E6614" w:rsidRPr="004D2C06" w:rsidRDefault="005E6614" w:rsidP="004D2C06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  <w:sectPr w:rsidR="005E6614" w:rsidRPr="004D2C06" w:rsidSect="004D2C06">
          <w:type w:val="nextColumn"/>
          <w:pgSz w:w="11906" w:h="16383"/>
          <w:pgMar w:top="1134" w:right="1134" w:bottom="1134" w:left="1134" w:header="720" w:footer="720" w:gutter="0"/>
          <w:cols w:space="720"/>
          <w:docGrid w:linePitch="299"/>
        </w:sectPr>
      </w:pPr>
    </w:p>
    <w:p w:rsidR="005E6614" w:rsidRPr="004D2C06" w:rsidRDefault="00CA7888" w:rsidP="004D2C06">
      <w:pPr>
        <w:spacing w:after="0" w:line="360" w:lineRule="auto"/>
        <w:ind w:left="120"/>
        <w:rPr>
          <w:rFonts w:ascii="Times New Roman" w:hAnsi="Times New Roman" w:cs="Times New Roman"/>
          <w:sz w:val="24"/>
          <w:szCs w:val="24"/>
        </w:rPr>
      </w:pPr>
      <w:bookmarkStart w:id="5" w:name="block-76269109"/>
      <w:bookmarkEnd w:id="3"/>
      <w:r w:rsidRPr="004D2C06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ТЕМАТИЧЕСКОЕ ПЛАНИРОВАНИЕ </w:t>
      </w:r>
    </w:p>
    <w:p w:rsidR="005E6614" w:rsidRPr="004D2C06" w:rsidRDefault="00CA7888" w:rsidP="004D2C06">
      <w:pPr>
        <w:spacing w:after="0" w:line="36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4D2C0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9"/>
        <w:gridCol w:w="4532"/>
        <w:gridCol w:w="1598"/>
        <w:gridCol w:w="1841"/>
        <w:gridCol w:w="1910"/>
        <w:gridCol w:w="3010"/>
      </w:tblGrid>
      <w:tr w:rsidR="005E6614" w:rsidRPr="004D2C06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5E6614" w:rsidRPr="004D2C06" w:rsidRDefault="005E6614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разделов</w:t>
            </w:r>
            <w:proofErr w:type="spellEnd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</w:t>
            </w:r>
            <w:proofErr w:type="spellEnd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5E6614" w:rsidRPr="004D2C06" w:rsidRDefault="005E6614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) </w:t>
            </w:r>
            <w:proofErr w:type="spellStart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5E6614" w:rsidRPr="004D2C06" w:rsidRDefault="005E6614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6614" w:rsidRPr="004D2C0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E6614" w:rsidRPr="004D2C06" w:rsidRDefault="005E6614" w:rsidP="004D2C0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E6614" w:rsidRPr="004D2C06" w:rsidRDefault="005E6614" w:rsidP="004D2C0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5E6614" w:rsidRPr="004D2C06" w:rsidRDefault="005E6614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5E6614" w:rsidRPr="004D2C06" w:rsidRDefault="005E6614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5E6614" w:rsidRPr="004D2C06" w:rsidRDefault="005E6614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E6614" w:rsidRPr="004D2C06" w:rsidRDefault="005E6614" w:rsidP="004D2C0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6614" w:rsidRPr="00142D78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5E6614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"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415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fdc</w:t>
              </w:r>
              <w:proofErr w:type="spellEnd"/>
            </w:hyperlink>
          </w:p>
        </w:tc>
      </w:tr>
      <w:tr w:rsidR="005E6614" w:rsidRPr="00142D78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Описательная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статистика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5E6614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"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415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fdc</w:t>
              </w:r>
              <w:proofErr w:type="spellEnd"/>
            </w:hyperlink>
          </w:p>
        </w:tc>
      </w:tr>
      <w:tr w:rsidR="005E6614" w:rsidRPr="00142D78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Случайная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изменчивость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5E6614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"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415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fdc</w:t>
              </w:r>
              <w:proofErr w:type="spellEnd"/>
            </w:hyperlink>
          </w:p>
        </w:tc>
      </w:tr>
      <w:tr w:rsidR="005E6614" w:rsidRPr="00142D78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теорию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графов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5E6614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5E6614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"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415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fdc</w:t>
              </w:r>
              <w:proofErr w:type="spellEnd"/>
            </w:hyperlink>
          </w:p>
        </w:tc>
      </w:tr>
      <w:tr w:rsidR="005E6614" w:rsidRPr="00142D78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Вероятность и частота случайного события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5E6614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"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415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fdc</w:t>
              </w:r>
              <w:proofErr w:type="spellEnd"/>
            </w:hyperlink>
          </w:p>
        </w:tc>
      </w:tr>
      <w:tr w:rsidR="005E6614" w:rsidRPr="00142D78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систематизация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5E6614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"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415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fdc</w:t>
              </w:r>
              <w:proofErr w:type="spellEnd"/>
            </w:hyperlink>
          </w:p>
        </w:tc>
      </w:tr>
      <w:tr w:rsidR="005E6614" w:rsidRPr="004D2C0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5E6614" w:rsidP="004D2C0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E6614" w:rsidRPr="004D2C06" w:rsidRDefault="005E6614" w:rsidP="004D2C06">
      <w:pPr>
        <w:spacing w:line="360" w:lineRule="auto"/>
        <w:rPr>
          <w:rFonts w:ascii="Times New Roman" w:hAnsi="Times New Roman" w:cs="Times New Roman"/>
          <w:sz w:val="24"/>
          <w:szCs w:val="24"/>
        </w:rPr>
        <w:sectPr w:rsidR="005E6614" w:rsidRPr="004D2C06" w:rsidSect="004D2C06">
          <w:type w:val="nextColumn"/>
          <w:pgSz w:w="16383" w:h="11906" w:orient="landscape"/>
          <w:pgMar w:top="1134" w:right="1134" w:bottom="1134" w:left="1134" w:header="720" w:footer="720" w:gutter="0"/>
          <w:cols w:space="720"/>
          <w:docGrid w:linePitch="299"/>
        </w:sectPr>
      </w:pPr>
    </w:p>
    <w:p w:rsidR="005E6614" w:rsidRPr="004D2C06" w:rsidRDefault="00CA7888" w:rsidP="004D2C06">
      <w:pPr>
        <w:spacing w:after="0" w:line="36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4D2C06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9"/>
        <w:gridCol w:w="4532"/>
        <w:gridCol w:w="1598"/>
        <w:gridCol w:w="1841"/>
        <w:gridCol w:w="1910"/>
        <w:gridCol w:w="3023"/>
      </w:tblGrid>
      <w:tr w:rsidR="005E6614" w:rsidRPr="004D2C06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5E6614" w:rsidRPr="004D2C06" w:rsidRDefault="005E6614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разделов</w:t>
            </w:r>
            <w:proofErr w:type="spellEnd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</w:t>
            </w:r>
            <w:proofErr w:type="spellEnd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5E6614" w:rsidRPr="004D2C06" w:rsidRDefault="005E6614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) </w:t>
            </w:r>
            <w:proofErr w:type="spellStart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5E6614" w:rsidRPr="004D2C06" w:rsidRDefault="005E6614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6614" w:rsidRPr="004D2C0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E6614" w:rsidRPr="004D2C06" w:rsidRDefault="005E6614" w:rsidP="004D2C0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E6614" w:rsidRPr="004D2C06" w:rsidRDefault="005E6614" w:rsidP="004D2C0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5E6614" w:rsidRPr="004D2C06" w:rsidRDefault="005E6614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5E6614" w:rsidRPr="004D2C06" w:rsidRDefault="005E6614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5E6614" w:rsidRPr="004D2C06" w:rsidRDefault="005E6614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E6614" w:rsidRPr="004D2C06" w:rsidRDefault="005E6614" w:rsidP="004D2C0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6614" w:rsidRPr="00142D78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7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класса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5E6614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5E6614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"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417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5E6614" w:rsidRPr="00142D78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Описательная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статистика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Рассеивание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5E6614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5E6614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"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417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5E6614" w:rsidRPr="00142D78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Множества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5E6614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5E6614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"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417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5E6614" w:rsidRPr="00142D78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Вероятность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случайного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события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5E6614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"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417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5E6614" w:rsidRPr="00142D78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теорию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графов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5E6614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5E6614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"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417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5E6614" w:rsidRPr="00142D78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Случайные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события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5E6614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5E6614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"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417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5E6614" w:rsidRPr="00142D78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систематизация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5E6614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"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417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5E6614" w:rsidRPr="004D2C0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5E6614" w:rsidP="004D2C0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E6614" w:rsidRPr="004D2C06" w:rsidRDefault="005E6614" w:rsidP="004D2C06">
      <w:pPr>
        <w:spacing w:line="360" w:lineRule="auto"/>
        <w:rPr>
          <w:rFonts w:ascii="Times New Roman" w:hAnsi="Times New Roman" w:cs="Times New Roman"/>
          <w:sz w:val="24"/>
          <w:szCs w:val="24"/>
        </w:rPr>
        <w:sectPr w:rsidR="005E6614" w:rsidRPr="004D2C06" w:rsidSect="004D2C06">
          <w:type w:val="nextColumn"/>
          <w:pgSz w:w="16383" w:h="11906" w:orient="landscape"/>
          <w:pgMar w:top="1134" w:right="1134" w:bottom="1134" w:left="1134" w:header="720" w:footer="720" w:gutter="0"/>
          <w:cols w:space="720"/>
          <w:docGrid w:linePitch="299"/>
        </w:sectPr>
      </w:pPr>
    </w:p>
    <w:p w:rsidR="005E6614" w:rsidRPr="004D2C06" w:rsidRDefault="00CA7888" w:rsidP="004D2C06">
      <w:pPr>
        <w:spacing w:after="0" w:line="36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4D2C06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9"/>
        <w:gridCol w:w="4532"/>
        <w:gridCol w:w="1598"/>
        <w:gridCol w:w="1841"/>
        <w:gridCol w:w="1910"/>
        <w:gridCol w:w="3050"/>
      </w:tblGrid>
      <w:tr w:rsidR="005E6614" w:rsidRPr="004D2C06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5E6614" w:rsidRPr="004D2C06" w:rsidRDefault="005E6614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разделов</w:t>
            </w:r>
            <w:proofErr w:type="spellEnd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</w:t>
            </w:r>
            <w:proofErr w:type="spellEnd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5E6614" w:rsidRPr="004D2C06" w:rsidRDefault="005E6614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) </w:t>
            </w:r>
            <w:proofErr w:type="spellStart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5E6614" w:rsidRPr="004D2C06" w:rsidRDefault="005E6614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6614" w:rsidRPr="004D2C0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E6614" w:rsidRPr="004D2C06" w:rsidRDefault="005E6614" w:rsidP="004D2C0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E6614" w:rsidRPr="004D2C06" w:rsidRDefault="005E6614" w:rsidP="004D2C0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5E6614" w:rsidRPr="004D2C06" w:rsidRDefault="005E6614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5E6614" w:rsidRPr="004D2C06" w:rsidRDefault="005E6614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5E6614" w:rsidRPr="004D2C06" w:rsidRDefault="005E6614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E6614" w:rsidRPr="004D2C06" w:rsidRDefault="005E6614" w:rsidP="004D2C0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6614" w:rsidRPr="00142D78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класса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5E6614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5E6614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"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302</w:t>
              </w:r>
            </w:hyperlink>
          </w:p>
        </w:tc>
      </w:tr>
      <w:tr w:rsidR="005E6614" w:rsidRPr="00142D78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Элементы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комбинаторики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5E6614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"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302</w:t>
              </w:r>
            </w:hyperlink>
          </w:p>
        </w:tc>
      </w:tr>
      <w:tr w:rsidR="005E6614" w:rsidRPr="00142D78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Геометрическая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вероятность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5E6614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5E6614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"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302</w:t>
              </w:r>
            </w:hyperlink>
          </w:p>
        </w:tc>
      </w:tr>
      <w:tr w:rsidR="005E6614" w:rsidRPr="00142D78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Испытания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Бернулли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5E6614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"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302</w:t>
              </w:r>
            </w:hyperlink>
          </w:p>
        </w:tc>
      </w:tr>
      <w:tr w:rsidR="005E6614" w:rsidRPr="00142D78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Случайная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величина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5E6614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5E6614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"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302</w:t>
              </w:r>
            </w:hyperlink>
          </w:p>
        </w:tc>
      </w:tr>
      <w:tr w:rsidR="005E6614" w:rsidRPr="00142D78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5E6614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"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302</w:t>
              </w:r>
            </w:hyperlink>
          </w:p>
        </w:tc>
      </w:tr>
      <w:tr w:rsidR="005E6614" w:rsidRPr="004D2C0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5E6614" w:rsidP="004D2C0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E6614" w:rsidRPr="004D2C06" w:rsidRDefault="005E6614" w:rsidP="004D2C06">
      <w:pPr>
        <w:spacing w:line="360" w:lineRule="auto"/>
        <w:rPr>
          <w:rFonts w:ascii="Times New Roman" w:hAnsi="Times New Roman" w:cs="Times New Roman"/>
          <w:sz w:val="24"/>
          <w:szCs w:val="24"/>
        </w:rPr>
        <w:sectPr w:rsidR="005E6614" w:rsidRPr="004D2C06" w:rsidSect="004D2C06">
          <w:type w:val="nextColumn"/>
          <w:pgSz w:w="16383" w:h="11906" w:orient="landscape"/>
          <w:pgMar w:top="1134" w:right="1134" w:bottom="1134" w:left="1134" w:header="720" w:footer="720" w:gutter="0"/>
          <w:cols w:space="720"/>
          <w:docGrid w:linePitch="299"/>
        </w:sectPr>
      </w:pPr>
    </w:p>
    <w:p w:rsidR="005E6614" w:rsidRPr="004D2C06" w:rsidRDefault="00CA7888" w:rsidP="004D2C06">
      <w:pPr>
        <w:spacing w:after="0" w:line="360" w:lineRule="auto"/>
        <w:ind w:left="120"/>
        <w:rPr>
          <w:rFonts w:ascii="Times New Roman" w:hAnsi="Times New Roman" w:cs="Times New Roman"/>
          <w:sz w:val="24"/>
          <w:szCs w:val="24"/>
        </w:rPr>
      </w:pPr>
      <w:bookmarkStart w:id="6" w:name="block-76269110"/>
      <w:bookmarkEnd w:id="5"/>
      <w:r w:rsidRPr="004D2C06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ПОУРОЧНОЕ ПЛАНИРОВАНИЕ </w:t>
      </w:r>
    </w:p>
    <w:p w:rsidR="005E6614" w:rsidRPr="004D2C06" w:rsidRDefault="00CA7888" w:rsidP="004D2C06">
      <w:pPr>
        <w:spacing w:after="0" w:line="36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4D2C0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95"/>
        <w:gridCol w:w="3895"/>
        <w:gridCol w:w="1245"/>
        <w:gridCol w:w="1841"/>
        <w:gridCol w:w="1910"/>
        <w:gridCol w:w="1347"/>
        <w:gridCol w:w="3090"/>
      </w:tblGrid>
      <w:tr w:rsidR="005E6614" w:rsidRPr="004D2C06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5E6614" w:rsidRPr="004D2C06" w:rsidRDefault="005E6614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Тема</w:t>
            </w:r>
            <w:proofErr w:type="spellEnd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урока</w:t>
            </w:r>
            <w:proofErr w:type="spellEnd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5E6614" w:rsidRPr="004D2C06" w:rsidRDefault="005E6614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A7888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Недели</w:t>
            </w:r>
          </w:p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изучения</w:t>
            </w:r>
            <w:proofErr w:type="spellEnd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5E6614" w:rsidRPr="004D2C06" w:rsidRDefault="005E6614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5E6614" w:rsidRPr="004D2C06" w:rsidRDefault="005E6614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6614" w:rsidRPr="004D2C0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E6614" w:rsidRPr="004D2C06" w:rsidRDefault="005E6614" w:rsidP="004D2C0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E6614" w:rsidRPr="004D2C06" w:rsidRDefault="005E6614" w:rsidP="004D2C0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5E6614" w:rsidRPr="004D2C06" w:rsidRDefault="005E6614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5E6614" w:rsidRPr="004D2C06" w:rsidRDefault="005E6614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5E6614" w:rsidRPr="004D2C06" w:rsidRDefault="005E6614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E6614" w:rsidRPr="004D2C06" w:rsidRDefault="005E6614" w:rsidP="004D2C0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E6614" w:rsidRPr="004D2C06" w:rsidRDefault="005E6614" w:rsidP="004D2C0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6614" w:rsidRPr="00142D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таблицах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5E6614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5E6614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E6614" w:rsidRPr="00CA7888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"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5E6614" w:rsidRPr="00142D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 вычисления по табличным данным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5E6614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5E6614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E6614" w:rsidRPr="00CA7888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"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324</w:t>
              </w:r>
            </w:hyperlink>
          </w:p>
        </w:tc>
      </w:tr>
      <w:tr w:rsidR="005E6614" w:rsidRPr="00142D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Извлечение и интерпретация табличных данных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5E6614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5E6614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E6614" w:rsidRPr="00CA7888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"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5E6614" w:rsidRPr="004D2C0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"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Таблицы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5E6614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E6614" w:rsidRPr="00CA7888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5E6614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6614" w:rsidRPr="00142D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Графическое представление данных в виде круговых, столбиковых (столбчатых) диаграмм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5E6614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5E6614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E6614" w:rsidRPr="00CA7888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"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18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5E6614" w:rsidRPr="00142D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Чтение и построение диаграмм. Примеры демографических диаграмм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5E6614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5E6614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E6614" w:rsidRPr="00CA7888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"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602</w:t>
              </w:r>
            </w:hyperlink>
          </w:p>
        </w:tc>
      </w:tr>
      <w:tr w:rsidR="005E6614" w:rsidRPr="00142D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"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Диаграммы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5E6614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E6614" w:rsidRPr="00CA7888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"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72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5E6614" w:rsidRPr="00142D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Числовые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наборы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Среднее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арифметическое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5E6614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5E6614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E6614" w:rsidRPr="00CA7888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"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846</w:t>
              </w:r>
            </w:hyperlink>
          </w:p>
        </w:tc>
      </w:tr>
      <w:tr w:rsidR="005E6614" w:rsidRPr="00142D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Числовые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наборы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Среднее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арифметическое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5E6614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5E6614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E6614" w:rsidRPr="00CA7888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"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846</w:t>
              </w:r>
            </w:hyperlink>
          </w:p>
        </w:tc>
      </w:tr>
      <w:tr w:rsidR="005E6614" w:rsidRPr="00142D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Медиана числового набора. Устойчивость медианы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5E6614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5E6614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E6614" w:rsidRPr="00CA7888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"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edb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5E6614" w:rsidRPr="004D2C0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Медиана числового набора. Устойчивость медианы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5E6614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5E6614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E6614" w:rsidRPr="00CA7888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5E6614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6614" w:rsidRPr="00142D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"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Средние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значения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5E6614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E6614" w:rsidRPr="00CA7888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"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edc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5E6614" w:rsidRPr="00142D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Наибольшее и наименьшее значения числового набора.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Размах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5E6614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5E6614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E6614" w:rsidRPr="00CA7888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5"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ee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07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5E6614" w:rsidRPr="004D2C0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Наибольшее и наименьшее значения числового набора.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Размах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5E6614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5E6614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E6614" w:rsidRPr="00CA7888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5E6614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6614" w:rsidRPr="004D2C0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Наибольшее и наименьшее значения числового набора.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Размах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5E6614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5E6614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E6614" w:rsidRPr="00CA7888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5E6614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6614" w:rsidRPr="00142D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Контрольная работа по темам "Представление данных.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Описательная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статистика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5E6614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E6614" w:rsidRPr="00CA7888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6"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ee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390</w:t>
              </w:r>
            </w:hyperlink>
          </w:p>
        </w:tc>
      </w:tr>
      <w:tr w:rsidR="005E6614" w:rsidRPr="00142D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Случайная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изменчивость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примеры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5E6614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5E6614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E6614" w:rsidRPr="00CA7888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7"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ee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proofErr w:type="spellEnd"/>
            </w:hyperlink>
          </w:p>
        </w:tc>
      </w:tr>
      <w:tr w:rsidR="005E6614" w:rsidRPr="00142D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Частота значений в массиве данных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5E6614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5E6614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E6614" w:rsidRPr="00CA7888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8"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ee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69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5E6614" w:rsidRPr="00142D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Группировка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5E6614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5E6614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E6614" w:rsidRPr="00CA7888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9"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ee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5E6614" w:rsidRPr="004D2C0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Гистограммы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5E6614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5E6614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E6614" w:rsidRPr="00CA7888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5E6614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6614" w:rsidRPr="00142D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Гистограммы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5E6614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5E6614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E6614" w:rsidRPr="00CA7888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0"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eee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5E6614" w:rsidRPr="00142D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"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Случайная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изменчивость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5E6614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E6614" w:rsidRPr="00CA7888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1"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eecc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5E6614" w:rsidRPr="00142D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Граф, вершина, ребро. Представление задачи с помощью графа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5E6614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5E6614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E6614" w:rsidRPr="00CA7888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2"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eef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52</w:t>
              </w:r>
            </w:hyperlink>
          </w:p>
        </w:tc>
      </w:tr>
      <w:tr w:rsidR="005E6614" w:rsidRPr="00142D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Степень (валентность) вершины. Число рёбер и суммарная степень вершин.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Цепь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цикл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5E6614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5E6614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E6614" w:rsidRPr="00CA7888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3"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ef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ba</w:t>
              </w:r>
              <w:proofErr w:type="spellEnd"/>
            </w:hyperlink>
          </w:p>
        </w:tc>
      </w:tr>
      <w:tr w:rsidR="005E6614" w:rsidRPr="00142D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Цепь и цикл. Путь в графе.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связности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5E6614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5E6614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E6614" w:rsidRPr="00CA7888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4"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ef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236</w:t>
              </w:r>
            </w:hyperlink>
          </w:p>
        </w:tc>
      </w:tr>
      <w:tr w:rsidR="005E6614" w:rsidRPr="00142D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ориентированных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графах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5E6614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5E6614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E6614" w:rsidRPr="00CA7888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5"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ef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5E6614" w:rsidRPr="00142D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Случайный опыт и случайное событие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5E6614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5E6614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E6614" w:rsidRPr="00CA7888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6"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ef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5E6614" w:rsidRPr="00142D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Вероятность и частота события. Роль маловероятных и практически достоверных событий в природе и в обществе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5E6614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5E6614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E6614" w:rsidRPr="00CA7888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7"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ef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646</w:t>
              </w:r>
            </w:hyperlink>
          </w:p>
        </w:tc>
      </w:tr>
      <w:tr w:rsidR="005E6614" w:rsidRPr="004D2C0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Монета и игральная кость в теории вероятностей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5E6614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5E6614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E6614" w:rsidRPr="00CA7888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5E6614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6614" w:rsidRPr="00142D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Практическая работа "Частота выпадения орла"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5E6614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E6614" w:rsidRPr="00CA7888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8"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ef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5E6614" w:rsidRPr="00142D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Контрольная работа по темам "Случайная изменчивость.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Графы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Вероятность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случайного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события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5E6614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E6614" w:rsidRPr="00CA7888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9"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0186</w:t>
              </w:r>
            </w:hyperlink>
          </w:p>
        </w:tc>
      </w:tr>
      <w:tr w:rsidR="005E6614" w:rsidRPr="00142D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5E6614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5E6614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E6614" w:rsidRPr="00CA7888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32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0"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efa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24</w:t>
              </w:r>
            </w:hyperlink>
          </w:p>
        </w:tc>
      </w:tr>
      <w:tr w:rsidR="005E6614" w:rsidRPr="00142D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Описательная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статистика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5E6614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5E6614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E6614" w:rsidRPr="00CA7888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33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1"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efbaa</w:t>
              </w:r>
              <w:proofErr w:type="spellEnd"/>
            </w:hyperlink>
          </w:p>
        </w:tc>
      </w:tr>
      <w:tr w:rsidR="005E6614" w:rsidRPr="00142D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Повторение, обобщение. Вероятность случайного события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5E6614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5E6614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E6614" w:rsidRPr="00CA7888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34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2"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efec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5E6614" w:rsidRPr="004D2C0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E6614" w:rsidRPr="004D2C06" w:rsidRDefault="005E6614" w:rsidP="004D2C0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E6614" w:rsidRPr="004D2C06" w:rsidRDefault="005E6614" w:rsidP="004D2C06">
      <w:pPr>
        <w:spacing w:line="360" w:lineRule="auto"/>
        <w:rPr>
          <w:rFonts w:ascii="Times New Roman" w:hAnsi="Times New Roman" w:cs="Times New Roman"/>
          <w:sz w:val="24"/>
          <w:szCs w:val="24"/>
        </w:rPr>
        <w:sectPr w:rsidR="005E6614" w:rsidRPr="004D2C06" w:rsidSect="004D2C06">
          <w:type w:val="nextColumn"/>
          <w:pgSz w:w="16383" w:h="11906" w:orient="landscape"/>
          <w:pgMar w:top="1134" w:right="1134" w:bottom="1134" w:left="1134" w:header="720" w:footer="720" w:gutter="0"/>
          <w:cols w:space="720"/>
          <w:docGrid w:linePitch="299"/>
        </w:sectPr>
      </w:pPr>
    </w:p>
    <w:p w:rsidR="005E6614" w:rsidRPr="004D2C06" w:rsidRDefault="00CA7888" w:rsidP="004D2C06">
      <w:pPr>
        <w:spacing w:after="0" w:line="36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4D2C06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29"/>
        <w:gridCol w:w="4117"/>
        <w:gridCol w:w="1116"/>
        <w:gridCol w:w="1841"/>
        <w:gridCol w:w="1910"/>
        <w:gridCol w:w="1347"/>
        <w:gridCol w:w="3063"/>
      </w:tblGrid>
      <w:tr w:rsidR="005E6614" w:rsidRPr="004D2C06" w:rsidTr="00CA7888">
        <w:trPr>
          <w:trHeight w:val="144"/>
          <w:tblCellSpacing w:w="20" w:type="nil"/>
        </w:trPr>
        <w:tc>
          <w:tcPr>
            <w:tcW w:w="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5E6614" w:rsidRPr="004D2C06" w:rsidRDefault="005E6614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Тема</w:t>
            </w:r>
            <w:proofErr w:type="spellEnd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урока</w:t>
            </w:r>
            <w:proofErr w:type="spellEnd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5E6614" w:rsidRPr="004D2C06" w:rsidRDefault="005E6614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Дата</w:t>
            </w:r>
            <w:proofErr w:type="spellEnd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изучения</w:t>
            </w:r>
            <w:proofErr w:type="spellEnd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5E6614" w:rsidRPr="004D2C06" w:rsidRDefault="005E6614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5E6614" w:rsidRPr="004D2C06" w:rsidRDefault="005E6614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6614" w:rsidRPr="004D2C06" w:rsidTr="00CA788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E6614" w:rsidRPr="004D2C06" w:rsidRDefault="005E6614" w:rsidP="004D2C0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E6614" w:rsidRPr="004D2C06" w:rsidRDefault="005E6614" w:rsidP="004D2C0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5E6614" w:rsidRPr="004D2C06" w:rsidRDefault="005E6614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5E6614" w:rsidRPr="004D2C06" w:rsidRDefault="005E6614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5E6614" w:rsidRPr="004D2C06" w:rsidRDefault="005E6614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E6614" w:rsidRPr="004D2C06" w:rsidRDefault="005E6614" w:rsidP="004D2C0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E6614" w:rsidRPr="004D2C06" w:rsidRDefault="005E6614" w:rsidP="004D2C0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7888" w:rsidRPr="00142D78" w:rsidTr="00CA7888">
        <w:trPr>
          <w:trHeight w:val="144"/>
          <w:tblCellSpacing w:w="20" w:type="nil"/>
        </w:trPr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094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Описательная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статистика</w:t>
            </w:r>
            <w:proofErr w:type="spellEnd"/>
          </w:p>
        </w:tc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A7888" w:rsidRPr="00CA7888" w:rsidRDefault="00CA7888" w:rsidP="00CA7888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3"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029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CA7888" w:rsidRPr="00142D78" w:rsidTr="00CA7888">
        <w:trPr>
          <w:trHeight w:val="144"/>
          <w:tblCellSpacing w:w="20" w:type="nil"/>
        </w:trPr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094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Случайная изменчивость. </w:t>
            </w:r>
            <w:proofErr w:type="gram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Средние</w:t>
            </w:r>
            <w:proofErr w:type="gram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числового набора</w:t>
            </w:r>
          </w:p>
        </w:tc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A7888" w:rsidRPr="00CA7888" w:rsidRDefault="00CA7888" w:rsidP="00CA7888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4"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03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fc</w:t>
              </w:r>
              <w:proofErr w:type="spellEnd"/>
            </w:hyperlink>
          </w:p>
        </w:tc>
      </w:tr>
      <w:tr w:rsidR="00CA7888" w:rsidRPr="00142D78" w:rsidTr="00CA7888">
        <w:trPr>
          <w:trHeight w:val="144"/>
          <w:tblCellSpacing w:w="20" w:type="nil"/>
        </w:trPr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094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Случайные события. Вероятности и частоты</w:t>
            </w:r>
          </w:p>
        </w:tc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A7888" w:rsidRPr="00CA7888" w:rsidRDefault="00CA7888" w:rsidP="00CA7888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5"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0578</w:t>
              </w:r>
            </w:hyperlink>
          </w:p>
        </w:tc>
      </w:tr>
      <w:tr w:rsidR="00CA7888" w:rsidRPr="00142D78" w:rsidTr="00CA7888">
        <w:trPr>
          <w:trHeight w:val="144"/>
          <w:tblCellSpacing w:w="20" w:type="nil"/>
        </w:trPr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94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Классические модели теории вероятностей: монета и игральная кость</w:t>
            </w:r>
          </w:p>
        </w:tc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A7888" w:rsidRPr="00CA7888" w:rsidRDefault="00CA7888" w:rsidP="00CA7888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6"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076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CA7888" w:rsidRPr="00142D78" w:rsidTr="00CA7888">
        <w:trPr>
          <w:trHeight w:val="144"/>
          <w:tblCellSpacing w:w="20" w:type="nil"/>
        </w:trPr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94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Отклонения</w:t>
            </w:r>
            <w:proofErr w:type="spellEnd"/>
          </w:p>
        </w:tc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A7888" w:rsidRPr="00CA7888" w:rsidRDefault="00CA7888" w:rsidP="00CA7888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7"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50</w:t>
              </w:r>
            </w:hyperlink>
          </w:p>
        </w:tc>
      </w:tr>
      <w:tr w:rsidR="00CA7888" w:rsidRPr="00142D78" w:rsidTr="00CA7888">
        <w:trPr>
          <w:trHeight w:val="144"/>
          <w:tblCellSpacing w:w="20" w:type="nil"/>
        </w:trPr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094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Дисперсия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числового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набора</w:t>
            </w:r>
            <w:proofErr w:type="spellEnd"/>
          </w:p>
        </w:tc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A7888" w:rsidRPr="00CA7888" w:rsidRDefault="00CA7888" w:rsidP="00CA7888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8"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50</w:t>
              </w:r>
            </w:hyperlink>
          </w:p>
        </w:tc>
      </w:tr>
      <w:tr w:rsidR="00CA7888" w:rsidRPr="00142D78" w:rsidTr="00CA7888">
        <w:trPr>
          <w:trHeight w:val="144"/>
          <w:tblCellSpacing w:w="20" w:type="nil"/>
        </w:trPr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094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Стандартное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отклонение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числового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набора</w:t>
            </w:r>
            <w:proofErr w:type="spellEnd"/>
          </w:p>
        </w:tc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A7888" w:rsidRPr="00CA7888" w:rsidRDefault="00CA7888" w:rsidP="00CA7888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9"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bfe</w:t>
              </w:r>
              <w:proofErr w:type="spellEnd"/>
            </w:hyperlink>
          </w:p>
        </w:tc>
      </w:tr>
      <w:tr w:rsidR="00CA7888" w:rsidRPr="00142D78" w:rsidTr="00CA7888">
        <w:trPr>
          <w:trHeight w:val="144"/>
          <w:tblCellSpacing w:w="20" w:type="nil"/>
        </w:trPr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094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Диаграммы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рассеивания</w:t>
            </w:r>
            <w:proofErr w:type="spellEnd"/>
          </w:p>
        </w:tc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A7888" w:rsidRPr="00CA7888" w:rsidRDefault="00CA7888" w:rsidP="00CA7888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0"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CA7888" w:rsidRPr="00142D78" w:rsidTr="00CA7888">
        <w:trPr>
          <w:trHeight w:val="144"/>
          <w:tblCellSpacing w:w="20" w:type="nil"/>
        </w:trPr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9</w:t>
            </w:r>
          </w:p>
        </w:tc>
        <w:tc>
          <w:tcPr>
            <w:tcW w:w="4094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Множество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подмножество</w:t>
            </w:r>
            <w:proofErr w:type="spellEnd"/>
          </w:p>
        </w:tc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A7888" w:rsidRPr="00CA7888" w:rsidRDefault="00CA7888" w:rsidP="00CA7888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1"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1180</w:t>
              </w:r>
            </w:hyperlink>
          </w:p>
        </w:tc>
      </w:tr>
      <w:tr w:rsidR="00CA7888" w:rsidRPr="00142D78" w:rsidTr="00CA7888">
        <w:trPr>
          <w:trHeight w:val="144"/>
          <w:tblCellSpacing w:w="20" w:type="nil"/>
        </w:trPr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094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Операции над множествами: объединение, пересечение, дополнение</w:t>
            </w:r>
          </w:p>
        </w:tc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A7888" w:rsidRPr="00CA7888" w:rsidRDefault="00CA7888" w:rsidP="00CA7888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2"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143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CA7888" w:rsidRPr="00142D78" w:rsidTr="00CA7888">
        <w:trPr>
          <w:trHeight w:val="144"/>
          <w:tblCellSpacing w:w="20" w:type="nil"/>
        </w:trPr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094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 операций над множествами: переместительное, сочетательное, распределительное, включения</w:t>
            </w:r>
          </w:p>
        </w:tc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A7888" w:rsidRPr="00CA7888" w:rsidRDefault="00CA7888" w:rsidP="00CA7888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3"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1784</w:t>
              </w:r>
            </w:hyperlink>
          </w:p>
        </w:tc>
      </w:tr>
      <w:tr w:rsidR="00CA7888" w:rsidRPr="00142D78" w:rsidTr="00CA7888">
        <w:trPr>
          <w:trHeight w:val="144"/>
          <w:tblCellSpacing w:w="20" w:type="nil"/>
        </w:trPr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094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Графическое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множеств</w:t>
            </w:r>
            <w:proofErr w:type="spellEnd"/>
          </w:p>
        </w:tc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A7888" w:rsidRPr="00CA7888" w:rsidRDefault="00CA7888" w:rsidP="00CA7888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4"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198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CA7888" w:rsidRPr="004D2C06" w:rsidTr="00CA7888">
        <w:trPr>
          <w:trHeight w:val="144"/>
          <w:tblCellSpacing w:w="20" w:type="nil"/>
        </w:trPr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094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Контрольная работа по темам "Статистика.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Множества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A7888" w:rsidRPr="00CA7888" w:rsidRDefault="00CA7888" w:rsidP="00CA7888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7888" w:rsidRPr="00142D78" w:rsidTr="00CA7888">
        <w:trPr>
          <w:trHeight w:val="144"/>
          <w:tblCellSpacing w:w="20" w:type="nil"/>
        </w:trPr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094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Элементарные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события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Случайные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события</w:t>
            </w:r>
            <w:proofErr w:type="spellEnd"/>
          </w:p>
        </w:tc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A7888" w:rsidRPr="00CA7888" w:rsidRDefault="00CA7888" w:rsidP="00CA7888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5"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dec</w:t>
              </w:r>
              <w:proofErr w:type="spellEnd"/>
            </w:hyperlink>
          </w:p>
        </w:tc>
      </w:tr>
      <w:tr w:rsidR="00CA7888" w:rsidRPr="00142D78" w:rsidTr="00CA7888">
        <w:trPr>
          <w:trHeight w:val="144"/>
          <w:tblCellSpacing w:w="20" w:type="nil"/>
        </w:trPr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094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Благоприятствующие элементарные события. Вероятности событий</w:t>
            </w:r>
          </w:p>
        </w:tc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A7888" w:rsidRPr="00CA7888" w:rsidRDefault="00CA7888" w:rsidP="00CA7888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6"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dec</w:t>
              </w:r>
              <w:proofErr w:type="spellEnd"/>
            </w:hyperlink>
          </w:p>
        </w:tc>
      </w:tr>
      <w:tr w:rsidR="00CA7888" w:rsidRPr="00142D78" w:rsidTr="00CA7888">
        <w:trPr>
          <w:trHeight w:val="144"/>
          <w:tblCellSpacing w:w="20" w:type="nil"/>
        </w:trPr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094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Благоприятствующие элементарные события. Вероятности событий</w:t>
            </w:r>
          </w:p>
        </w:tc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A7888" w:rsidRPr="00CA7888" w:rsidRDefault="00CA7888" w:rsidP="00CA7888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</w:t>
            </w: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7"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72</w:t>
              </w:r>
            </w:hyperlink>
          </w:p>
        </w:tc>
      </w:tr>
      <w:tr w:rsidR="00CA7888" w:rsidRPr="00142D78" w:rsidTr="00CA7888">
        <w:trPr>
          <w:trHeight w:val="144"/>
          <w:tblCellSpacing w:w="20" w:type="nil"/>
        </w:trPr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094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Опыты с равновозможными элементарными событиями.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Случайный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выбор</w:t>
            </w:r>
            <w:proofErr w:type="spellEnd"/>
          </w:p>
        </w:tc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A7888" w:rsidRPr="00CA7888" w:rsidRDefault="00CA7888" w:rsidP="00CA7888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</w:t>
            </w: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8"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21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ca</w:t>
              </w:r>
            </w:hyperlink>
          </w:p>
        </w:tc>
      </w:tr>
      <w:tr w:rsidR="00CA7888" w:rsidRPr="00142D78" w:rsidTr="00CA7888">
        <w:trPr>
          <w:trHeight w:val="144"/>
          <w:tblCellSpacing w:w="20" w:type="nil"/>
        </w:trPr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18</w:t>
            </w:r>
          </w:p>
        </w:tc>
        <w:tc>
          <w:tcPr>
            <w:tcW w:w="4094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Опыты с равновозможными элементарными событиями.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Случайный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выбор</w:t>
            </w:r>
            <w:proofErr w:type="spellEnd"/>
          </w:p>
        </w:tc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A7888" w:rsidRPr="00CA7888" w:rsidRDefault="00CA7888" w:rsidP="00CA7888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</w:t>
            </w: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9"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21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ca</w:t>
              </w:r>
            </w:hyperlink>
          </w:p>
        </w:tc>
      </w:tr>
      <w:tr w:rsidR="00CA7888" w:rsidRPr="00142D78" w:rsidTr="00CA7888">
        <w:trPr>
          <w:trHeight w:val="144"/>
          <w:tblCellSpacing w:w="20" w:type="nil"/>
        </w:trPr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094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Практическая работа "Опыты с равновозможными элементарными событиями"</w:t>
            </w:r>
          </w:p>
        </w:tc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A7888" w:rsidRPr="00CA7888" w:rsidRDefault="00CA7888" w:rsidP="00CA7888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0"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235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CA7888" w:rsidRPr="00142D78" w:rsidTr="00CA7888">
        <w:trPr>
          <w:trHeight w:val="144"/>
          <w:tblCellSpacing w:w="20" w:type="nil"/>
        </w:trPr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094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Дерево</w:t>
            </w:r>
            <w:proofErr w:type="spellEnd"/>
          </w:p>
        </w:tc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A7888" w:rsidRPr="00CA7888" w:rsidRDefault="00CA7888" w:rsidP="00CA7888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1"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CA7888" w:rsidRPr="00142D78" w:rsidTr="00CA7888">
        <w:trPr>
          <w:trHeight w:val="144"/>
          <w:tblCellSpacing w:w="20" w:type="nil"/>
        </w:trPr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4094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 дерева: единственность пути, существование висячей вершины, связь между числом вершин и числом рёбер</w:t>
            </w:r>
          </w:p>
        </w:tc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A7888" w:rsidRPr="00CA7888" w:rsidRDefault="00CA7888" w:rsidP="00CA7888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</w:t>
            </w: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2"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bac</w:t>
              </w:r>
              <w:proofErr w:type="spellEnd"/>
            </w:hyperlink>
          </w:p>
        </w:tc>
      </w:tr>
      <w:tr w:rsidR="00CA7888" w:rsidRPr="00142D78" w:rsidTr="00CA7888">
        <w:trPr>
          <w:trHeight w:val="144"/>
          <w:tblCellSpacing w:w="20" w:type="nil"/>
        </w:trPr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4094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Правило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умножения</w:t>
            </w:r>
            <w:proofErr w:type="spellEnd"/>
          </w:p>
        </w:tc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A7888" w:rsidRPr="00CA7888" w:rsidRDefault="00CA7888" w:rsidP="00CA7888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</w:t>
            </w: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3"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cd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CA7888" w:rsidRPr="00142D78" w:rsidTr="00CA7888">
        <w:trPr>
          <w:trHeight w:val="144"/>
          <w:tblCellSpacing w:w="20" w:type="nil"/>
        </w:trPr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4094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Правило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умножения</w:t>
            </w:r>
            <w:proofErr w:type="spellEnd"/>
          </w:p>
        </w:tc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A7888" w:rsidRPr="00CA7888" w:rsidRDefault="00CA7888" w:rsidP="00CA7888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</w:t>
            </w: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4"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36</w:t>
              </w:r>
            </w:hyperlink>
          </w:p>
        </w:tc>
      </w:tr>
      <w:tr w:rsidR="00CA7888" w:rsidRPr="00142D78" w:rsidTr="00CA7888">
        <w:trPr>
          <w:trHeight w:val="144"/>
          <w:tblCellSpacing w:w="20" w:type="nil"/>
        </w:trPr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4094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Противоположное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событие</w:t>
            </w:r>
            <w:proofErr w:type="spellEnd"/>
          </w:p>
        </w:tc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A7888" w:rsidRPr="00CA7888" w:rsidRDefault="00CA7888" w:rsidP="00CA7888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</w:t>
            </w: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5"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CA7888" w:rsidRPr="00142D78" w:rsidTr="00CA7888">
        <w:trPr>
          <w:trHeight w:val="144"/>
          <w:tblCellSpacing w:w="20" w:type="nil"/>
        </w:trPr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4094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Диаграмма Эйлера. Объединение и пересечение событий</w:t>
            </w:r>
          </w:p>
        </w:tc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A7888" w:rsidRPr="00CA7888" w:rsidRDefault="00CA7888" w:rsidP="00CA7888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</w:t>
            </w: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6"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3214</w:t>
              </w:r>
            </w:hyperlink>
          </w:p>
        </w:tc>
      </w:tr>
      <w:tr w:rsidR="00CA7888" w:rsidRPr="00142D78" w:rsidTr="00CA7888">
        <w:trPr>
          <w:trHeight w:val="144"/>
          <w:tblCellSpacing w:w="20" w:type="nil"/>
        </w:trPr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4094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Несовместные события. Формула сложения вероятностей</w:t>
            </w:r>
          </w:p>
        </w:tc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A7888" w:rsidRPr="00CA7888" w:rsidRDefault="00CA7888" w:rsidP="00CA7888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</w:t>
            </w: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7"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3372</w:t>
              </w:r>
            </w:hyperlink>
          </w:p>
        </w:tc>
      </w:tr>
      <w:tr w:rsidR="00CA7888" w:rsidRPr="00142D78" w:rsidTr="00CA7888">
        <w:trPr>
          <w:trHeight w:val="144"/>
          <w:tblCellSpacing w:w="20" w:type="nil"/>
        </w:trPr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27</w:t>
            </w:r>
          </w:p>
        </w:tc>
        <w:tc>
          <w:tcPr>
            <w:tcW w:w="4094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Несовместные события. Формула сложения вероятностей</w:t>
            </w:r>
          </w:p>
        </w:tc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A7888" w:rsidRPr="00CA7888" w:rsidRDefault="00CA7888" w:rsidP="00CA7888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</w:t>
            </w: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8"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3764</w:t>
              </w:r>
            </w:hyperlink>
          </w:p>
        </w:tc>
      </w:tr>
      <w:tr w:rsidR="00CA7888" w:rsidRPr="00142D78" w:rsidTr="00CA7888">
        <w:trPr>
          <w:trHeight w:val="144"/>
          <w:tblCellSpacing w:w="20" w:type="nil"/>
        </w:trPr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4094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Правило умножения вероятностей. Условная вероятность.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Независимые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события</w:t>
            </w:r>
            <w:proofErr w:type="spellEnd"/>
          </w:p>
        </w:tc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A7888" w:rsidRPr="00CA7888" w:rsidRDefault="00CA7888" w:rsidP="00CA7888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</w:t>
            </w: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9"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38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ae</w:t>
              </w:r>
              <w:proofErr w:type="spellEnd"/>
            </w:hyperlink>
          </w:p>
        </w:tc>
      </w:tr>
      <w:tr w:rsidR="00CA7888" w:rsidRPr="00142D78" w:rsidTr="00CA7888">
        <w:trPr>
          <w:trHeight w:val="144"/>
          <w:tblCellSpacing w:w="20" w:type="nil"/>
        </w:trPr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4094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Правило умножения вероятностей. Условная вероятность.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Независимые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события</w:t>
            </w:r>
            <w:proofErr w:type="spellEnd"/>
          </w:p>
        </w:tc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A7888" w:rsidRPr="00CA7888" w:rsidRDefault="00CA7888" w:rsidP="00CA7888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</w:t>
            </w: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0"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06</w:t>
              </w:r>
            </w:hyperlink>
          </w:p>
        </w:tc>
      </w:tr>
      <w:tr w:rsidR="00CA7888" w:rsidRPr="00142D78" w:rsidTr="00CA7888">
        <w:trPr>
          <w:trHeight w:val="144"/>
          <w:tblCellSpacing w:w="20" w:type="nil"/>
        </w:trPr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4094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 случайного эксперимента в виде дерева</w:t>
            </w:r>
          </w:p>
        </w:tc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A7888" w:rsidRPr="00CA7888" w:rsidRDefault="00CA7888" w:rsidP="00CA7888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</w:t>
            </w: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1"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cbe</w:t>
              </w:r>
              <w:proofErr w:type="spellEnd"/>
            </w:hyperlink>
          </w:p>
        </w:tc>
      </w:tr>
      <w:tr w:rsidR="00CA7888" w:rsidRPr="00142D78" w:rsidTr="00CA7888">
        <w:trPr>
          <w:trHeight w:val="144"/>
          <w:tblCellSpacing w:w="20" w:type="nil"/>
        </w:trPr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4094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 случайного эксперимента в виде дерева</w:t>
            </w:r>
          </w:p>
        </w:tc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A7888" w:rsidRPr="00CA7888" w:rsidRDefault="00CA7888" w:rsidP="00CA7888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</w:t>
            </w: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2"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20</w:t>
              </w:r>
            </w:hyperlink>
          </w:p>
        </w:tc>
      </w:tr>
      <w:tr w:rsidR="00CA7888" w:rsidRPr="00142D78" w:rsidTr="00CA7888">
        <w:trPr>
          <w:trHeight w:val="144"/>
          <w:tblCellSpacing w:w="20" w:type="nil"/>
        </w:trPr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4094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Повторение, обобщение. Представление данных. Описательная статистика</w:t>
            </w:r>
          </w:p>
        </w:tc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A7888" w:rsidRPr="00CA7888" w:rsidRDefault="00CA7888" w:rsidP="00CA7888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32</w:t>
            </w: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3"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4128</w:t>
              </w:r>
            </w:hyperlink>
          </w:p>
        </w:tc>
      </w:tr>
      <w:tr w:rsidR="00CA7888" w:rsidRPr="00142D78" w:rsidTr="00CA7888">
        <w:trPr>
          <w:trHeight w:val="144"/>
          <w:tblCellSpacing w:w="20" w:type="nil"/>
        </w:trPr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4094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Графы</w:t>
            </w:r>
            <w:proofErr w:type="spellEnd"/>
          </w:p>
        </w:tc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A7888" w:rsidRPr="00CA7888" w:rsidRDefault="00CA7888" w:rsidP="00CA7888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33</w:t>
            </w: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4"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4312</w:t>
              </w:r>
            </w:hyperlink>
          </w:p>
        </w:tc>
      </w:tr>
      <w:tr w:rsidR="00CA7888" w:rsidRPr="004D2C06" w:rsidTr="00CA7888">
        <w:trPr>
          <w:trHeight w:val="144"/>
          <w:tblCellSpacing w:w="20" w:type="nil"/>
        </w:trPr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4094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Контрольная работа по темам "Случайные события.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Вероятность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Графы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A7888" w:rsidRPr="00CA7888" w:rsidRDefault="00CA7888" w:rsidP="00CA7888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34</w:t>
            </w: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6614" w:rsidRPr="004D2C06" w:rsidTr="00CA788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E6614" w:rsidRPr="004D2C06" w:rsidRDefault="005E6614" w:rsidP="004D2C0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E6614" w:rsidRPr="004D2C06" w:rsidRDefault="005E6614" w:rsidP="004D2C06">
      <w:pPr>
        <w:spacing w:line="360" w:lineRule="auto"/>
        <w:rPr>
          <w:rFonts w:ascii="Times New Roman" w:hAnsi="Times New Roman" w:cs="Times New Roman"/>
          <w:sz w:val="24"/>
          <w:szCs w:val="24"/>
        </w:rPr>
        <w:sectPr w:rsidR="005E6614" w:rsidRPr="004D2C06" w:rsidSect="004D2C06">
          <w:type w:val="nextColumn"/>
          <w:pgSz w:w="16383" w:h="11906" w:orient="landscape"/>
          <w:pgMar w:top="1134" w:right="1134" w:bottom="1134" w:left="1134" w:header="720" w:footer="720" w:gutter="0"/>
          <w:cols w:space="720"/>
          <w:docGrid w:linePitch="299"/>
        </w:sectPr>
      </w:pPr>
    </w:p>
    <w:p w:rsidR="005E6614" w:rsidRPr="004D2C06" w:rsidRDefault="00CA7888" w:rsidP="004D2C06">
      <w:pPr>
        <w:spacing w:after="0" w:line="36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4D2C06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46"/>
        <w:gridCol w:w="3940"/>
        <w:gridCol w:w="1176"/>
        <w:gridCol w:w="1841"/>
        <w:gridCol w:w="1910"/>
        <w:gridCol w:w="1347"/>
        <w:gridCol w:w="3063"/>
      </w:tblGrid>
      <w:tr w:rsidR="005E6614" w:rsidRPr="004D2C06" w:rsidTr="00CA7888">
        <w:trPr>
          <w:trHeight w:val="144"/>
          <w:tblCellSpacing w:w="20" w:type="nil"/>
        </w:trPr>
        <w:tc>
          <w:tcPr>
            <w:tcW w:w="100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5E6614" w:rsidRPr="004D2C06" w:rsidRDefault="005E6614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Тема</w:t>
            </w:r>
            <w:proofErr w:type="spellEnd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урока</w:t>
            </w:r>
            <w:proofErr w:type="spellEnd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5E6614" w:rsidRPr="004D2C06" w:rsidRDefault="005E6614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Дата</w:t>
            </w:r>
            <w:proofErr w:type="spellEnd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изучения</w:t>
            </w:r>
            <w:proofErr w:type="spellEnd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5E6614" w:rsidRPr="004D2C06" w:rsidRDefault="005E6614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5E6614" w:rsidRPr="004D2C06" w:rsidRDefault="005E6614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6614" w:rsidRPr="004D2C06" w:rsidTr="00CA788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E6614" w:rsidRPr="004D2C06" w:rsidRDefault="005E6614" w:rsidP="004D2C0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E6614" w:rsidRPr="004D2C06" w:rsidRDefault="005E6614" w:rsidP="004D2C0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5E6614" w:rsidRPr="004D2C06" w:rsidRDefault="005E6614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5E6614" w:rsidRPr="004D2C06" w:rsidRDefault="005E6614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5E6614" w:rsidRPr="004D2C06" w:rsidRDefault="005E6614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E6614" w:rsidRPr="004D2C06" w:rsidRDefault="005E6614" w:rsidP="004D2C0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E6614" w:rsidRPr="004D2C06" w:rsidRDefault="005E6614" w:rsidP="004D2C0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7888" w:rsidRPr="00142D78" w:rsidTr="00CA7888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909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proofErr w:type="spellEnd"/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A7888" w:rsidRPr="00CA7888" w:rsidRDefault="00CA7888" w:rsidP="00CA7888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5"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47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</w:hyperlink>
          </w:p>
        </w:tc>
      </w:tr>
      <w:tr w:rsidR="00CA7888" w:rsidRPr="00142D78" w:rsidTr="00CA7888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909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Описательная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статистика</w:t>
            </w:r>
            <w:proofErr w:type="spellEnd"/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A7888" w:rsidRPr="00CA7888" w:rsidRDefault="00CA7888" w:rsidP="00CA7888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6"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47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</w:hyperlink>
          </w:p>
        </w:tc>
      </w:tr>
      <w:tr w:rsidR="00CA7888" w:rsidRPr="004D2C06" w:rsidTr="00CA7888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909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Операции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над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событиями</w:t>
            </w:r>
            <w:proofErr w:type="spellEnd"/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A7888" w:rsidRPr="00CA7888" w:rsidRDefault="00CA7888" w:rsidP="00CA7888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7888" w:rsidRPr="004D2C06" w:rsidTr="00CA7888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909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Независимость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событий</w:t>
            </w:r>
            <w:proofErr w:type="spellEnd"/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A7888" w:rsidRPr="00CA7888" w:rsidRDefault="00CA7888" w:rsidP="00CA7888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7888" w:rsidRPr="00142D78" w:rsidTr="00CA7888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909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Комбинаторное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правило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умножения</w:t>
            </w:r>
            <w:proofErr w:type="spellEnd"/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A7888" w:rsidRPr="00CA7888" w:rsidRDefault="00CA7888" w:rsidP="00CA7888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7"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16</w:t>
              </w:r>
            </w:hyperlink>
          </w:p>
        </w:tc>
      </w:tr>
      <w:tr w:rsidR="00CA7888" w:rsidRPr="00142D78" w:rsidTr="00CA7888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909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Перестановки. Факториал. Сочетания и число сочетаний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A7888" w:rsidRPr="00CA7888" w:rsidRDefault="00CA7888" w:rsidP="00CA7888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8"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16</w:t>
              </w:r>
            </w:hyperlink>
          </w:p>
        </w:tc>
      </w:tr>
      <w:tr w:rsidR="00CA7888" w:rsidRPr="00142D78" w:rsidTr="00CA7888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909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Треугольник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Паскаля</w:t>
            </w:r>
            <w:proofErr w:type="spellEnd"/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A7888" w:rsidRPr="00CA7888" w:rsidRDefault="00CA7888" w:rsidP="00CA7888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9"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5014</w:t>
              </w:r>
            </w:hyperlink>
          </w:p>
        </w:tc>
      </w:tr>
      <w:tr w:rsidR="00CA7888" w:rsidRPr="00142D78" w:rsidTr="00CA7888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909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Практическая работа "Вычисление вероятностей с использованием комбинаторных функций электронных таблиц"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A7888" w:rsidRPr="00CA7888" w:rsidRDefault="00CA7888" w:rsidP="00CA7888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0"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5208</w:t>
              </w:r>
            </w:hyperlink>
          </w:p>
        </w:tc>
      </w:tr>
      <w:tr w:rsidR="00CA7888" w:rsidRPr="00142D78" w:rsidTr="00CA7888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9</w:t>
            </w:r>
          </w:p>
        </w:tc>
        <w:tc>
          <w:tcPr>
            <w:tcW w:w="3909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A7888" w:rsidRPr="00CA7888" w:rsidRDefault="00CA7888" w:rsidP="00CA7888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1"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5884</w:t>
              </w:r>
            </w:hyperlink>
          </w:p>
        </w:tc>
      </w:tr>
      <w:tr w:rsidR="00CA7888" w:rsidRPr="00142D78" w:rsidTr="00CA7888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909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A7888" w:rsidRPr="00CA7888" w:rsidRDefault="00CA7888" w:rsidP="00CA7888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2"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50</w:t>
              </w:r>
            </w:hyperlink>
          </w:p>
        </w:tc>
      </w:tr>
      <w:tr w:rsidR="00CA7888" w:rsidRPr="00142D78" w:rsidTr="00CA7888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909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A7888" w:rsidRPr="00CA7888" w:rsidRDefault="00CA7888" w:rsidP="00CA7888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3"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bfe</w:t>
              </w:r>
              <w:proofErr w:type="spellEnd"/>
            </w:hyperlink>
          </w:p>
        </w:tc>
      </w:tr>
      <w:tr w:rsidR="00CA7888" w:rsidRPr="00142D78" w:rsidTr="00CA7888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909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A7888" w:rsidRPr="00CA7888" w:rsidRDefault="00CA7888" w:rsidP="00CA7888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4"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10</w:t>
              </w:r>
            </w:hyperlink>
          </w:p>
        </w:tc>
      </w:tr>
      <w:tr w:rsidR="00CA7888" w:rsidRPr="00142D78" w:rsidTr="00CA7888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909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Испытание. Успех и неудача. Серия испытаний до первого успеха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A7888" w:rsidRPr="00CA7888" w:rsidRDefault="00CA7888" w:rsidP="00CA7888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5"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6162</w:t>
              </w:r>
            </w:hyperlink>
          </w:p>
        </w:tc>
      </w:tr>
      <w:tr w:rsidR="00CA7888" w:rsidRPr="00142D78" w:rsidTr="00CA7888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909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Испытание. Успех и неудача. Серия испытаний до первого успеха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A7888" w:rsidRPr="00CA7888" w:rsidRDefault="00CA7888" w:rsidP="00CA7888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6"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6356</w:t>
              </w:r>
            </w:hyperlink>
          </w:p>
        </w:tc>
      </w:tr>
      <w:tr w:rsidR="00CA7888" w:rsidRPr="004D2C06" w:rsidTr="00CA7888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15</w:t>
            </w:r>
          </w:p>
        </w:tc>
        <w:tc>
          <w:tcPr>
            <w:tcW w:w="3909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Испытание. Успех и неудача. Серия испытаний до первого успеха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A7888" w:rsidRPr="00CA7888" w:rsidRDefault="00CA7888" w:rsidP="00CA7888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7888" w:rsidRPr="00142D78" w:rsidTr="00CA7888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909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Испытания Бернулли. Вероятности событий в серии испытаний Бернулли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A7888" w:rsidRPr="00CA7888" w:rsidRDefault="00CA7888" w:rsidP="00CA7888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</w:t>
            </w: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7"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64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CA7888" w:rsidRPr="00142D78" w:rsidTr="00CA7888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909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Испытания Бернулли. Вероятности событий в серии испытаний Бернулли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A7888" w:rsidRPr="00CA7888" w:rsidRDefault="00CA7888" w:rsidP="00CA7888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</w:t>
            </w: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8"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6680</w:t>
              </w:r>
            </w:hyperlink>
          </w:p>
        </w:tc>
      </w:tr>
      <w:tr w:rsidR="00CA7888" w:rsidRPr="00142D78" w:rsidTr="00CA7888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909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"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Испытания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Бернулли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A7888" w:rsidRPr="00CA7888" w:rsidRDefault="00CA7888" w:rsidP="00CA7888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</w:t>
            </w: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9"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67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de</w:t>
              </w:r>
            </w:hyperlink>
          </w:p>
        </w:tc>
      </w:tr>
      <w:tr w:rsidR="00CA7888" w:rsidRPr="00142D78" w:rsidTr="00CA7888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909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Случайная величина и распределение вероятностей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A7888" w:rsidRPr="00CA7888" w:rsidRDefault="00CA7888" w:rsidP="00CA7888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0"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44</w:t>
              </w:r>
            </w:hyperlink>
          </w:p>
        </w:tc>
      </w:tr>
      <w:tr w:rsidR="00CA7888" w:rsidRPr="00142D78" w:rsidTr="00CA7888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909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Математическое ожидание и дисперсия случайной величины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A7888" w:rsidRPr="00CA7888" w:rsidRDefault="00CA7888" w:rsidP="00CA7888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1"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da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CA7888" w:rsidRPr="00142D78" w:rsidTr="00CA7888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909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Примеры математического ожидания как теоретического среднего значения величины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A7888" w:rsidRPr="00CA7888" w:rsidRDefault="00CA7888" w:rsidP="00CA7888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</w:t>
            </w: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2"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86</w:t>
              </w:r>
            </w:hyperlink>
          </w:p>
        </w:tc>
      </w:tr>
      <w:tr w:rsidR="00CA7888" w:rsidRPr="00142D78" w:rsidTr="00CA7888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909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Понятие о законе больших чисел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A7888" w:rsidRPr="00CA7888" w:rsidRDefault="00CA7888" w:rsidP="00CA7888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</w:t>
            </w: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3"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72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CA7888" w:rsidRPr="00142D78" w:rsidTr="00CA7888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909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Измерение вероятностей с помощью частот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A7888" w:rsidRPr="00CA7888" w:rsidRDefault="00CA7888" w:rsidP="00CA7888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</w:t>
            </w: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4"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7652</w:t>
              </w:r>
            </w:hyperlink>
          </w:p>
        </w:tc>
      </w:tr>
      <w:tr w:rsidR="00CA7888" w:rsidRPr="00142D78" w:rsidTr="00CA7888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24</w:t>
            </w:r>
          </w:p>
        </w:tc>
        <w:tc>
          <w:tcPr>
            <w:tcW w:w="3909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закона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больших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чисел</w:t>
            </w:r>
            <w:proofErr w:type="spellEnd"/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A7888" w:rsidRPr="00CA7888" w:rsidRDefault="00CA7888" w:rsidP="00CA7888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</w:t>
            </w: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5"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7116</w:t>
              </w:r>
            </w:hyperlink>
          </w:p>
        </w:tc>
      </w:tr>
      <w:tr w:rsidR="00CA7888" w:rsidRPr="00142D78" w:rsidTr="00CA7888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909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Обобщение, систематизация знаний. Представление данных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A7888" w:rsidRPr="00CA7888" w:rsidRDefault="00CA7888" w:rsidP="00CA7888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</w:t>
            </w: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6"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783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CA7888" w:rsidRPr="004D2C06" w:rsidTr="00CA7888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909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Обобщение, систематизация знаний. Описательная статистика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A7888" w:rsidRPr="00CA7888" w:rsidRDefault="00CA7888" w:rsidP="00CA7888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</w:t>
            </w: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7888" w:rsidRPr="00142D78" w:rsidTr="00CA7888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909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Обобщение, систематизация знаний. Представление данных.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Описательная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статистика</w:t>
            </w:r>
            <w:proofErr w:type="spellEnd"/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A7888" w:rsidRPr="00CA7888" w:rsidRDefault="00CA7888" w:rsidP="00CA7888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</w:t>
            </w: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7"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893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CA7888" w:rsidRPr="00142D78" w:rsidTr="00CA7888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909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Обобщение, систематизация знаний. Вероятность случайного события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A7888" w:rsidRPr="00CA7888" w:rsidRDefault="00CA7888" w:rsidP="00CA7888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</w:t>
            </w: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8"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CA7888" w:rsidRPr="00142D78" w:rsidTr="00CA7888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909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Обобщение, систематизация знаний. Вероятность случайного события.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Элементы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комбинаторики</w:t>
            </w:r>
            <w:proofErr w:type="spellEnd"/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A7888" w:rsidRPr="00CA7888" w:rsidRDefault="00CA7888" w:rsidP="00CA7888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</w:t>
            </w: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9"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CA7888" w:rsidRPr="00142D78" w:rsidTr="00CA7888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909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Обобщение, систематизация знаний. Элементы комбинаторики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A7888" w:rsidRPr="00CA7888" w:rsidRDefault="00CA7888" w:rsidP="00CA7888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</w:t>
            </w: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0"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54</w:t>
              </w:r>
            </w:hyperlink>
          </w:p>
        </w:tc>
      </w:tr>
      <w:tr w:rsidR="00CA7888" w:rsidRPr="00142D78" w:rsidTr="00CA7888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909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Обобщение, систематизация знаний. Элементы комбинаторики.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Случайные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величины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распределения</w:t>
            </w:r>
            <w:proofErr w:type="spellEnd"/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A7888" w:rsidRPr="00CA7888" w:rsidRDefault="00CA7888" w:rsidP="00CA7888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</w:t>
            </w: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1"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8408</w:t>
              </w:r>
            </w:hyperlink>
          </w:p>
        </w:tc>
      </w:tr>
      <w:tr w:rsidR="00CA7888" w:rsidRPr="00142D78" w:rsidTr="00CA7888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32</w:t>
            </w:r>
          </w:p>
        </w:tc>
        <w:tc>
          <w:tcPr>
            <w:tcW w:w="3909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Обобщение, систематизация знаний. Случайные величины и распределения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A7888" w:rsidRPr="00CA7888" w:rsidRDefault="00CA7888" w:rsidP="00CA7888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32</w:t>
            </w: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2"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861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CA7888" w:rsidRPr="00142D78" w:rsidTr="00CA7888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909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Итоговая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контрольная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A7888" w:rsidRPr="00CA7888" w:rsidRDefault="00CA7888" w:rsidP="00CA7888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33</w:t>
            </w: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3"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4D2C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56</w:t>
              </w:r>
            </w:hyperlink>
          </w:p>
        </w:tc>
      </w:tr>
      <w:tr w:rsidR="00CA7888" w:rsidRPr="004D2C06" w:rsidTr="00CA7888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909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систематизация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proofErr w:type="spellEnd"/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A7888" w:rsidRPr="00CA7888" w:rsidRDefault="00CA7888" w:rsidP="00CA7888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34</w:t>
            </w: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CA7888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6614" w:rsidRPr="004D2C06" w:rsidTr="00CA788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E6614" w:rsidRPr="004D2C06" w:rsidRDefault="005E6614" w:rsidP="004D2C0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E6614" w:rsidRPr="004D2C06" w:rsidRDefault="005E6614" w:rsidP="004D2C06">
      <w:pPr>
        <w:spacing w:line="360" w:lineRule="auto"/>
        <w:rPr>
          <w:rFonts w:ascii="Times New Roman" w:hAnsi="Times New Roman" w:cs="Times New Roman"/>
          <w:sz w:val="24"/>
          <w:szCs w:val="24"/>
        </w:rPr>
        <w:sectPr w:rsidR="005E6614" w:rsidRPr="004D2C06" w:rsidSect="004D2C06">
          <w:type w:val="nextColumn"/>
          <w:pgSz w:w="16383" w:h="11906" w:orient="landscape"/>
          <w:pgMar w:top="1134" w:right="1134" w:bottom="1134" w:left="1134" w:header="720" w:footer="720" w:gutter="0"/>
          <w:cols w:space="720"/>
          <w:docGrid w:linePitch="299"/>
        </w:sectPr>
      </w:pPr>
    </w:p>
    <w:p w:rsidR="005E6614" w:rsidRPr="004D2C06" w:rsidRDefault="00CA7888" w:rsidP="004D2C06">
      <w:pPr>
        <w:spacing w:before="199" w:after="199" w:line="36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bookmarkStart w:id="7" w:name="block-76269116"/>
      <w:bookmarkEnd w:id="6"/>
      <w:r w:rsidRPr="004D2C0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ПРОВЕРЯЕМЫЕ ТРЕБОВАНИЯ К РЕЗУЛЬТАТАМ ОСВОЕНИЯ ОСНОВНОЙ ОБРАЗОВАТЕЛЬНОЙ ПРОГРАММЫ</w:t>
      </w:r>
    </w:p>
    <w:p w:rsidR="005E6614" w:rsidRPr="00D429AF" w:rsidRDefault="00CA7888" w:rsidP="00D429AF">
      <w:pPr>
        <w:spacing w:before="199" w:after="199" w:line="36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4D2C06">
        <w:rPr>
          <w:rFonts w:ascii="Times New Roman" w:hAnsi="Times New Roman" w:cs="Times New Roman"/>
          <w:b/>
          <w:color w:val="000000"/>
          <w:sz w:val="24"/>
          <w:szCs w:val="24"/>
        </w:rPr>
        <w:t>7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991"/>
        <w:gridCol w:w="7672"/>
      </w:tblGrid>
      <w:tr w:rsidR="005E6614" w:rsidRPr="00142D78">
        <w:trPr>
          <w:trHeight w:val="144"/>
        </w:trPr>
        <w:tc>
          <w:tcPr>
            <w:tcW w:w="1678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272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Код</w:t>
            </w:r>
            <w:proofErr w:type="spellEnd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проверяемого</w:t>
            </w:r>
            <w:proofErr w:type="spellEnd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результата</w:t>
            </w:r>
            <w:proofErr w:type="spellEnd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988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2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Проверяемые предметные результаты освоения основной образовательной программы основного общего образования </w:t>
            </w:r>
          </w:p>
        </w:tc>
      </w:tr>
      <w:tr w:rsidR="005E6614" w:rsidRPr="004D2C06">
        <w:trPr>
          <w:trHeight w:val="144"/>
        </w:trPr>
        <w:tc>
          <w:tcPr>
            <w:tcW w:w="1678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3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988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3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Вероятность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статистика</w:t>
            </w:r>
            <w:proofErr w:type="spellEnd"/>
          </w:p>
        </w:tc>
      </w:tr>
      <w:tr w:rsidR="005E6614" w:rsidRPr="00142D78">
        <w:trPr>
          <w:trHeight w:val="144"/>
        </w:trPr>
        <w:tc>
          <w:tcPr>
            <w:tcW w:w="1678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3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11988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31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Читать информацию, представленную в таблицах, на диаграммах, представлять данные в виде таблиц, строить диаграммы (столбиковые (столбчатые) и круговые) по массивам значений</w:t>
            </w:r>
          </w:p>
        </w:tc>
      </w:tr>
      <w:tr w:rsidR="005E6614" w:rsidRPr="00142D78">
        <w:trPr>
          <w:trHeight w:val="144"/>
        </w:trPr>
        <w:tc>
          <w:tcPr>
            <w:tcW w:w="1678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3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5.2</w:t>
            </w:r>
          </w:p>
        </w:tc>
        <w:tc>
          <w:tcPr>
            <w:tcW w:w="11988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31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Описывать и интерпретировать реальные числовые данные, представленные в таблицах, на диаграммах, графиках</w:t>
            </w:r>
          </w:p>
        </w:tc>
      </w:tr>
      <w:tr w:rsidR="005E6614" w:rsidRPr="00142D78">
        <w:trPr>
          <w:trHeight w:val="144"/>
        </w:trPr>
        <w:tc>
          <w:tcPr>
            <w:tcW w:w="1678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3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5.3</w:t>
            </w:r>
          </w:p>
        </w:tc>
        <w:tc>
          <w:tcPr>
            <w:tcW w:w="11988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31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для описания данных статистические характеристики: среднее арифметическое, медиана, наибольшее и наименьшее значения, размах</w:t>
            </w:r>
          </w:p>
        </w:tc>
      </w:tr>
      <w:tr w:rsidR="005E6614" w:rsidRPr="00142D78">
        <w:trPr>
          <w:trHeight w:val="144"/>
        </w:trPr>
        <w:tc>
          <w:tcPr>
            <w:tcW w:w="1678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3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5.4</w:t>
            </w:r>
          </w:p>
        </w:tc>
        <w:tc>
          <w:tcPr>
            <w:tcW w:w="11988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31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Иметь представление о случайной изменчивости на примерах цен, физических величин, антропометрических данных, иметь представление о статистической устойчивости</w:t>
            </w:r>
          </w:p>
        </w:tc>
      </w:tr>
    </w:tbl>
    <w:p w:rsidR="005E6614" w:rsidRPr="004D2C06" w:rsidRDefault="005E6614" w:rsidP="004D2C06">
      <w:pPr>
        <w:spacing w:before="199" w:after="199" w:line="36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5E6614" w:rsidRPr="00D429AF" w:rsidRDefault="00CA7888" w:rsidP="00D429AF">
      <w:pPr>
        <w:spacing w:before="199" w:after="199" w:line="36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4D2C06">
        <w:rPr>
          <w:rFonts w:ascii="Times New Roman" w:hAnsi="Times New Roman" w:cs="Times New Roman"/>
          <w:b/>
          <w:color w:val="000000"/>
          <w:sz w:val="24"/>
          <w:szCs w:val="24"/>
        </w:rPr>
        <w:t>8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991"/>
        <w:gridCol w:w="7672"/>
      </w:tblGrid>
      <w:tr w:rsidR="005E6614" w:rsidRPr="00142D78">
        <w:trPr>
          <w:trHeight w:val="144"/>
        </w:trPr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272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Код</w:t>
            </w:r>
            <w:proofErr w:type="spellEnd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проверяемого</w:t>
            </w:r>
            <w:proofErr w:type="spellEnd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результата</w:t>
            </w:r>
            <w:proofErr w:type="spellEnd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213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2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Проверяемые предметные результаты освоения основной образовательной программы основного общего образования </w:t>
            </w:r>
          </w:p>
        </w:tc>
      </w:tr>
      <w:tr w:rsidR="005E6614" w:rsidRPr="004D2C06">
        <w:trPr>
          <w:trHeight w:val="144"/>
        </w:trPr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3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213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3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Вероятность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статистика</w:t>
            </w:r>
            <w:proofErr w:type="spellEnd"/>
          </w:p>
        </w:tc>
      </w:tr>
      <w:tr w:rsidR="005E6614" w:rsidRPr="00142D78">
        <w:trPr>
          <w:trHeight w:val="144"/>
        </w:trPr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3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12213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31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Извлекать и преобразовывать информацию, представленную в виде таблиц, диаграмм, графиков, представлять данные в виде таблиц, диаграмм, графиков</w:t>
            </w:r>
          </w:p>
        </w:tc>
      </w:tr>
      <w:tr w:rsidR="005E6614" w:rsidRPr="00142D78">
        <w:trPr>
          <w:trHeight w:val="144"/>
        </w:trPr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3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5.2</w:t>
            </w:r>
          </w:p>
        </w:tc>
        <w:tc>
          <w:tcPr>
            <w:tcW w:w="12213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31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Описывать данные с помощью статистических показателей: средних значений и мер рассеивания (размах, дисперсия и стандартное отклонение)</w:t>
            </w:r>
          </w:p>
        </w:tc>
      </w:tr>
      <w:tr w:rsidR="005E6614" w:rsidRPr="00142D78">
        <w:trPr>
          <w:trHeight w:val="144"/>
        </w:trPr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3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5.3</w:t>
            </w:r>
          </w:p>
        </w:tc>
        <w:tc>
          <w:tcPr>
            <w:tcW w:w="12213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31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Находить частоты числовых значений и частоты событий, в том числе по результатам измерений и наблюдений</w:t>
            </w:r>
          </w:p>
        </w:tc>
      </w:tr>
      <w:tr w:rsidR="005E6614" w:rsidRPr="00142D78">
        <w:trPr>
          <w:trHeight w:val="144"/>
        </w:trPr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3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5.4</w:t>
            </w:r>
          </w:p>
        </w:tc>
        <w:tc>
          <w:tcPr>
            <w:tcW w:w="12213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31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Находить вероятности случайных событий в опытах, зная вероятности элементарных событий, в том числе в опытах с равновозможными элементарными событиями</w:t>
            </w:r>
          </w:p>
        </w:tc>
      </w:tr>
      <w:tr w:rsidR="005E6614" w:rsidRPr="00142D78">
        <w:trPr>
          <w:trHeight w:val="144"/>
        </w:trPr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3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5.5</w:t>
            </w:r>
          </w:p>
        </w:tc>
        <w:tc>
          <w:tcPr>
            <w:tcW w:w="12213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31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графические модели: дерево случайного эксперимента, диаграммы Эйлера, числовая прямая</w:t>
            </w:r>
          </w:p>
        </w:tc>
      </w:tr>
      <w:tr w:rsidR="005E6614" w:rsidRPr="00142D78">
        <w:trPr>
          <w:trHeight w:val="144"/>
        </w:trPr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3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5.6</w:t>
            </w:r>
          </w:p>
        </w:tc>
        <w:tc>
          <w:tcPr>
            <w:tcW w:w="12213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31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Оперировать понятиями: множество, подмножество; выполнять операции над множествами: объединение, пересечение, дополнение; перечислять элементы множеств, применять свойства множеств</w:t>
            </w:r>
            <w:proofErr w:type="gramEnd"/>
          </w:p>
        </w:tc>
      </w:tr>
      <w:tr w:rsidR="005E6614" w:rsidRPr="00142D78">
        <w:trPr>
          <w:trHeight w:val="144"/>
        </w:trPr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3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5.7</w:t>
            </w:r>
          </w:p>
        </w:tc>
        <w:tc>
          <w:tcPr>
            <w:tcW w:w="12213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31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графическое представление множеств и связей между ними для описания процессов и явлений, в том числе при решении задач из других учебных предметов и курсов</w:t>
            </w:r>
          </w:p>
        </w:tc>
      </w:tr>
    </w:tbl>
    <w:p w:rsidR="005E6614" w:rsidRPr="004D2C06" w:rsidRDefault="005E6614" w:rsidP="004D2C06">
      <w:pPr>
        <w:spacing w:after="0" w:line="36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5E6614" w:rsidRPr="00D429AF" w:rsidRDefault="00CA7888" w:rsidP="00D429AF">
      <w:pPr>
        <w:spacing w:before="199" w:after="199" w:line="36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4D2C06">
        <w:rPr>
          <w:rFonts w:ascii="Times New Roman" w:hAnsi="Times New Roman" w:cs="Times New Roman"/>
          <w:b/>
          <w:color w:val="000000"/>
          <w:sz w:val="24"/>
          <w:szCs w:val="24"/>
        </w:rPr>
        <w:t>9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991"/>
        <w:gridCol w:w="7672"/>
      </w:tblGrid>
      <w:tr w:rsidR="005E6614" w:rsidRPr="00142D78">
        <w:trPr>
          <w:trHeight w:val="144"/>
        </w:trPr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272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Код</w:t>
            </w:r>
            <w:proofErr w:type="spellEnd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проверяемого</w:t>
            </w:r>
            <w:proofErr w:type="spellEnd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результата</w:t>
            </w:r>
            <w:proofErr w:type="spellEnd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211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2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Проверяемые предметные результаты освоения основной образовательной программы основного общего образования </w:t>
            </w:r>
          </w:p>
        </w:tc>
      </w:tr>
      <w:tr w:rsidR="005E6614" w:rsidRPr="004D2C06">
        <w:trPr>
          <w:trHeight w:val="144"/>
        </w:trPr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3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211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3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Вероятность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статистика</w:t>
            </w:r>
            <w:proofErr w:type="spellEnd"/>
          </w:p>
        </w:tc>
      </w:tr>
      <w:tr w:rsidR="005E6614" w:rsidRPr="00142D78">
        <w:trPr>
          <w:trHeight w:val="144"/>
        </w:trPr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3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12211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31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Извлекать и преобразовывать информацию, представленную в различных источниках в виде таблиц, диаграмм, графиков, представлять данные в виде таблиц, диаграмм, графиков</w:t>
            </w:r>
          </w:p>
        </w:tc>
      </w:tr>
      <w:tr w:rsidR="005E6614" w:rsidRPr="00142D78">
        <w:trPr>
          <w:trHeight w:val="144"/>
        </w:trPr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3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5.2</w:t>
            </w:r>
          </w:p>
        </w:tc>
        <w:tc>
          <w:tcPr>
            <w:tcW w:w="12211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31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Решать задачи организованным перебором вариантов, а также с использованием комбинаторных правил и методов</w:t>
            </w:r>
          </w:p>
        </w:tc>
      </w:tr>
      <w:tr w:rsidR="005E6614" w:rsidRPr="00142D78">
        <w:trPr>
          <w:trHeight w:val="144"/>
        </w:trPr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3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5.3</w:t>
            </w:r>
          </w:p>
        </w:tc>
        <w:tc>
          <w:tcPr>
            <w:tcW w:w="12211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31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описательные характеристики для массивов числовых данных, в том числе средние значения и меры рассеивания</w:t>
            </w:r>
          </w:p>
        </w:tc>
      </w:tr>
      <w:tr w:rsidR="005E6614" w:rsidRPr="00142D78">
        <w:trPr>
          <w:trHeight w:val="144"/>
        </w:trPr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3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5.4</w:t>
            </w:r>
          </w:p>
        </w:tc>
        <w:tc>
          <w:tcPr>
            <w:tcW w:w="12211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31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Находить частоты значений и частоты события, в том числе пользуясь результатами проведённых измерений и наблюдений</w:t>
            </w:r>
          </w:p>
        </w:tc>
      </w:tr>
      <w:tr w:rsidR="005E6614" w:rsidRPr="00142D78">
        <w:trPr>
          <w:trHeight w:val="144"/>
        </w:trPr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3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5.5</w:t>
            </w:r>
          </w:p>
        </w:tc>
        <w:tc>
          <w:tcPr>
            <w:tcW w:w="12211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31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Находить вероятности случайных событий в изученных опытах, в том числе в опытах с равновозможными элементарными событиями, в сериях испытаний до первого успеха, в сериях испытаний </w:t>
            </w: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Бернулли</w:t>
            </w:r>
          </w:p>
        </w:tc>
      </w:tr>
      <w:tr w:rsidR="005E6614" w:rsidRPr="00142D78">
        <w:trPr>
          <w:trHeight w:val="144"/>
        </w:trPr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3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5.6</w:t>
            </w:r>
          </w:p>
        </w:tc>
        <w:tc>
          <w:tcPr>
            <w:tcW w:w="12211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31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Иметь представление о случайной величине и о распределении вероятностей</w:t>
            </w:r>
          </w:p>
        </w:tc>
      </w:tr>
      <w:tr w:rsidR="005E6614" w:rsidRPr="00142D78">
        <w:trPr>
          <w:trHeight w:val="144"/>
        </w:trPr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3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5.7</w:t>
            </w:r>
          </w:p>
        </w:tc>
        <w:tc>
          <w:tcPr>
            <w:tcW w:w="12211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31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Иметь представление о законе больших чисел как о проявлении закономерности в случайной изменчивости и о роли закона больших чисел в природе и обществе</w:t>
            </w:r>
          </w:p>
        </w:tc>
      </w:tr>
    </w:tbl>
    <w:p w:rsidR="005E6614" w:rsidRDefault="005E6614" w:rsidP="004D2C06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140CC" w:rsidRDefault="002140CC" w:rsidP="002140CC">
      <w:pPr>
        <w:spacing w:before="199" w:after="199"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bookmarkStart w:id="8" w:name="block-76269117"/>
      <w:bookmarkEnd w:id="7"/>
    </w:p>
    <w:p w:rsidR="005E6614" w:rsidRPr="00D429AF" w:rsidRDefault="00CA7888" w:rsidP="002140CC">
      <w:pPr>
        <w:spacing w:before="199" w:after="199"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D2C06">
        <w:rPr>
          <w:rFonts w:ascii="Times New Roman" w:hAnsi="Times New Roman" w:cs="Times New Roman"/>
          <w:b/>
          <w:color w:val="000000"/>
          <w:sz w:val="24"/>
          <w:szCs w:val="24"/>
        </w:rPr>
        <w:t>ПРОВЕРЯЕМЫЕ ЭЛЕМЕНТЫ СОДЕРЖАНИЯ</w:t>
      </w:r>
    </w:p>
    <w:p w:rsidR="005E6614" w:rsidRPr="00D429AF" w:rsidRDefault="00CA7888" w:rsidP="00D429AF">
      <w:pPr>
        <w:spacing w:before="199" w:after="199" w:line="36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4D2C06">
        <w:rPr>
          <w:rFonts w:ascii="Times New Roman" w:hAnsi="Times New Roman" w:cs="Times New Roman"/>
          <w:b/>
          <w:color w:val="000000"/>
          <w:sz w:val="24"/>
          <w:szCs w:val="24"/>
        </w:rPr>
        <w:t>7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54"/>
        <w:gridCol w:w="8309"/>
      </w:tblGrid>
      <w:tr w:rsidR="005E6614" w:rsidRPr="004D2C06">
        <w:trPr>
          <w:trHeight w:val="144"/>
        </w:trPr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272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Код</w:t>
            </w:r>
            <w:proofErr w:type="spellEnd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272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Проверяемый</w:t>
            </w:r>
            <w:proofErr w:type="spellEnd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элемент</w:t>
            </w:r>
            <w:proofErr w:type="spellEnd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содержания</w:t>
            </w:r>
            <w:proofErr w:type="spellEnd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  <w:tr w:rsidR="005E6614" w:rsidRPr="004D2C06">
        <w:trPr>
          <w:trHeight w:val="144"/>
        </w:trPr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3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31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Вероятность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статистика</w:t>
            </w:r>
            <w:proofErr w:type="spellEnd"/>
          </w:p>
        </w:tc>
      </w:tr>
      <w:tr w:rsidR="005E6614" w:rsidRPr="00142D78">
        <w:trPr>
          <w:trHeight w:val="144"/>
        </w:trPr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3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31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 данных в виде таблиц, диаграмм, графиков. Заполнение таблиц, чтение и построение диаграмм (столбиковых (столбчатых) и круговых). Чтение графиков реальных процессов. Извлечение информации из диаграмм и таблиц, использование и интерпретация данных</w:t>
            </w:r>
          </w:p>
        </w:tc>
      </w:tr>
      <w:tr w:rsidR="005E6614" w:rsidRPr="004D2C06">
        <w:trPr>
          <w:trHeight w:val="144"/>
        </w:trPr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3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5.2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3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Описательная статистика: среднее арифметическое, медиана, размах, наибольшее и наименьшее значения набора числовых данных.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Примеры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случайной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изменчивости</w:t>
            </w:r>
            <w:proofErr w:type="spellEnd"/>
          </w:p>
        </w:tc>
      </w:tr>
      <w:tr w:rsidR="005E6614" w:rsidRPr="004D2C06">
        <w:trPr>
          <w:trHeight w:val="144"/>
        </w:trPr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3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5.3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3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Случайный эксперимент (опыт) и случайное событие. Вероятность и частота. Роль маловероятных и практически достоверных событий в природе и в обществе.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Монета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игральная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кость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теории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вероятностей</w:t>
            </w:r>
            <w:proofErr w:type="spellEnd"/>
          </w:p>
        </w:tc>
      </w:tr>
      <w:tr w:rsidR="005E6614" w:rsidRPr="00142D78">
        <w:trPr>
          <w:trHeight w:val="144"/>
        </w:trPr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3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5.4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31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Граф, вершина, ребро. Степень вершины. Число рёбер и суммарная степень вершин. Представление о связности графа. Цепи и циклы. Пути в графах. Обход графа (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эйлеров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путь). Представление об ориентированном графе. Решение задач с помощью графов</w:t>
            </w:r>
          </w:p>
        </w:tc>
      </w:tr>
    </w:tbl>
    <w:p w:rsidR="005E6614" w:rsidRPr="004D2C06" w:rsidRDefault="005E6614" w:rsidP="004D2C06">
      <w:pPr>
        <w:spacing w:after="0" w:line="36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5E6614" w:rsidRPr="00D429AF" w:rsidRDefault="00CA7888" w:rsidP="00D429AF">
      <w:pPr>
        <w:spacing w:before="199" w:after="199" w:line="36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4D2C06">
        <w:rPr>
          <w:rFonts w:ascii="Times New Roman" w:hAnsi="Times New Roman" w:cs="Times New Roman"/>
          <w:b/>
          <w:color w:val="000000"/>
          <w:sz w:val="24"/>
          <w:szCs w:val="24"/>
        </w:rPr>
        <w:t>8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66"/>
        <w:gridCol w:w="8297"/>
      </w:tblGrid>
      <w:tr w:rsidR="005E6614" w:rsidRPr="004D2C06">
        <w:trPr>
          <w:trHeight w:val="144"/>
        </w:trPr>
        <w:tc>
          <w:tcPr>
            <w:tcW w:w="1657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272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Код</w:t>
            </w:r>
            <w:proofErr w:type="spellEnd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246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272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Проверяемый</w:t>
            </w:r>
            <w:proofErr w:type="spellEnd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элемент</w:t>
            </w:r>
            <w:proofErr w:type="spellEnd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содержания</w:t>
            </w:r>
            <w:proofErr w:type="spellEnd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  <w:tr w:rsidR="005E6614" w:rsidRPr="004D2C06">
        <w:trPr>
          <w:trHeight w:val="144"/>
        </w:trPr>
        <w:tc>
          <w:tcPr>
            <w:tcW w:w="1657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3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12246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31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Вероятность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статистика</w:t>
            </w:r>
            <w:proofErr w:type="spellEnd"/>
          </w:p>
        </w:tc>
      </w:tr>
      <w:tr w:rsidR="005E6614" w:rsidRPr="00142D78">
        <w:trPr>
          <w:trHeight w:val="144"/>
        </w:trPr>
        <w:tc>
          <w:tcPr>
            <w:tcW w:w="1657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3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12246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31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 данных в виде таблиц, диаграмм, графиков</w:t>
            </w:r>
          </w:p>
        </w:tc>
      </w:tr>
      <w:tr w:rsidR="005E6614" w:rsidRPr="00142D78">
        <w:trPr>
          <w:trHeight w:val="144"/>
        </w:trPr>
        <w:tc>
          <w:tcPr>
            <w:tcW w:w="1657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3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5.2</w:t>
            </w:r>
          </w:p>
        </w:tc>
        <w:tc>
          <w:tcPr>
            <w:tcW w:w="12246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31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Множество, элемент множества, подмножество. Операции над множествами: объединение, пересечение, дополнение</w:t>
            </w:r>
          </w:p>
        </w:tc>
      </w:tr>
      <w:tr w:rsidR="005E6614" w:rsidRPr="00142D78">
        <w:trPr>
          <w:trHeight w:val="144"/>
        </w:trPr>
        <w:tc>
          <w:tcPr>
            <w:tcW w:w="1657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3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5.3</w:t>
            </w:r>
          </w:p>
        </w:tc>
        <w:tc>
          <w:tcPr>
            <w:tcW w:w="12246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31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 операций над множествами: переместительное, сочетательное, распределительное, включения</w:t>
            </w:r>
          </w:p>
        </w:tc>
      </w:tr>
      <w:tr w:rsidR="005E6614" w:rsidRPr="00142D78">
        <w:trPr>
          <w:trHeight w:val="144"/>
        </w:trPr>
        <w:tc>
          <w:tcPr>
            <w:tcW w:w="1657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3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5.4</w:t>
            </w:r>
          </w:p>
        </w:tc>
        <w:tc>
          <w:tcPr>
            <w:tcW w:w="12246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31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 графического представления множе</w:t>
            </w:r>
            <w:proofErr w:type="gram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ств дл</w:t>
            </w:r>
            <w:proofErr w:type="gram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 описания реальных процессов и явлений, при решении задач.</w:t>
            </w:r>
          </w:p>
        </w:tc>
      </w:tr>
      <w:tr w:rsidR="005E6614" w:rsidRPr="004D2C06">
        <w:trPr>
          <w:trHeight w:val="144"/>
        </w:trPr>
        <w:tc>
          <w:tcPr>
            <w:tcW w:w="1657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3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5.5</w:t>
            </w:r>
          </w:p>
        </w:tc>
        <w:tc>
          <w:tcPr>
            <w:tcW w:w="12246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3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Измерение рассеивания данных. Дисперсия и стандартное отклонение числовых наборов.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Диаграмма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рассеивания</w:t>
            </w:r>
            <w:proofErr w:type="spellEnd"/>
          </w:p>
        </w:tc>
      </w:tr>
      <w:tr w:rsidR="005E6614" w:rsidRPr="00142D78">
        <w:trPr>
          <w:trHeight w:val="144"/>
        </w:trPr>
        <w:tc>
          <w:tcPr>
            <w:tcW w:w="1657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3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5.6</w:t>
            </w:r>
          </w:p>
        </w:tc>
        <w:tc>
          <w:tcPr>
            <w:tcW w:w="12246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31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Элементарные события случайного опыта. Случайные события. Вероятности событий. Опыты с равновозможными элементарными событиями. Случайный выбор. Связь между маловероятными и практически достоверными событиями в природе, обществе и науке</w:t>
            </w:r>
          </w:p>
        </w:tc>
      </w:tr>
      <w:tr w:rsidR="005E6614" w:rsidRPr="004D2C06">
        <w:trPr>
          <w:trHeight w:val="144"/>
        </w:trPr>
        <w:tc>
          <w:tcPr>
            <w:tcW w:w="1657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3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5.7</w:t>
            </w:r>
          </w:p>
        </w:tc>
        <w:tc>
          <w:tcPr>
            <w:tcW w:w="12246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3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Дерево. Свойства деревьев: единственность пути, существование висячей вершины, связь между числом вершин и числом рёбер.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Правило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умножения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помощью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графов</w:t>
            </w:r>
            <w:proofErr w:type="spellEnd"/>
          </w:p>
        </w:tc>
      </w:tr>
      <w:tr w:rsidR="005E6614" w:rsidRPr="004D2C06">
        <w:trPr>
          <w:trHeight w:val="144"/>
        </w:trPr>
        <w:tc>
          <w:tcPr>
            <w:tcW w:w="1657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3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5.8</w:t>
            </w:r>
          </w:p>
        </w:tc>
        <w:tc>
          <w:tcPr>
            <w:tcW w:w="12246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3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Противоположные события. Диаграмма Эйлера. Объединение и пересечение событий.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Несовместные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события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Формула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сложения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вероятностей</w:t>
            </w:r>
            <w:proofErr w:type="spellEnd"/>
          </w:p>
        </w:tc>
      </w:tr>
      <w:tr w:rsidR="005E6614" w:rsidRPr="00142D78">
        <w:trPr>
          <w:trHeight w:val="144"/>
        </w:trPr>
        <w:tc>
          <w:tcPr>
            <w:tcW w:w="1657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3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5.9</w:t>
            </w:r>
          </w:p>
        </w:tc>
        <w:tc>
          <w:tcPr>
            <w:tcW w:w="12246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31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Условная вероятность. Правило умножения. Независимые события</w:t>
            </w:r>
          </w:p>
        </w:tc>
      </w:tr>
      <w:tr w:rsidR="005E6614" w:rsidRPr="00142D78">
        <w:trPr>
          <w:trHeight w:val="144"/>
        </w:trPr>
        <w:tc>
          <w:tcPr>
            <w:tcW w:w="1657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3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5.10</w:t>
            </w:r>
          </w:p>
        </w:tc>
        <w:tc>
          <w:tcPr>
            <w:tcW w:w="12246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31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 эксперимента в виде дерева. Решение задач на нахождение вероятностей с помощью дерева случайного эксперимента, диаграмм Эйлера</w:t>
            </w:r>
          </w:p>
        </w:tc>
      </w:tr>
    </w:tbl>
    <w:p w:rsidR="005E6614" w:rsidRPr="004D2C06" w:rsidRDefault="005E6614" w:rsidP="004D2C06">
      <w:pPr>
        <w:spacing w:after="0" w:line="36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5E6614" w:rsidRPr="00D429AF" w:rsidRDefault="00CA7888" w:rsidP="00D429AF">
      <w:pPr>
        <w:spacing w:before="199" w:after="199" w:line="36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4D2C06">
        <w:rPr>
          <w:rFonts w:ascii="Times New Roman" w:hAnsi="Times New Roman" w:cs="Times New Roman"/>
          <w:b/>
          <w:color w:val="000000"/>
          <w:sz w:val="24"/>
          <w:szCs w:val="24"/>
        </w:rPr>
        <w:t>9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96"/>
        <w:gridCol w:w="8567"/>
      </w:tblGrid>
      <w:tr w:rsidR="005E6614" w:rsidRPr="004D2C06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272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Код</w:t>
            </w:r>
            <w:proofErr w:type="spellEnd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272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Проверяемый</w:t>
            </w:r>
            <w:proofErr w:type="spellEnd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элемент</w:t>
            </w:r>
            <w:proofErr w:type="spellEnd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содержания</w:t>
            </w:r>
            <w:proofErr w:type="spellEnd"/>
            <w:r w:rsidRPr="004D2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  <w:tr w:rsidR="005E6614" w:rsidRPr="004D2C06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3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31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Вероятность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статистика</w:t>
            </w:r>
            <w:proofErr w:type="spellEnd"/>
          </w:p>
        </w:tc>
      </w:tr>
      <w:tr w:rsidR="005E6614" w:rsidRPr="004D2C06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3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3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Представление данных в виде таблиц, диаграмм, графиков, интерпретация данных.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построение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таблиц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диаграмм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графиков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реальным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данным</w:t>
            </w:r>
            <w:proofErr w:type="spellEnd"/>
          </w:p>
        </w:tc>
      </w:tr>
      <w:tr w:rsidR="005E6614" w:rsidRPr="004D2C06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3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5.2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3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Перестановки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факториал</w:t>
            </w:r>
            <w:proofErr w:type="spellEnd"/>
          </w:p>
        </w:tc>
      </w:tr>
      <w:tr w:rsidR="005E6614" w:rsidRPr="004D2C06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3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5.3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3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Сочетания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число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сочетаний</w:t>
            </w:r>
            <w:proofErr w:type="spellEnd"/>
          </w:p>
        </w:tc>
      </w:tr>
      <w:tr w:rsidR="005E6614" w:rsidRPr="00142D78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3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5.4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31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Треугольник Паскаля. Решение задач с использованием комбинаторики</w:t>
            </w:r>
          </w:p>
        </w:tc>
      </w:tr>
      <w:tr w:rsidR="005E6614" w:rsidRPr="00142D78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3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5.5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31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Геометрическая вероятность. Случайный выбор точки из фигуры на плоскости, из отрезка и из дуги окружности</w:t>
            </w:r>
          </w:p>
        </w:tc>
      </w:tr>
      <w:tr w:rsidR="005E6614" w:rsidRPr="00142D78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3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5.6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31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Испытание. Успех и неудача. Серия испытаний до первого успеха</w:t>
            </w:r>
          </w:p>
        </w:tc>
      </w:tr>
      <w:tr w:rsidR="005E6614" w:rsidRPr="00142D78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3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5.7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31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Серия испытаний Бернулли. Вероятности событий в серии испытаний Бернулли</w:t>
            </w:r>
          </w:p>
        </w:tc>
      </w:tr>
      <w:tr w:rsidR="005E6614" w:rsidRPr="00142D78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3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5.8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31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Случайная величина и распределение вероятностей</w:t>
            </w:r>
          </w:p>
        </w:tc>
      </w:tr>
      <w:tr w:rsidR="005E6614" w:rsidRPr="00142D78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3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5.9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31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Математическое ожидание и дисперсия. Примеры математического ожидания как теоретического среднего значения величины</w:t>
            </w:r>
          </w:p>
        </w:tc>
      </w:tr>
      <w:tr w:rsidR="005E6614" w:rsidRPr="00142D78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3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5.10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31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Математическое ожидание и дисперсия случайной величины «число успехов в серии испытаний Бернулли»</w:t>
            </w:r>
          </w:p>
        </w:tc>
      </w:tr>
      <w:tr w:rsidR="005E6614" w:rsidRPr="00142D78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3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5.11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31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Понятие о законе больших чисел. Измерение вероятностей с помощью частот. Роль и значение закона больших чисел в природе и обществе</w:t>
            </w:r>
          </w:p>
        </w:tc>
      </w:tr>
    </w:tbl>
    <w:p w:rsidR="005E6614" w:rsidRPr="004D2C06" w:rsidRDefault="005E6614" w:rsidP="004D2C06">
      <w:pPr>
        <w:spacing w:after="0" w:line="36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5E6614" w:rsidRDefault="005E6614" w:rsidP="004D2C06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5E6614" w:rsidRPr="004D2C06" w:rsidRDefault="00CA7888" w:rsidP="002140CC">
      <w:pPr>
        <w:spacing w:before="199" w:after="199"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bookmarkStart w:id="9" w:name="block-76269113"/>
      <w:bookmarkEnd w:id="8"/>
      <w:r w:rsidRPr="004D2C0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ПРОВЕРЯЕМЫЕ НА ОГЭ ПО МАТЕМАТИКЕ ТРЕБОВАНИЯ К РЕЗУЛЬТАТАМ ОСВОЕНИЯ ОСНОВНОЙ ОБРАЗОВАТЕЛЬНОЙ ПРОГРАММЫ ОСНОВНОГО ОБЩЕГО ОБРАЗОВАНИЯ</w:t>
      </w:r>
    </w:p>
    <w:p w:rsidR="005E6614" w:rsidRPr="004D2C06" w:rsidRDefault="005E6614" w:rsidP="004D2C06">
      <w:pPr>
        <w:spacing w:after="0" w:line="36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4"/>
        <w:gridCol w:w="7992"/>
      </w:tblGrid>
      <w:tr w:rsidR="005E6614" w:rsidRPr="00142D78" w:rsidTr="00D429AF">
        <w:trPr>
          <w:trHeight w:val="144"/>
        </w:trPr>
        <w:tc>
          <w:tcPr>
            <w:tcW w:w="1639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2C06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Код</w:t>
            </w:r>
            <w:proofErr w:type="spellEnd"/>
            <w:r w:rsidRPr="004D2C06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проверяемого</w:t>
            </w:r>
            <w:proofErr w:type="spellEnd"/>
            <w:r w:rsidRPr="004D2C06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требования</w:t>
            </w:r>
            <w:proofErr w:type="spellEnd"/>
            <w:r w:rsidRPr="004D2C06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 xml:space="preserve"> </w:t>
            </w:r>
          </w:p>
        </w:tc>
        <w:tc>
          <w:tcPr>
            <w:tcW w:w="12274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lang w:val="ru-RU"/>
              </w:rPr>
              <w:t xml:space="preserve"> Проверяемые требования к предметным результатам освоения основной образовательной программы основного общего образования на основе ФГОС </w:t>
            </w:r>
          </w:p>
        </w:tc>
      </w:tr>
      <w:tr w:rsidR="005E6614" w:rsidRPr="00142D78" w:rsidTr="00D429AF">
        <w:trPr>
          <w:trHeight w:val="144"/>
        </w:trPr>
        <w:tc>
          <w:tcPr>
            <w:tcW w:w="1639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74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 оперировать понятиями: множество, подмножество, операции над множествами; умение оперировать понятиями: граф, связный граф, дерево, цикл, применять их при решении задач; умение использовать графическое представление множе</w:t>
            </w:r>
            <w:proofErr w:type="gram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ств дл</w:t>
            </w:r>
            <w:proofErr w:type="gram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 описания реальных процессов и явлений, при решении задач из других учебных предметов</w:t>
            </w:r>
          </w:p>
        </w:tc>
      </w:tr>
      <w:tr w:rsidR="005E6614" w:rsidRPr="00142D78" w:rsidTr="00D429AF">
        <w:trPr>
          <w:trHeight w:val="144"/>
        </w:trPr>
        <w:tc>
          <w:tcPr>
            <w:tcW w:w="1639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274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Умение оперировать понятиями: определение, аксиома, теорема, доказательство; умение распознавать истинные и ложные высказывания, </w:t>
            </w: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приводить примеры и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контрпримеры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строить высказывания и отрицания высказываний</w:t>
            </w:r>
          </w:p>
        </w:tc>
      </w:tr>
      <w:tr w:rsidR="005E6614" w:rsidRPr="00142D78" w:rsidTr="00D429AF">
        <w:trPr>
          <w:trHeight w:val="144"/>
        </w:trPr>
        <w:tc>
          <w:tcPr>
            <w:tcW w:w="1639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12274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 оперировать понятиями: натуральное число, простое и составное число, делимость натуральных чисел, признаки делимости, целое число, модуль числа, обыкновенная дробь и десятичная дробь, стандартный вид числа, рациональное число, иррациональное число, арифметический квадратный корень; умение выполнять действия с числами, сравнивать и упорядочивать числа, представлять числа на координатной прямой, округлять числа; умение делать прикидку и оценку результата вычислений</w:t>
            </w:r>
            <w:proofErr w:type="gramEnd"/>
          </w:p>
        </w:tc>
      </w:tr>
      <w:tr w:rsidR="005E6614" w:rsidRPr="00142D78" w:rsidTr="00D429AF">
        <w:trPr>
          <w:trHeight w:val="144"/>
        </w:trPr>
        <w:tc>
          <w:tcPr>
            <w:tcW w:w="1639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274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 оперировать понятиями: степень с целым показателем, арифметический квадратный корень, многочлен, алгебраическая дробь, тождество; знакомство с корнем натуральной степени больше единицы; умение выполнять расчёты по формулам, преобразования целых, дробно-рациональных выражений и выражений с корнями, разложение многочлена на множители, в том числе с использованием формул разности квадратов и квадрата суммы и разности</w:t>
            </w:r>
            <w:proofErr w:type="gramEnd"/>
          </w:p>
        </w:tc>
      </w:tr>
      <w:tr w:rsidR="005E6614" w:rsidRPr="00142D78" w:rsidTr="00D429AF">
        <w:trPr>
          <w:trHeight w:val="144"/>
        </w:trPr>
        <w:tc>
          <w:tcPr>
            <w:tcW w:w="1639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274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 оперировать понятиями: числовое равенство, уравнение с одной переменной, числовое неравенство, неравенство с переменной; умение решать линейные и квадратные уравнения, дробно-рациональные уравнения с одной переменной, системы двух линейных уравнений, линейные неравенства и их системы, квадратные и дробно-рациональные неравенства с одной переменной, в том числе при решении задач из других предметов и практических задач;</w:t>
            </w:r>
            <w:proofErr w:type="gram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умение использовать координатную прямую и координатную плоскость для изображения решений уравнений, неравенств и систем</w:t>
            </w:r>
          </w:p>
        </w:tc>
      </w:tr>
      <w:tr w:rsidR="005E6614" w:rsidRPr="00142D78" w:rsidTr="00D429AF">
        <w:trPr>
          <w:trHeight w:val="144"/>
        </w:trPr>
        <w:tc>
          <w:tcPr>
            <w:tcW w:w="1639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274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Умение оперировать понятиями: функция, график функции, нули функции, промежутки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знакопостоянства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промежутки возрастания, убывания, наибольшее и наименьшее значения функции; умение оперировать понятиями: прямая пропорциональность, линейная функция, квадратичная функция, обратная пропорциональность, парабола, гипербола; умение строить графики функций, использовать графики для определения свойств процессов и зависимостей, для решения задач из </w:t>
            </w: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других учебных предметов и реальной жизни;</w:t>
            </w:r>
            <w:proofErr w:type="gram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умение выражать формулами зависимости между величинами</w:t>
            </w:r>
          </w:p>
        </w:tc>
      </w:tr>
      <w:tr w:rsidR="005E6614" w:rsidRPr="00142D78" w:rsidTr="00D429AF">
        <w:trPr>
          <w:trHeight w:val="144"/>
        </w:trPr>
        <w:tc>
          <w:tcPr>
            <w:tcW w:w="1639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7</w:t>
            </w:r>
          </w:p>
        </w:tc>
        <w:tc>
          <w:tcPr>
            <w:tcW w:w="12274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 оперировать понятиями: последовательность, арифметическая и геометрическая прогрессии; умение использовать свойства последовательностей, формулы суммы и общего члена при решении задач, в том числе задач из других учебных предметов и реальной жизни</w:t>
            </w:r>
          </w:p>
        </w:tc>
      </w:tr>
      <w:tr w:rsidR="005E6614" w:rsidRPr="00142D78" w:rsidTr="00D429AF">
        <w:trPr>
          <w:trHeight w:val="144"/>
        </w:trPr>
        <w:tc>
          <w:tcPr>
            <w:tcW w:w="1639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274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 решать задачи разных типов (в том числе на проценты, доли и части, движение, работу, цену товаров и стоимость покупок и услуг, налоги, задачи из области управления личными и семейными финансами); умение составлять выражения, уравнения, неравенства и системы по условию задачи, исследовать полученное решение и оценивать правдоподобность полученных результатов</w:t>
            </w:r>
          </w:p>
        </w:tc>
      </w:tr>
      <w:tr w:rsidR="005E6614" w:rsidRPr="00142D78" w:rsidTr="00D429AF">
        <w:trPr>
          <w:trHeight w:val="144"/>
        </w:trPr>
        <w:tc>
          <w:tcPr>
            <w:tcW w:w="1639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2274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 оперировать понятиями: фигура, точка, отрезок, прямая, луч, ломаная, угол, многоугольник, треугольник, равнобедренный и равносторонний треугольники, прямоугольный треугольник, медиана, биссектриса и высота треугольника, четырёхугольник, параллелограмм, ромб, прямоугольник, квадрат, трапеция; окружность, круг, касательная; знакомство с пространственными фигурами; умение решать задачи, в том числе из повседневной жизни, на нахождение геометрических величин с применением изученных свойств фигур и фактов</w:t>
            </w:r>
            <w:proofErr w:type="gramEnd"/>
          </w:p>
        </w:tc>
      </w:tr>
      <w:tr w:rsidR="005E6614" w:rsidRPr="00142D78" w:rsidTr="00D429AF">
        <w:trPr>
          <w:trHeight w:val="144"/>
        </w:trPr>
        <w:tc>
          <w:tcPr>
            <w:tcW w:w="1639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274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 оперировать понятиями: равенство фигур, равенство треугольников; параллельность и перпендикулярность прямых, угол между прямыми, перпендикуляр, наклонная, проекция, подобие фигур, подобные треугольники, симметрия относительно точки и прямой; умение распознавать равенство, симметрию и подобие фигур, параллельность и перпендикулярность прямых в окружающем мире</w:t>
            </w:r>
            <w:proofErr w:type="gramEnd"/>
          </w:p>
        </w:tc>
      </w:tr>
      <w:tr w:rsidR="005E6614" w:rsidRPr="00142D78" w:rsidTr="00D429AF">
        <w:trPr>
          <w:trHeight w:val="144"/>
        </w:trPr>
        <w:tc>
          <w:tcPr>
            <w:tcW w:w="1639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2274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Умение оперировать понятиями: длина, расстояние, угол (величина угла, синус и косинус угла треугольника), площадь; умение оценивать размеры предметов и объектов в окружающем мире; умение применять формулы периметра и площади многоугольников, длины окружности и площади круга, объема прямоугольного параллелепипеда; умение применять признаки равенства треугольников, теорему о сумме углов треугольника, теорему Пифагора, тригонометрические соотношения для вычисления </w:t>
            </w: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длин, расстояний, площадей</w:t>
            </w:r>
            <w:proofErr w:type="gramEnd"/>
          </w:p>
        </w:tc>
      </w:tr>
      <w:tr w:rsidR="005E6614" w:rsidRPr="00142D78" w:rsidTr="00D429AF">
        <w:trPr>
          <w:trHeight w:val="144"/>
        </w:trPr>
        <w:tc>
          <w:tcPr>
            <w:tcW w:w="1639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12</w:t>
            </w:r>
          </w:p>
        </w:tc>
        <w:tc>
          <w:tcPr>
            <w:tcW w:w="12274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 изображать плоские фигуры и их комбинации, пространственные фигуры от руки, с помощью чертёжных инструментов и электронных средств по текстовому или символьному описанию</w:t>
            </w:r>
          </w:p>
        </w:tc>
      </w:tr>
      <w:tr w:rsidR="005E6614" w:rsidRPr="00142D78" w:rsidTr="00D429AF">
        <w:trPr>
          <w:trHeight w:val="144"/>
        </w:trPr>
        <w:tc>
          <w:tcPr>
            <w:tcW w:w="1639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2274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 оперировать понятиями: прямоугольная система координат; координаты точки, вектор, сумма векторов, произведение вектора на число, скалярное произведение векторов; умение использовать векторы и координаты для представления данных и решения задач, в том числе из других учебных предметов и реальной жизни</w:t>
            </w:r>
          </w:p>
        </w:tc>
      </w:tr>
      <w:tr w:rsidR="005E6614" w:rsidRPr="00142D78" w:rsidTr="00D429AF">
        <w:trPr>
          <w:trHeight w:val="144"/>
        </w:trPr>
        <w:tc>
          <w:tcPr>
            <w:tcW w:w="1639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2274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 оперировать понятиями: столбиковые и круговые диаграммы, таблицы, среднее арифметическое, медиана, наибольшее и наименьшее значения, размах числового набора; умение извлекать, интерпретировать и преобразовывать информацию, представленную в таблицах и на диаграммах, отражающую свойства и характеристики реальных процессов и явлений; умение распознавать изменчивые величины в окружающем мире</w:t>
            </w:r>
          </w:p>
        </w:tc>
      </w:tr>
      <w:tr w:rsidR="005E6614" w:rsidRPr="00142D78" w:rsidTr="00D429AF">
        <w:trPr>
          <w:trHeight w:val="144"/>
        </w:trPr>
        <w:tc>
          <w:tcPr>
            <w:tcW w:w="1639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2274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 оперировать понятиями: случайный опыт (случайный эксперимент), элементарное событие (элементарный исход) случайного опыта, случайное событие, вероятность события; умение находить вероятности случайных событий в опытах с равновозможными элементарными событиями; умение решать задачи методом организованного перебора и с использованием правила умножения; умение оценивать вероятности реальных событий и явлений, понимать роль практически достоверных и маловероятных событий в окружающем мире и в жизни;</w:t>
            </w:r>
            <w:proofErr w:type="gram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знакомство с понятием независимых событий; знакомство с законом больших чисел и его ролью в массовых явлениях</w:t>
            </w:r>
          </w:p>
        </w:tc>
      </w:tr>
      <w:tr w:rsidR="005E6614" w:rsidRPr="00142D78" w:rsidTr="00D429AF">
        <w:trPr>
          <w:trHeight w:val="144"/>
        </w:trPr>
        <w:tc>
          <w:tcPr>
            <w:tcW w:w="1639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2274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 выбирать подходящий изученный метод для решения задачи, приводить примеры математических закономерностей в природе и жизни, распознавать проявление законов математики в искусстве, описывать отдельные выдающиеся результаты, полученные в ходе развития математики как науки, приводить примеры математических открытий и их авторов в отечественной и всемирной истории</w:t>
            </w:r>
          </w:p>
        </w:tc>
      </w:tr>
    </w:tbl>
    <w:p w:rsidR="005E6614" w:rsidRPr="004D2C06" w:rsidRDefault="005E6614" w:rsidP="004D2C06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  <w:sectPr w:rsidR="005E6614" w:rsidRPr="004D2C06" w:rsidSect="004D2C06">
          <w:type w:val="nextColumn"/>
          <w:pgSz w:w="11906" w:h="16383"/>
          <w:pgMar w:top="1134" w:right="1134" w:bottom="1134" w:left="1134" w:header="720" w:footer="720" w:gutter="0"/>
          <w:cols w:space="720"/>
          <w:docGrid w:linePitch="299"/>
        </w:sectPr>
      </w:pPr>
    </w:p>
    <w:p w:rsidR="005E6614" w:rsidRPr="004D2C06" w:rsidRDefault="00CA7888" w:rsidP="004D2C06">
      <w:pPr>
        <w:spacing w:before="199" w:after="199" w:line="36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bookmarkStart w:id="10" w:name="block-76269114"/>
      <w:bookmarkEnd w:id="9"/>
      <w:r w:rsidRPr="004D2C0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ПЕРЕЧЕНЬ ЭЛЕМЕНТОВ СОДЕРЖАНИЯ, ПРОВЕРЯЕМЫХ НА ОГЭ ПО МАТЕМАТИКЕ</w:t>
      </w:r>
    </w:p>
    <w:p w:rsidR="005E6614" w:rsidRPr="004D2C06" w:rsidRDefault="005E6614" w:rsidP="004D2C06">
      <w:pPr>
        <w:spacing w:after="0" w:line="36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7"/>
        <w:gridCol w:w="8859"/>
      </w:tblGrid>
      <w:tr w:rsidR="005E6614" w:rsidRPr="004D2C06" w:rsidTr="00D429AF">
        <w:trPr>
          <w:trHeight w:val="144"/>
        </w:trPr>
        <w:tc>
          <w:tcPr>
            <w:tcW w:w="1138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2C06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Код</w:t>
            </w:r>
            <w:proofErr w:type="spellEnd"/>
            <w:r w:rsidRPr="004D2C06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 xml:space="preserve"> </w:t>
            </w:r>
          </w:p>
        </w:tc>
        <w:tc>
          <w:tcPr>
            <w:tcW w:w="13062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Проверяемый</w:t>
            </w:r>
            <w:proofErr w:type="spellEnd"/>
            <w:r w:rsidRPr="004D2C06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элемент</w:t>
            </w:r>
            <w:proofErr w:type="spellEnd"/>
            <w:r w:rsidRPr="004D2C06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содержания</w:t>
            </w:r>
            <w:proofErr w:type="spellEnd"/>
            <w:r w:rsidRPr="004D2C06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 xml:space="preserve"> </w:t>
            </w:r>
          </w:p>
        </w:tc>
      </w:tr>
      <w:tr w:rsidR="005E6614" w:rsidRPr="004D2C06" w:rsidTr="00D429AF">
        <w:trPr>
          <w:trHeight w:val="144"/>
        </w:trPr>
        <w:tc>
          <w:tcPr>
            <w:tcW w:w="1138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62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Числа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вычисления</w:t>
            </w:r>
            <w:proofErr w:type="spellEnd"/>
          </w:p>
        </w:tc>
      </w:tr>
      <w:tr w:rsidR="005E6614" w:rsidRPr="00142D78" w:rsidTr="00D429AF">
        <w:trPr>
          <w:trHeight w:val="144"/>
        </w:trPr>
        <w:tc>
          <w:tcPr>
            <w:tcW w:w="1138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13062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Натуральные и целые числа. Признаки делимости целых чисел</w:t>
            </w:r>
          </w:p>
        </w:tc>
      </w:tr>
      <w:tr w:rsidR="005E6614" w:rsidRPr="00142D78" w:rsidTr="00D429AF">
        <w:trPr>
          <w:trHeight w:val="144"/>
        </w:trPr>
        <w:tc>
          <w:tcPr>
            <w:tcW w:w="1138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13062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Обыкновенные и десятичные дроби, проценты, бесконечные периодические дроби</w:t>
            </w:r>
          </w:p>
        </w:tc>
      </w:tr>
      <w:tr w:rsidR="005E6614" w:rsidRPr="00142D78" w:rsidTr="00D429AF">
        <w:trPr>
          <w:trHeight w:val="144"/>
        </w:trPr>
        <w:tc>
          <w:tcPr>
            <w:tcW w:w="1138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13062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Рациональные числа. Арифметические операции с рациональными числами </w:t>
            </w:r>
          </w:p>
        </w:tc>
      </w:tr>
      <w:tr w:rsidR="005E6614" w:rsidRPr="00142D78" w:rsidTr="00D429AF">
        <w:trPr>
          <w:trHeight w:val="144"/>
        </w:trPr>
        <w:tc>
          <w:tcPr>
            <w:tcW w:w="1138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13062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Действительные числа. Арифметические операции с действительными числами</w:t>
            </w:r>
          </w:p>
        </w:tc>
      </w:tr>
      <w:tr w:rsidR="005E6614" w:rsidRPr="00142D78" w:rsidTr="00D429AF">
        <w:trPr>
          <w:trHeight w:val="144"/>
        </w:trPr>
        <w:tc>
          <w:tcPr>
            <w:tcW w:w="1138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13062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Приближённые вычисления, правила округления, прикидка и оценка результата вычислений</w:t>
            </w:r>
          </w:p>
        </w:tc>
      </w:tr>
      <w:tr w:rsidR="005E6614" w:rsidRPr="004D2C06" w:rsidTr="00D429AF">
        <w:trPr>
          <w:trHeight w:val="144"/>
        </w:trPr>
        <w:tc>
          <w:tcPr>
            <w:tcW w:w="1138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062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Алгебраические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выражения</w:t>
            </w:r>
            <w:proofErr w:type="spellEnd"/>
          </w:p>
        </w:tc>
      </w:tr>
      <w:tr w:rsidR="005E6614" w:rsidRPr="00142D78" w:rsidTr="00D429AF">
        <w:trPr>
          <w:trHeight w:val="144"/>
        </w:trPr>
        <w:tc>
          <w:tcPr>
            <w:tcW w:w="1138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13062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Буквенные выражения (выражения с переменными) </w:t>
            </w:r>
          </w:p>
        </w:tc>
      </w:tr>
      <w:tr w:rsidR="005E6614" w:rsidRPr="004D2C06" w:rsidTr="00D429AF">
        <w:trPr>
          <w:trHeight w:val="144"/>
        </w:trPr>
        <w:tc>
          <w:tcPr>
            <w:tcW w:w="1138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13062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Степень с целым показателем. Степень с рациональным показателем.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Свойства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степени</w:t>
            </w:r>
            <w:proofErr w:type="spellEnd"/>
          </w:p>
        </w:tc>
      </w:tr>
      <w:tr w:rsidR="005E6614" w:rsidRPr="004D2C06" w:rsidTr="00D429AF">
        <w:trPr>
          <w:trHeight w:val="144"/>
        </w:trPr>
        <w:tc>
          <w:tcPr>
            <w:tcW w:w="1138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13062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Многочлены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5E6614" w:rsidRPr="004D2C06" w:rsidTr="00D429AF">
        <w:trPr>
          <w:trHeight w:val="144"/>
        </w:trPr>
        <w:tc>
          <w:tcPr>
            <w:tcW w:w="1138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13062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Алгебраическая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дробь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5E6614" w:rsidRPr="00142D78" w:rsidTr="00D429AF">
        <w:trPr>
          <w:trHeight w:val="144"/>
        </w:trPr>
        <w:tc>
          <w:tcPr>
            <w:tcW w:w="1138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13062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Арифметический корень натуральной степени. Действия с арифметическими корнями натуральной степени </w:t>
            </w:r>
          </w:p>
        </w:tc>
      </w:tr>
      <w:tr w:rsidR="005E6614" w:rsidRPr="004D2C06" w:rsidTr="00D429AF">
        <w:trPr>
          <w:trHeight w:val="144"/>
        </w:trPr>
        <w:tc>
          <w:tcPr>
            <w:tcW w:w="1138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062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Уравнения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неравенства</w:t>
            </w:r>
            <w:proofErr w:type="spellEnd"/>
          </w:p>
        </w:tc>
      </w:tr>
      <w:tr w:rsidR="005E6614" w:rsidRPr="004D2C06" w:rsidTr="00D429AF">
        <w:trPr>
          <w:trHeight w:val="144"/>
        </w:trPr>
        <w:tc>
          <w:tcPr>
            <w:tcW w:w="1138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13062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Целые и дробно-рациональные уравнения.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Системы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совокупности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уравнений</w:t>
            </w:r>
            <w:proofErr w:type="spellEnd"/>
          </w:p>
        </w:tc>
      </w:tr>
      <w:tr w:rsidR="005E6614" w:rsidRPr="004D2C06" w:rsidTr="00D429AF">
        <w:trPr>
          <w:trHeight w:val="144"/>
        </w:trPr>
        <w:tc>
          <w:tcPr>
            <w:tcW w:w="1138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13062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Целые и дробно-рациональные неравенства.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Системы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совокупности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неравенств</w:t>
            </w:r>
            <w:proofErr w:type="spellEnd"/>
          </w:p>
        </w:tc>
      </w:tr>
      <w:tr w:rsidR="005E6614" w:rsidRPr="004D2C06" w:rsidTr="00D429AF">
        <w:trPr>
          <w:trHeight w:val="144"/>
        </w:trPr>
        <w:tc>
          <w:tcPr>
            <w:tcW w:w="1138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13062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текстовых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</w:t>
            </w:r>
            <w:proofErr w:type="spellEnd"/>
          </w:p>
        </w:tc>
      </w:tr>
      <w:tr w:rsidR="005E6614" w:rsidRPr="004D2C06" w:rsidTr="00D429AF">
        <w:trPr>
          <w:trHeight w:val="144"/>
        </w:trPr>
        <w:tc>
          <w:tcPr>
            <w:tcW w:w="1138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062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Числовые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последовательности</w:t>
            </w:r>
            <w:proofErr w:type="spellEnd"/>
          </w:p>
        </w:tc>
      </w:tr>
      <w:tr w:rsidR="005E6614" w:rsidRPr="004D2C06" w:rsidTr="00D429AF">
        <w:trPr>
          <w:trHeight w:val="144"/>
        </w:trPr>
        <w:tc>
          <w:tcPr>
            <w:tcW w:w="1138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13062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Последовательности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способы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задания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последовательностей</w:t>
            </w:r>
            <w:proofErr w:type="spellEnd"/>
          </w:p>
        </w:tc>
      </w:tr>
      <w:tr w:rsidR="005E6614" w:rsidRPr="00142D78" w:rsidTr="00D429AF">
        <w:trPr>
          <w:trHeight w:val="144"/>
        </w:trPr>
        <w:tc>
          <w:tcPr>
            <w:tcW w:w="1138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13062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Арифметическая и геометрическая прогрессии. Формула сложных процентов</w:t>
            </w:r>
          </w:p>
        </w:tc>
      </w:tr>
      <w:tr w:rsidR="005E6614" w:rsidRPr="004D2C06" w:rsidTr="00D429AF">
        <w:trPr>
          <w:trHeight w:val="144"/>
        </w:trPr>
        <w:tc>
          <w:tcPr>
            <w:tcW w:w="1138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062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Функции</w:t>
            </w:r>
            <w:proofErr w:type="spellEnd"/>
          </w:p>
        </w:tc>
      </w:tr>
      <w:tr w:rsidR="005E6614" w:rsidRPr="004D2C06" w:rsidTr="00D429AF">
        <w:trPr>
          <w:trHeight w:val="144"/>
        </w:trPr>
        <w:tc>
          <w:tcPr>
            <w:tcW w:w="1138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5.1.</w:t>
            </w:r>
          </w:p>
        </w:tc>
        <w:tc>
          <w:tcPr>
            <w:tcW w:w="13062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Функция, способы задания функции. График функции. Область определения и множество значений функции. Нули функции. Промежутки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знакопостоянства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Промежутки монотонности функции. Максимумы и минимумы функции.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Наибольшее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наименьшее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значение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функции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промежутке</w:t>
            </w:r>
            <w:proofErr w:type="spellEnd"/>
          </w:p>
        </w:tc>
      </w:tr>
      <w:tr w:rsidR="005E6614" w:rsidRPr="00142D78" w:rsidTr="00D429AF">
        <w:trPr>
          <w:trHeight w:val="144"/>
        </w:trPr>
        <w:tc>
          <w:tcPr>
            <w:tcW w:w="1138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</w:t>
            </w:r>
          </w:p>
        </w:tc>
        <w:tc>
          <w:tcPr>
            <w:tcW w:w="13062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Координаты на прямой и плоскости</w:t>
            </w:r>
          </w:p>
        </w:tc>
      </w:tr>
      <w:tr w:rsidR="005E6614" w:rsidRPr="004D2C06" w:rsidTr="00D429AF">
        <w:trPr>
          <w:trHeight w:val="144"/>
        </w:trPr>
        <w:tc>
          <w:tcPr>
            <w:tcW w:w="1138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6.1</w:t>
            </w:r>
          </w:p>
        </w:tc>
        <w:tc>
          <w:tcPr>
            <w:tcW w:w="13062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Координатная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прямая</w:t>
            </w:r>
            <w:proofErr w:type="spellEnd"/>
          </w:p>
        </w:tc>
      </w:tr>
      <w:tr w:rsidR="005E6614" w:rsidRPr="004D2C06" w:rsidTr="00D429AF">
        <w:trPr>
          <w:trHeight w:val="144"/>
        </w:trPr>
        <w:tc>
          <w:tcPr>
            <w:tcW w:w="1138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6.2</w:t>
            </w:r>
          </w:p>
        </w:tc>
        <w:tc>
          <w:tcPr>
            <w:tcW w:w="13062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Декартовы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координаты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плоскости</w:t>
            </w:r>
            <w:proofErr w:type="spellEnd"/>
          </w:p>
        </w:tc>
      </w:tr>
      <w:tr w:rsidR="005E6614" w:rsidRPr="004D2C06" w:rsidTr="00D429AF">
        <w:trPr>
          <w:trHeight w:val="144"/>
        </w:trPr>
        <w:tc>
          <w:tcPr>
            <w:tcW w:w="1138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3062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Геометрия</w:t>
            </w:r>
            <w:proofErr w:type="spellEnd"/>
          </w:p>
        </w:tc>
      </w:tr>
      <w:tr w:rsidR="005E6614" w:rsidRPr="00142D78" w:rsidTr="00D429AF">
        <w:trPr>
          <w:trHeight w:val="144"/>
        </w:trPr>
        <w:tc>
          <w:tcPr>
            <w:tcW w:w="1138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7.1</w:t>
            </w:r>
          </w:p>
        </w:tc>
        <w:tc>
          <w:tcPr>
            <w:tcW w:w="13062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Геометрические фигуры и их свойства </w:t>
            </w:r>
          </w:p>
        </w:tc>
      </w:tr>
      <w:tr w:rsidR="005E6614" w:rsidRPr="004D2C06" w:rsidTr="00D429AF">
        <w:trPr>
          <w:trHeight w:val="144"/>
        </w:trPr>
        <w:tc>
          <w:tcPr>
            <w:tcW w:w="1138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7.2</w:t>
            </w:r>
          </w:p>
        </w:tc>
        <w:tc>
          <w:tcPr>
            <w:tcW w:w="13062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Треугольник</w:t>
            </w:r>
            <w:proofErr w:type="spellEnd"/>
          </w:p>
        </w:tc>
      </w:tr>
      <w:tr w:rsidR="005E6614" w:rsidRPr="004D2C06" w:rsidTr="00D429AF">
        <w:trPr>
          <w:trHeight w:val="144"/>
        </w:trPr>
        <w:tc>
          <w:tcPr>
            <w:tcW w:w="1138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7.3</w:t>
            </w:r>
          </w:p>
        </w:tc>
        <w:tc>
          <w:tcPr>
            <w:tcW w:w="13062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Многоугольники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5E6614" w:rsidRPr="004D2C06" w:rsidTr="00D429AF">
        <w:trPr>
          <w:trHeight w:val="144"/>
        </w:trPr>
        <w:tc>
          <w:tcPr>
            <w:tcW w:w="1138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7.4</w:t>
            </w:r>
          </w:p>
        </w:tc>
        <w:tc>
          <w:tcPr>
            <w:tcW w:w="13062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Окружность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круг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5E6614" w:rsidRPr="004D2C06" w:rsidTr="00D429AF">
        <w:trPr>
          <w:trHeight w:val="144"/>
        </w:trPr>
        <w:tc>
          <w:tcPr>
            <w:tcW w:w="1138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7.5</w:t>
            </w:r>
          </w:p>
        </w:tc>
        <w:tc>
          <w:tcPr>
            <w:tcW w:w="13062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Измерение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геометрических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величин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5E6614" w:rsidRPr="004D2C06" w:rsidTr="00D429AF">
        <w:trPr>
          <w:trHeight w:val="144"/>
        </w:trPr>
        <w:tc>
          <w:tcPr>
            <w:tcW w:w="1138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7.6</w:t>
            </w:r>
          </w:p>
        </w:tc>
        <w:tc>
          <w:tcPr>
            <w:tcW w:w="13062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Векторы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плоскости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5E6614" w:rsidRPr="004D2C06" w:rsidTr="00D429AF">
        <w:trPr>
          <w:trHeight w:val="144"/>
        </w:trPr>
        <w:tc>
          <w:tcPr>
            <w:tcW w:w="1138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3062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Вероятность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статистика</w:t>
            </w:r>
            <w:proofErr w:type="spellEnd"/>
          </w:p>
        </w:tc>
      </w:tr>
      <w:tr w:rsidR="005E6614" w:rsidRPr="004D2C06" w:rsidTr="00D429AF">
        <w:trPr>
          <w:trHeight w:val="144"/>
        </w:trPr>
        <w:tc>
          <w:tcPr>
            <w:tcW w:w="1138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8.1</w:t>
            </w:r>
          </w:p>
        </w:tc>
        <w:tc>
          <w:tcPr>
            <w:tcW w:w="13062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Описательная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статистика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5E6614" w:rsidRPr="004D2C06" w:rsidTr="00D429AF">
        <w:trPr>
          <w:trHeight w:val="144"/>
        </w:trPr>
        <w:tc>
          <w:tcPr>
            <w:tcW w:w="1138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8.2</w:t>
            </w:r>
          </w:p>
        </w:tc>
        <w:tc>
          <w:tcPr>
            <w:tcW w:w="13062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Вероятность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5E6614" w:rsidRPr="004D2C06" w:rsidTr="00D429AF">
        <w:trPr>
          <w:trHeight w:val="144"/>
        </w:trPr>
        <w:tc>
          <w:tcPr>
            <w:tcW w:w="1138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8.3</w:t>
            </w:r>
          </w:p>
        </w:tc>
        <w:tc>
          <w:tcPr>
            <w:tcW w:w="13062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Комбинаторика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5E6614" w:rsidRPr="004D2C06" w:rsidTr="00D429AF">
        <w:trPr>
          <w:trHeight w:val="144"/>
        </w:trPr>
        <w:tc>
          <w:tcPr>
            <w:tcW w:w="1138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8.4</w:t>
            </w:r>
          </w:p>
        </w:tc>
        <w:tc>
          <w:tcPr>
            <w:tcW w:w="13062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Множества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5E6614" w:rsidRPr="004D2C06" w:rsidTr="00D429AF">
        <w:trPr>
          <w:trHeight w:val="144"/>
        </w:trPr>
        <w:tc>
          <w:tcPr>
            <w:tcW w:w="1138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8.5</w:t>
            </w:r>
          </w:p>
        </w:tc>
        <w:tc>
          <w:tcPr>
            <w:tcW w:w="13062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5E6614" w:rsidRPr="004D2C06" w:rsidRDefault="00CA7888" w:rsidP="004D2C06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Графы</w:t>
            </w:r>
            <w:proofErr w:type="spellEnd"/>
            <w:r w:rsidRPr="004D2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</w:tbl>
    <w:p w:rsidR="005E6614" w:rsidRPr="004D2C06" w:rsidRDefault="005E6614" w:rsidP="004D2C06">
      <w:pPr>
        <w:spacing w:after="0" w:line="360" w:lineRule="auto"/>
        <w:ind w:left="120"/>
        <w:rPr>
          <w:rFonts w:ascii="Times New Roman" w:hAnsi="Times New Roman" w:cs="Times New Roman"/>
          <w:sz w:val="24"/>
          <w:szCs w:val="24"/>
        </w:rPr>
      </w:pPr>
    </w:p>
    <w:p w:rsidR="005E6614" w:rsidRPr="004D2C06" w:rsidRDefault="005E6614" w:rsidP="004D2C06">
      <w:pPr>
        <w:spacing w:line="360" w:lineRule="auto"/>
        <w:rPr>
          <w:rFonts w:ascii="Times New Roman" w:hAnsi="Times New Roman" w:cs="Times New Roman"/>
          <w:sz w:val="24"/>
          <w:szCs w:val="24"/>
        </w:rPr>
        <w:sectPr w:rsidR="005E6614" w:rsidRPr="004D2C06" w:rsidSect="004D2C06">
          <w:type w:val="nextColumn"/>
          <w:pgSz w:w="11906" w:h="16383"/>
          <w:pgMar w:top="1134" w:right="1134" w:bottom="1134" w:left="1134" w:header="720" w:footer="720" w:gutter="0"/>
          <w:cols w:space="720"/>
          <w:docGrid w:linePitch="299"/>
        </w:sectPr>
      </w:pPr>
    </w:p>
    <w:p w:rsidR="005E6614" w:rsidRPr="004D2C06" w:rsidRDefault="00CA7888" w:rsidP="004D2C06">
      <w:pPr>
        <w:spacing w:after="0" w:line="360" w:lineRule="auto"/>
        <w:ind w:left="120"/>
        <w:rPr>
          <w:rFonts w:ascii="Times New Roman" w:hAnsi="Times New Roman" w:cs="Times New Roman"/>
          <w:sz w:val="24"/>
          <w:szCs w:val="24"/>
        </w:rPr>
      </w:pPr>
      <w:bookmarkStart w:id="11" w:name="block-76269115"/>
      <w:bookmarkEnd w:id="10"/>
      <w:r w:rsidRPr="004D2C06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УЧЕБНО-МЕТОДИЧЕСКОЕ ОБЕСПЕЧЕНИЕ ОБРАЗОВАТЕЛЬНОГО ПРОЦЕССА</w:t>
      </w:r>
    </w:p>
    <w:p w:rsidR="005E6614" w:rsidRPr="004D2C06" w:rsidRDefault="00CA7888" w:rsidP="004D2C06">
      <w:pPr>
        <w:spacing w:after="0" w:line="36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4D2C06">
        <w:rPr>
          <w:rFonts w:ascii="Times New Roman" w:hAnsi="Times New Roman" w:cs="Times New Roman"/>
          <w:b/>
          <w:color w:val="000000"/>
          <w:sz w:val="24"/>
          <w:szCs w:val="24"/>
        </w:rPr>
        <w:t>ОБЯЗАТЕЛЬНЫЕ УЧЕБНЫЕ МАТЕРИАЛЫ ДЛЯ УЧЕНИКА</w:t>
      </w:r>
    </w:p>
    <w:p w:rsidR="005E6614" w:rsidRPr="004D2C06" w:rsidRDefault="00CA7888" w:rsidP="004D2C06">
      <w:pPr>
        <w:spacing w:after="0" w:line="36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bookmarkStart w:id="12" w:name="08f63327-de1a-4627-a256-8545dcca3d8e"/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>• Математика. Вероятность и статистика: 7 - 9-е классы: базовый уровень: учебник: в 2 частях; 1-ое издание Высоцкий И.Р., Ященко И.В.; под редакцией Ященко И.В. Акционерное общество «Издательство «Просвещение»</w:t>
      </w:r>
      <w:bookmarkEnd w:id="12"/>
    </w:p>
    <w:p w:rsidR="005E6614" w:rsidRPr="004D2C06" w:rsidRDefault="005E6614" w:rsidP="004D2C06">
      <w:pPr>
        <w:spacing w:after="0" w:line="36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5E6614" w:rsidRPr="004D2C06" w:rsidRDefault="005E6614" w:rsidP="004D2C06">
      <w:pPr>
        <w:spacing w:after="0" w:line="36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5E6614" w:rsidRPr="004D2C06" w:rsidRDefault="00CA7888" w:rsidP="004D2C06">
      <w:pPr>
        <w:spacing w:after="0" w:line="36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4D2C0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МЕТОДИЧЕСКИЕ МАТЕРИАЛЫ ДЛЯ УЧИТЕЛЯ</w:t>
      </w:r>
    </w:p>
    <w:p w:rsidR="005E6614" w:rsidRPr="004D2C06" w:rsidRDefault="00CA7888" w:rsidP="004D2C06">
      <w:pPr>
        <w:spacing w:after="0" w:line="36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Данилов, О. Е. Печатная рабочая тетрадь для обучаемого как часть учебно-методического комплекса дисциплины / О. Е. Данилов. </w:t>
      </w:r>
      <w:r w:rsidRPr="004D2C06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- Е. А. Ширяева. Задачник (ОГЭ 2024). Прототип № 10. Теория вероятностей.</w:t>
      </w:r>
      <w:r w:rsidRPr="004D2C06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- Математика. Вероятность и статистика</w:t>
      </w:r>
      <w:proofErr w:type="gramStart"/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:</w:t>
      </w:r>
      <w:proofErr w:type="gramEnd"/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7—9-е классы : базовый</w:t>
      </w:r>
      <w:r w:rsidRPr="004D2C06">
        <w:rPr>
          <w:rFonts w:ascii="Times New Roman" w:hAnsi="Times New Roman" w:cs="Times New Roman"/>
          <w:sz w:val="24"/>
          <w:szCs w:val="24"/>
          <w:lang w:val="ru-RU"/>
        </w:rPr>
        <w:br/>
      </w:r>
      <w:bookmarkStart w:id="13" w:name="a3988093-b880-493b-8f1c-a7e3f3b642d5"/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уровень : методическое пособие к предметной линии учебников по вероятности и статистике И. Р. Высоцкого, И. В. Ященко под ред. И. В. Ященко.</w:t>
      </w:r>
      <w:bookmarkEnd w:id="13"/>
    </w:p>
    <w:p w:rsidR="005E6614" w:rsidRPr="004D2C06" w:rsidRDefault="005E6614" w:rsidP="004D2C06">
      <w:pPr>
        <w:spacing w:after="0" w:line="36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5E6614" w:rsidRPr="004D2C06" w:rsidRDefault="00CA7888" w:rsidP="004D2C06">
      <w:pPr>
        <w:spacing w:after="0" w:line="36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4D2C0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ЦИФРОВЫЕ ОБРАЗОВАТЕЛЬНЫЕ РЕСУРСЫ И РЕСУРСЫ СЕТИ ИНТЕРНЕТ</w:t>
      </w:r>
    </w:p>
    <w:p w:rsidR="005E6614" w:rsidRPr="004D2C06" w:rsidRDefault="00CA7888" w:rsidP="00E92DDF">
      <w:pPr>
        <w:spacing w:after="0" w:line="36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  <w:sectPr w:rsidR="005E6614" w:rsidRPr="004D2C06" w:rsidSect="004D2C06">
          <w:type w:val="nextColumn"/>
          <w:pgSz w:w="11906" w:h="16383"/>
          <w:pgMar w:top="1134" w:right="1134" w:bottom="1134" w:left="1134" w:header="720" w:footer="720" w:gutter="0"/>
          <w:cols w:space="720"/>
          <w:docGrid w:linePitch="299"/>
        </w:sectPr>
      </w:pPr>
      <w:proofErr w:type="gramStart"/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4D2C06">
        <w:rPr>
          <w:rFonts w:ascii="Times New Roman" w:hAnsi="Times New Roman" w:cs="Times New Roman"/>
          <w:color w:val="000000"/>
          <w:sz w:val="24"/>
          <w:szCs w:val="24"/>
        </w:rPr>
        <w:t>https</w:t>
      </w:r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proofErr w:type="spellStart"/>
      <w:r w:rsidRPr="004D2C06">
        <w:rPr>
          <w:rFonts w:ascii="Times New Roman" w:hAnsi="Times New Roman" w:cs="Times New Roman"/>
          <w:color w:val="000000"/>
          <w:sz w:val="24"/>
          <w:szCs w:val="24"/>
        </w:rPr>
        <w:t>infourok</w:t>
      </w:r>
      <w:proofErr w:type="spellEnd"/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4D2C06">
        <w:rPr>
          <w:rFonts w:ascii="Times New Roman" w:hAnsi="Times New Roman" w:cs="Times New Roman"/>
          <w:color w:val="000000"/>
          <w:sz w:val="24"/>
          <w:szCs w:val="24"/>
        </w:rPr>
        <w:t>ru</w:t>
      </w:r>
      <w:proofErr w:type="spellEnd"/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4D2C06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- </w:t>
      </w:r>
      <w:r w:rsidRPr="004D2C06">
        <w:rPr>
          <w:rFonts w:ascii="Times New Roman" w:hAnsi="Times New Roman" w:cs="Times New Roman"/>
          <w:color w:val="000000"/>
          <w:sz w:val="24"/>
          <w:szCs w:val="24"/>
        </w:rPr>
        <w:t>https</w:t>
      </w:r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proofErr w:type="spellStart"/>
      <w:r w:rsidRPr="004D2C06">
        <w:rPr>
          <w:rFonts w:ascii="Times New Roman" w:hAnsi="Times New Roman" w:cs="Times New Roman"/>
          <w:color w:val="000000"/>
          <w:sz w:val="24"/>
          <w:szCs w:val="24"/>
        </w:rPr>
        <w:t>multiurok</w:t>
      </w:r>
      <w:proofErr w:type="spellEnd"/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4D2C06">
        <w:rPr>
          <w:rFonts w:ascii="Times New Roman" w:hAnsi="Times New Roman" w:cs="Times New Roman"/>
          <w:color w:val="000000"/>
          <w:sz w:val="24"/>
          <w:szCs w:val="24"/>
        </w:rPr>
        <w:t>ru</w:t>
      </w:r>
      <w:proofErr w:type="spellEnd"/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4D2C06">
        <w:rPr>
          <w:rFonts w:ascii="Times New Roman" w:hAnsi="Times New Roman" w:cs="Times New Roman"/>
          <w:color w:val="000000"/>
          <w:sz w:val="24"/>
          <w:szCs w:val="24"/>
        </w:rPr>
        <w:t>id</w:t>
      </w:r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>85803811/</w:t>
      </w:r>
      <w:r w:rsidRPr="004D2C06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- </w:t>
      </w:r>
      <w:r w:rsidRPr="004D2C06">
        <w:rPr>
          <w:rFonts w:ascii="Times New Roman" w:hAnsi="Times New Roman" w:cs="Times New Roman"/>
          <w:color w:val="000000"/>
          <w:sz w:val="24"/>
          <w:szCs w:val="24"/>
        </w:rPr>
        <w:t>https</w:t>
      </w:r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r w:rsidRPr="004D2C06">
        <w:rPr>
          <w:rFonts w:ascii="Times New Roman" w:hAnsi="Times New Roman" w:cs="Times New Roman"/>
          <w:color w:val="000000"/>
          <w:sz w:val="24"/>
          <w:szCs w:val="24"/>
        </w:rPr>
        <w:t>www</w:t>
      </w:r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4D2C06">
        <w:rPr>
          <w:rFonts w:ascii="Times New Roman" w:hAnsi="Times New Roman" w:cs="Times New Roman"/>
          <w:color w:val="000000"/>
          <w:sz w:val="24"/>
          <w:szCs w:val="24"/>
        </w:rPr>
        <w:t>yaklass</w:t>
      </w:r>
      <w:proofErr w:type="spellEnd"/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4D2C06">
        <w:rPr>
          <w:rFonts w:ascii="Times New Roman" w:hAnsi="Times New Roman" w:cs="Times New Roman"/>
          <w:color w:val="000000"/>
          <w:sz w:val="24"/>
          <w:szCs w:val="24"/>
        </w:rPr>
        <w:t>ru</w:t>
      </w:r>
      <w:proofErr w:type="spellEnd"/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4D2C06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- </w:t>
      </w:r>
      <w:r w:rsidRPr="004D2C06">
        <w:rPr>
          <w:rFonts w:ascii="Times New Roman" w:hAnsi="Times New Roman" w:cs="Times New Roman"/>
          <w:color w:val="000000"/>
          <w:sz w:val="24"/>
          <w:szCs w:val="24"/>
        </w:rPr>
        <w:t>https</w:t>
      </w:r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r w:rsidRPr="004D2C06">
        <w:rPr>
          <w:rFonts w:ascii="Times New Roman" w:hAnsi="Times New Roman" w:cs="Times New Roman"/>
          <w:color w:val="000000"/>
          <w:sz w:val="24"/>
          <w:szCs w:val="24"/>
        </w:rPr>
        <w:t>away</w:t>
      </w:r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4D2C06">
        <w:rPr>
          <w:rFonts w:ascii="Times New Roman" w:hAnsi="Times New Roman" w:cs="Times New Roman"/>
          <w:color w:val="000000"/>
          <w:sz w:val="24"/>
          <w:szCs w:val="24"/>
        </w:rPr>
        <w:t>vk</w:t>
      </w:r>
      <w:proofErr w:type="spellEnd"/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4D2C06">
        <w:rPr>
          <w:rFonts w:ascii="Times New Roman" w:hAnsi="Times New Roman" w:cs="Times New Roman"/>
          <w:color w:val="000000"/>
          <w:sz w:val="24"/>
          <w:szCs w:val="24"/>
        </w:rPr>
        <w:t>com</w:t>
      </w:r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4D2C06">
        <w:rPr>
          <w:rFonts w:ascii="Times New Roman" w:hAnsi="Times New Roman" w:cs="Times New Roman"/>
          <w:color w:val="000000"/>
          <w:sz w:val="24"/>
          <w:szCs w:val="24"/>
        </w:rPr>
        <w:t>away</w:t>
      </w:r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4D2C06">
        <w:rPr>
          <w:rFonts w:ascii="Times New Roman" w:hAnsi="Times New Roman" w:cs="Times New Roman"/>
          <w:color w:val="000000"/>
          <w:sz w:val="24"/>
          <w:szCs w:val="24"/>
        </w:rPr>
        <w:t>php</w:t>
      </w:r>
      <w:proofErr w:type="spellEnd"/>
      <w:r w:rsidRPr="004D2C06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- </w:t>
      </w:r>
      <w:r w:rsidRPr="004D2C06">
        <w:rPr>
          <w:rFonts w:ascii="Times New Roman" w:hAnsi="Times New Roman" w:cs="Times New Roman"/>
          <w:color w:val="000000"/>
          <w:sz w:val="24"/>
          <w:szCs w:val="24"/>
        </w:rPr>
        <w:t>https</w:t>
      </w:r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proofErr w:type="spellStart"/>
      <w:r w:rsidRPr="004D2C06">
        <w:rPr>
          <w:rFonts w:ascii="Times New Roman" w:hAnsi="Times New Roman" w:cs="Times New Roman"/>
          <w:color w:val="000000"/>
          <w:sz w:val="24"/>
          <w:szCs w:val="24"/>
        </w:rPr>
        <w:t>foxford</w:t>
      </w:r>
      <w:proofErr w:type="spellEnd"/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4D2C06">
        <w:rPr>
          <w:rFonts w:ascii="Times New Roman" w:hAnsi="Times New Roman" w:cs="Times New Roman"/>
          <w:color w:val="000000"/>
          <w:sz w:val="24"/>
          <w:szCs w:val="24"/>
        </w:rPr>
        <w:t>ru</w:t>
      </w:r>
      <w:proofErr w:type="spellEnd"/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4D2C06">
        <w:rPr>
          <w:rFonts w:ascii="Times New Roman" w:hAnsi="Times New Roman" w:cs="Times New Roman"/>
          <w:color w:val="000000"/>
          <w:sz w:val="24"/>
          <w:szCs w:val="24"/>
        </w:rPr>
        <w:t>wiki</w:t>
      </w:r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proofErr w:type="spellStart"/>
      <w:r w:rsidRPr="004D2C06">
        <w:rPr>
          <w:rFonts w:ascii="Times New Roman" w:hAnsi="Times New Roman" w:cs="Times New Roman"/>
          <w:color w:val="000000"/>
          <w:sz w:val="24"/>
          <w:szCs w:val="24"/>
        </w:rPr>
        <w:t>informatika</w:t>
      </w:r>
      <w:proofErr w:type="spellEnd"/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proofErr w:type="spellStart"/>
      <w:r w:rsidRPr="004D2C06">
        <w:rPr>
          <w:rFonts w:ascii="Times New Roman" w:hAnsi="Times New Roman" w:cs="Times New Roman"/>
          <w:color w:val="000000"/>
          <w:sz w:val="24"/>
          <w:szCs w:val="24"/>
        </w:rPr>
        <w:t>grafy</w:t>
      </w:r>
      <w:proofErr w:type="spellEnd"/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proofErr w:type="spellStart"/>
      <w:r w:rsidRPr="004D2C06">
        <w:rPr>
          <w:rFonts w:ascii="Times New Roman" w:hAnsi="Times New Roman" w:cs="Times New Roman"/>
          <w:color w:val="000000"/>
          <w:sz w:val="24"/>
          <w:szCs w:val="24"/>
        </w:rPr>
        <w:t>osnovnyeterminy</w:t>
      </w:r>
      <w:proofErr w:type="spellEnd"/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>?</w:t>
      </w:r>
      <w:proofErr w:type="spellStart"/>
      <w:r w:rsidRPr="004D2C06">
        <w:rPr>
          <w:rFonts w:ascii="Times New Roman" w:hAnsi="Times New Roman" w:cs="Times New Roman"/>
          <w:color w:val="000000"/>
          <w:sz w:val="24"/>
          <w:szCs w:val="24"/>
        </w:rPr>
        <w:t>utm</w:t>
      </w:r>
      <w:proofErr w:type="spellEnd"/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>_</w:t>
      </w:r>
      <w:r w:rsidRPr="004D2C06">
        <w:rPr>
          <w:rFonts w:ascii="Times New Roman" w:hAnsi="Times New Roman" w:cs="Times New Roman"/>
          <w:color w:val="000000"/>
          <w:sz w:val="24"/>
          <w:szCs w:val="24"/>
        </w:rPr>
        <w:t>referrer</w:t>
      </w:r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>=</w:t>
      </w:r>
      <w:r w:rsidRPr="004D2C06">
        <w:rPr>
          <w:rFonts w:ascii="Times New Roman" w:hAnsi="Times New Roman" w:cs="Times New Roman"/>
          <w:color w:val="000000"/>
          <w:sz w:val="24"/>
          <w:szCs w:val="24"/>
        </w:rPr>
        <w:t>https</w:t>
      </w:r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>%3</w:t>
      </w:r>
      <w:r w:rsidRPr="004D2C06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>%2</w:t>
      </w:r>
      <w:r w:rsidRPr="004D2C06">
        <w:rPr>
          <w:rFonts w:ascii="Times New Roman" w:hAnsi="Times New Roman" w:cs="Times New Roman"/>
          <w:color w:val="000000"/>
          <w:sz w:val="24"/>
          <w:szCs w:val="24"/>
        </w:rPr>
        <w:t>F</w:t>
      </w:r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>%2</w:t>
      </w:r>
      <w:proofErr w:type="spellStart"/>
      <w:r w:rsidRPr="004D2C06">
        <w:rPr>
          <w:rFonts w:ascii="Times New Roman" w:hAnsi="Times New Roman" w:cs="Times New Roman"/>
          <w:color w:val="000000"/>
          <w:sz w:val="24"/>
          <w:szCs w:val="24"/>
        </w:rPr>
        <w:t>Fwww</w:t>
      </w:r>
      <w:proofErr w:type="spellEnd"/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4D2C06">
        <w:rPr>
          <w:rFonts w:ascii="Times New Roman" w:hAnsi="Times New Roman" w:cs="Times New Roman"/>
          <w:color w:val="000000"/>
          <w:sz w:val="24"/>
          <w:szCs w:val="24"/>
        </w:rPr>
        <w:t>google</w:t>
      </w:r>
      <w:proofErr w:type="spellEnd"/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4D2C06">
        <w:rPr>
          <w:rFonts w:ascii="Times New Roman" w:hAnsi="Times New Roman" w:cs="Times New Roman"/>
          <w:color w:val="000000"/>
          <w:sz w:val="24"/>
          <w:szCs w:val="24"/>
        </w:rPr>
        <w:t>com</w:t>
      </w:r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>%2</w:t>
      </w:r>
      <w:r w:rsidRPr="004D2C06">
        <w:rPr>
          <w:rFonts w:ascii="Times New Roman" w:hAnsi="Times New Roman" w:cs="Times New Roman"/>
          <w:color w:val="000000"/>
          <w:sz w:val="24"/>
          <w:szCs w:val="24"/>
        </w:rPr>
        <w:t>F</w:t>
      </w:r>
      <w:r w:rsidRPr="004D2C06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- </w:t>
      </w:r>
      <w:r w:rsidRPr="004D2C06">
        <w:rPr>
          <w:rFonts w:ascii="Times New Roman" w:hAnsi="Times New Roman" w:cs="Times New Roman"/>
          <w:color w:val="000000"/>
          <w:sz w:val="24"/>
          <w:szCs w:val="24"/>
        </w:rPr>
        <w:t>https</w:t>
      </w:r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proofErr w:type="spellStart"/>
      <w:r w:rsidRPr="004D2C06">
        <w:rPr>
          <w:rFonts w:ascii="Times New Roman" w:hAnsi="Times New Roman" w:cs="Times New Roman"/>
          <w:color w:val="000000"/>
          <w:sz w:val="24"/>
          <w:szCs w:val="24"/>
        </w:rPr>
        <w:t>ptlab</w:t>
      </w:r>
      <w:proofErr w:type="spellEnd"/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4D2C06">
        <w:rPr>
          <w:rFonts w:ascii="Times New Roman" w:hAnsi="Times New Roman" w:cs="Times New Roman"/>
          <w:color w:val="000000"/>
          <w:sz w:val="24"/>
          <w:szCs w:val="24"/>
        </w:rPr>
        <w:t>mccme</w:t>
      </w:r>
      <w:proofErr w:type="spellEnd"/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4D2C06">
        <w:rPr>
          <w:rFonts w:ascii="Times New Roman" w:hAnsi="Times New Roman" w:cs="Times New Roman"/>
          <w:color w:val="000000"/>
          <w:sz w:val="24"/>
          <w:szCs w:val="24"/>
        </w:rPr>
        <w:t>ru</w:t>
      </w:r>
      <w:proofErr w:type="spellEnd"/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4D2C06">
        <w:rPr>
          <w:rFonts w:ascii="Times New Roman" w:hAnsi="Times New Roman" w:cs="Times New Roman"/>
          <w:color w:val="000000"/>
          <w:sz w:val="24"/>
          <w:szCs w:val="24"/>
        </w:rPr>
        <w:t>sites</w:t>
      </w:r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proofErr w:type="spellStart"/>
      <w:r w:rsidRPr="004D2C06">
        <w:rPr>
          <w:rFonts w:ascii="Times New Roman" w:hAnsi="Times New Roman" w:cs="Times New Roman"/>
          <w:color w:val="000000"/>
          <w:sz w:val="24"/>
          <w:szCs w:val="24"/>
        </w:rPr>
        <w:t>ptlab</w:t>
      </w:r>
      <w:proofErr w:type="spellEnd"/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4D2C06">
        <w:rPr>
          <w:rFonts w:ascii="Times New Roman" w:hAnsi="Times New Roman" w:cs="Times New Roman"/>
          <w:color w:val="000000"/>
          <w:sz w:val="24"/>
          <w:szCs w:val="24"/>
        </w:rPr>
        <w:t>mccme</w:t>
      </w:r>
      <w:proofErr w:type="spellEnd"/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4D2C06">
        <w:rPr>
          <w:rFonts w:ascii="Times New Roman" w:hAnsi="Times New Roman" w:cs="Times New Roman"/>
          <w:color w:val="000000"/>
          <w:sz w:val="24"/>
          <w:szCs w:val="24"/>
        </w:rPr>
        <w:t>ru</w:t>
      </w:r>
      <w:proofErr w:type="spellEnd"/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4D2C06">
        <w:rPr>
          <w:rFonts w:ascii="Times New Roman" w:hAnsi="Times New Roman" w:cs="Times New Roman"/>
          <w:color w:val="000000"/>
          <w:sz w:val="24"/>
          <w:szCs w:val="24"/>
        </w:rPr>
        <w:t>files</w:t>
      </w:r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>/2010_7.</w:t>
      </w:r>
      <w:proofErr w:type="spellStart"/>
      <w:r w:rsidRPr="004D2C06">
        <w:rPr>
          <w:rFonts w:ascii="Times New Roman" w:hAnsi="Times New Roman" w:cs="Times New Roman"/>
          <w:color w:val="000000"/>
          <w:sz w:val="24"/>
          <w:szCs w:val="24"/>
        </w:rPr>
        <w:t>pdf</w:t>
      </w:r>
      <w:proofErr w:type="spellEnd"/>
      <w:r w:rsidRPr="004D2C06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- </w:t>
      </w:r>
      <w:r w:rsidRPr="004D2C06">
        <w:rPr>
          <w:rFonts w:ascii="Times New Roman" w:hAnsi="Times New Roman" w:cs="Times New Roman"/>
          <w:color w:val="000000"/>
          <w:sz w:val="24"/>
          <w:szCs w:val="24"/>
        </w:rPr>
        <w:t>https</w:t>
      </w:r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proofErr w:type="spellStart"/>
      <w:r w:rsidRPr="004D2C06">
        <w:rPr>
          <w:rFonts w:ascii="Times New Roman" w:hAnsi="Times New Roman" w:cs="Times New Roman"/>
          <w:color w:val="000000"/>
          <w:sz w:val="24"/>
          <w:szCs w:val="24"/>
        </w:rPr>
        <w:t>ptlab</w:t>
      </w:r>
      <w:proofErr w:type="spellEnd"/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4D2C06">
        <w:rPr>
          <w:rFonts w:ascii="Times New Roman" w:hAnsi="Times New Roman" w:cs="Times New Roman"/>
          <w:color w:val="000000"/>
          <w:sz w:val="24"/>
          <w:szCs w:val="24"/>
        </w:rPr>
        <w:t>mccme</w:t>
      </w:r>
      <w:proofErr w:type="spellEnd"/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4D2C06">
        <w:rPr>
          <w:rFonts w:ascii="Times New Roman" w:hAnsi="Times New Roman" w:cs="Times New Roman"/>
          <w:color w:val="000000"/>
          <w:sz w:val="24"/>
          <w:szCs w:val="24"/>
        </w:rPr>
        <w:t>ru</w:t>
      </w:r>
      <w:proofErr w:type="spellEnd"/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4D2C06">
        <w:rPr>
          <w:rFonts w:ascii="Times New Roman" w:hAnsi="Times New Roman" w:cs="Times New Roman"/>
          <w:color w:val="000000"/>
          <w:sz w:val="24"/>
          <w:szCs w:val="24"/>
        </w:rPr>
        <w:t>node</w:t>
      </w:r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>/1706</w:t>
      </w:r>
      <w:r w:rsidRPr="004D2C06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- </w:t>
      </w:r>
      <w:r w:rsidRPr="004D2C06">
        <w:rPr>
          <w:rFonts w:ascii="Times New Roman" w:hAnsi="Times New Roman" w:cs="Times New Roman"/>
          <w:color w:val="000000"/>
          <w:sz w:val="24"/>
          <w:szCs w:val="24"/>
        </w:rPr>
        <w:t>https</w:t>
      </w:r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proofErr w:type="spellStart"/>
      <w:r w:rsidRPr="004D2C06">
        <w:rPr>
          <w:rFonts w:ascii="Times New Roman" w:hAnsi="Times New Roman" w:cs="Times New Roman"/>
          <w:color w:val="000000"/>
          <w:sz w:val="24"/>
          <w:szCs w:val="24"/>
        </w:rPr>
        <w:t>urok</w:t>
      </w:r>
      <w:proofErr w:type="spellEnd"/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>.1</w:t>
      </w:r>
      <w:proofErr w:type="spellStart"/>
      <w:r w:rsidRPr="004D2C06">
        <w:rPr>
          <w:rFonts w:ascii="Times New Roman" w:hAnsi="Times New Roman" w:cs="Times New Roman"/>
          <w:color w:val="000000"/>
          <w:sz w:val="24"/>
          <w:szCs w:val="24"/>
        </w:rPr>
        <w:t>sept</w:t>
      </w:r>
      <w:proofErr w:type="spellEnd"/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4D2C06">
        <w:rPr>
          <w:rFonts w:ascii="Times New Roman" w:hAnsi="Times New Roman" w:cs="Times New Roman"/>
          <w:color w:val="000000"/>
          <w:sz w:val="24"/>
          <w:szCs w:val="24"/>
        </w:rPr>
        <w:t>ru</w:t>
      </w:r>
      <w:proofErr w:type="spellEnd"/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4D2C06">
        <w:rPr>
          <w:rFonts w:ascii="Times New Roman" w:hAnsi="Times New Roman" w:cs="Times New Roman"/>
          <w:color w:val="000000"/>
          <w:sz w:val="24"/>
          <w:szCs w:val="24"/>
        </w:rPr>
        <w:t>articles</w:t>
      </w:r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>/613788</w:t>
      </w:r>
      <w:r w:rsidRPr="004D2C06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- </w:t>
      </w:r>
      <w:r w:rsidRPr="004D2C06">
        <w:rPr>
          <w:rFonts w:ascii="Times New Roman" w:hAnsi="Times New Roman" w:cs="Times New Roman"/>
          <w:color w:val="000000"/>
          <w:sz w:val="24"/>
          <w:szCs w:val="24"/>
        </w:rPr>
        <w:t>https</w:t>
      </w:r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>://01</w:t>
      </w:r>
      <w:r w:rsidRPr="004D2C06">
        <w:rPr>
          <w:rFonts w:ascii="Times New Roman" w:hAnsi="Times New Roman" w:cs="Times New Roman"/>
          <w:color w:val="000000"/>
          <w:sz w:val="24"/>
          <w:szCs w:val="24"/>
        </w:rPr>
        <w:t>math</w:t>
      </w:r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4D2C06">
        <w:rPr>
          <w:rFonts w:ascii="Times New Roman" w:hAnsi="Times New Roman" w:cs="Times New Roman"/>
          <w:color w:val="000000"/>
          <w:sz w:val="24"/>
          <w:szCs w:val="24"/>
        </w:rPr>
        <w:t>com</w:t>
      </w:r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proofErr w:type="spellStart"/>
      <w:r w:rsidRPr="004D2C06">
        <w:rPr>
          <w:rFonts w:ascii="Times New Roman" w:hAnsi="Times New Roman" w:cs="Times New Roman"/>
          <w:color w:val="000000"/>
          <w:sz w:val="24"/>
          <w:szCs w:val="24"/>
        </w:rPr>
        <w:t>maths</w:t>
      </w:r>
      <w:proofErr w:type="spellEnd"/>
      <w:proofErr w:type="gramEnd"/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proofErr w:type="gramStart"/>
      <w:r w:rsidRPr="004D2C06">
        <w:rPr>
          <w:rFonts w:ascii="Times New Roman" w:hAnsi="Times New Roman" w:cs="Times New Roman"/>
          <w:color w:val="000000"/>
          <w:sz w:val="24"/>
          <w:szCs w:val="24"/>
        </w:rPr>
        <w:t>theory</w:t>
      </w:r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>?</w:t>
      </w:r>
      <w:proofErr w:type="gramEnd"/>
      <w:r w:rsidRPr="004D2C06">
        <w:rPr>
          <w:rFonts w:ascii="Times New Roman" w:hAnsi="Times New Roman" w:cs="Times New Roman"/>
          <w:color w:val="000000"/>
          <w:sz w:val="24"/>
          <w:szCs w:val="24"/>
        </w:rPr>
        <w:t>subcategory</w:t>
      </w:r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>_</w:t>
      </w:r>
      <w:r w:rsidRPr="004D2C06">
        <w:rPr>
          <w:rFonts w:ascii="Times New Roman" w:hAnsi="Times New Roman" w:cs="Times New Roman"/>
          <w:color w:val="000000"/>
          <w:sz w:val="24"/>
          <w:szCs w:val="24"/>
        </w:rPr>
        <w:t>id</w:t>
      </w:r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>=2449</w:t>
      </w:r>
      <w:r w:rsidRPr="004D2C06">
        <w:rPr>
          <w:rFonts w:ascii="Times New Roman" w:hAnsi="Times New Roman" w:cs="Times New Roman"/>
          <w:sz w:val="24"/>
          <w:szCs w:val="24"/>
          <w:lang w:val="ru-RU"/>
        </w:rPr>
        <w:br/>
      </w:r>
      <w:bookmarkStart w:id="14" w:name="69d17760-19f2-48fc-b551-840656d5e70d"/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- </w:t>
      </w:r>
      <w:r w:rsidRPr="004D2C06">
        <w:rPr>
          <w:rFonts w:ascii="Times New Roman" w:hAnsi="Times New Roman" w:cs="Times New Roman"/>
          <w:color w:val="000000"/>
          <w:sz w:val="24"/>
          <w:szCs w:val="24"/>
        </w:rPr>
        <w:t>https</w:t>
      </w:r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proofErr w:type="spellStart"/>
      <w:r w:rsidRPr="004D2C06">
        <w:rPr>
          <w:rFonts w:ascii="Times New Roman" w:hAnsi="Times New Roman" w:cs="Times New Roman"/>
          <w:color w:val="000000"/>
          <w:sz w:val="24"/>
          <w:szCs w:val="24"/>
        </w:rPr>
        <w:t>studfile</w:t>
      </w:r>
      <w:proofErr w:type="spellEnd"/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4D2C06">
        <w:rPr>
          <w:rFonts w:ascii="Times New Roman" w:hAnsi="Times New Roman" w:cs="Times New Roman"/>
          <w:color w:val="000000"/>
          <w:sz w:val="24"/>
          <w:szCs w:val="24"/>
        </w:rPr>
        <w:t>net</w:t>
      </w:r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4D2C06">
        <w:rPr>
          <w:rFonts w:ascii="Times New Roman" w:hAnsi="Times New Roman" w:cs="Times New Roman"/>
          <w:color w:val="000000"/>
          <w:sz w:val="24"/>
          <w:szCs w:val="24"/>
        </w:rPr>
        <w:t>preview</w:t>
      </w:r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>/8826940/</w:t>
      </w:r>
      <w:r w:rsidRPr="004D2C06">
        <w:rPr>
          <w:rFonts w:ascii="Times New Roman" w:hAnsi="Times New Roman" w:cs="Times New Roman"/>
          <w:color w:val="000000"/>
          <w:sz w:val="24"/>
          <w:szCs w:val="24"/>
        </w:rPr>
        <w:t>page</w:t>
      </w:r>
      <w:r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>:21/</w:t>
      </w:r>
      <w:bookmarkEnd w:id="14"/>
    </w:p>
    <w:bookmarkEnd w:id="11"/>
    <w:p w:rsidR="00CA7888" w:rsidRPr="004D2C06" w:rsidRDefault="00CA7888" w:rsidP="00E92DDF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sectPr w:rsidR="00CA7888" w:rsidRPr="004D2C06" w:rsidSect="004D2C06">
      <w:type w:val="nextColumn"/>
      <w:pgSz w:w="11907" w:h="16839" w:code="9"/>
      <w:pgMar w:top="1134" w:right="1134" w:bottom="1134" w:left="1134" w:header="720" w:footer="720" w:gutter="0"/>
      <w:cols w:space="72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6FF"/>
    <w:multiLevelType w:val="multilevel"/>
    <w:tmpl w:val="3974731C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57D199C"/>
    <w:multiLevelType w:val="multilevel"/>
    <w:tmpl w:val="58DA0D7C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4B82710"/>
    <w:multiLevelType w:val="multilevel"/>
    <w:tmpl w:val="7F4C03FC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8EC5560"/>
    <w:multiLevelType w:val="multilevel"/>
    <w:tmpl w:val="267A8A80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DC66D89"/>
    <w:multiLevelType w:val="multilevel"/>
    <w:tmpl w:val="F104E88E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A6B3904"/>
    <w:multiLevelType w:val="multilevel"/>
    <w:tmpl w:val="36C223DE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E6614"/>
    <w:rsid w:val="0006745F"/>
    <w:rsid w:val="00142D78"/>
    <w:rsid w:val="002140CC"/>
    <w:rsid w:val="004D2C06"/>
    <w:rsid w:val="004D75CE"/>
    <w:rsid w:val="005E6614"/>
    <w:rsid w:val="00CA7888"/>
    <w:rsid w:val="00CF3146"/>
    <w:rsid w:val="00D429AF"/>
    <w:rsid w:val="00E573E3"/>
    <w:rsid w:val="00E92DDF"/>
    <w:rsid w:val="00F263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uiPriority="59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5E6614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5E661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142D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42D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082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863ec324" TargetMode="External"/><Relationship Id="rId21" Type="http://schemas.openxmlformats.org/officeDocument/2006/relationships/hyperlink" Target="https://m.edsoo.ru/7f41a302" TargetMode="External"/><Relationship Id="rId42" Type="http://schemas.openxmlformats.org/officeDocument/2006/relationships/hyperlink" Target="https://m.edsoo.ru/863eef52" TargetMode="External"/><Relationship Id="rId47" Type="http://schemas.openxmlformats.org/officeDocument/2006/relationships/hyperlink" Target="https://m.edsoo.ru/863ef646" TargetMode="External"/><Relationship Id="rId63" Type="http://schemas.openxmlformats.org/officeDocument/2006/relationships/hyperlink" Target="https://m.edsoo.ru/863f1784" TargetMode="External"/><Relationship Id="rId68" Type="http://schemas.openxmlformats.org/officeDocument/2006/relationships/hyperlink" Target="https://m.edsoo.ru/863f21ca" TargetMode="External"/><Relationship Id="rId84" Type="http://schemas.openxmlformats.org/officeDocument/2006/relationships/hyperlink" Target="https://m.edsoo.ru/863f4312" TargetMode="External"/><Relationship Id="rId89" Type="http://schemas.openxmlformats.org/officeDocument/2006/relationships/hyperlink" Target="https://m.edsoo.ru/863f5014" TargetMode="External"/><Relationship Id="rId112" Type="http://schemas.openxmlformats.org/officeDocument/2006/relationships/hyperlink" Target="https://m.edsoo.ru/863f861a" TargetMode="External"/><Relationship Id="rId16" Type="http://schemas.openxmlformats.org/officeDocument/2006/relationships/hyperlink" Target="https://m.edsoo.ru/7f417fb2" TargetMode="External"/><Relationship Id="rId107" Type="http://schemas.openxmlformats.org/officeDocument/2006/relationships/hyperlink" Target="https://m.edsoo.ru/863f893a" TargetMode="External"/><Relationship Id="rId11" Type="http://schemas.openxmlformats.org/officeDocument/2006/relationships/hyperlink" Target="https://m.edsoo.ru/7f415fdc" TargetMode="External"/><Relationship Id="rId24" Type="http://schemas.openxmlformats.org/officeDocument/2006/relationships/hyperlink" Target="https://m.edsoo.ru/7f41a302" TargetMode="External"/><Relationship Id="rId32" Type="http://schemas.openxmlformats.org/officeDocument/2006/relationships/hyperlink" Target="https://m.edsoo.ru/863ed846" TargetMode="External"/><Relationship Id="rId37" Type="http://schemas.openxmlformats.org/officeDocument/2006/relationships/hyperlink" Target="https://m.edsoo.ru/863ee4bc" TargetMode="External"/><Relationship Id="rId40" Type="http://schemas.openxmlformats.org/officeDocument/2006/relationships/hyperlink" Target="https://m.edsoo.ru/863eee1c" TargetMode="External"/><Relationship Id="rId45" Type="http://schemas.openxmlformats.org/officeDocument/2006/relationships/hyperlink" Target="https://m.edsoo.ru/863ef3b2" TargetMode="External"/><Relationship Id="rId53" Type="http://schemas.openxmlformats.org/officeDocument/2006/relationships/hyperlink" Target="https://m.edsoo.ru/863f029e" TargetMode="External"/><Relationship Id="rId58" Type="http://schemas.openxmlformats.org/officeDocument/2006/relationships/hyperlink" Target="https://m.edsoo.ru/863f0a50" TargetMode="External"/><Relationship Id="rId66" Type="http://schemas.openxmlformats.org/officeDocument/2006/relationships/hyperlink" Target="https://m.edsoo.ru/863f1dec" TargetMode="External"/><Relationship Id="rId74" Type="http://schemas.openxmlformats.org/officeDocument/2006/relationships/hyperlink" Target="https://m.edsoo.ru/863f2e36" TargetMode="External"/><Relationship Id="rId79" Type="http://schemas.openxmlformats.org/officeDocument/2006/relationships/hyperlink" Target="https://m.edsoo.ru/863f38ae" TargetMode="External"/><Relationship Id="rId87" Type="http://schemas.openxmlformats.org/officeDocument/2006/relationships/hyperlink" Target="https://m.edsoo.ru/863f4e16" TargetMode="External"/><Relationship Id="rId102" Type="http://schemas.openxmlformats.org/officeDocument/2006/relationships/hyperlink" Target="https://m.edsoo.ru/863f6f86" TargetMode="External"/><Relationship Id="rId110" Type="http://schemas.openxmlformats.org/officeDocument/2006/relationships/hyperlink" Target="https://m.edsoo.ru/863f7e54" TargetMode="External"/><Relationship Id="rId115" Type="http://schemas.openxmlformats.org/officeDocument/2006/relationships/theme" Target="theme/theme1.xml"/><Relationship Id="rId5" Type="http://schemas.openxmlformats.org/officeDocument/2006/relationships/image" Target="media/image1.emf"/><Relationship Id="rId61" Type="http://schemas.openxmlformats.org/officeDocument/2006/relationships/hyperlink" Target="https://m.edsoo.ru/863f1180" TargetMode="External"/><Relationship Id="rId82" Type="http://schemas.openxmlformats.org/officeDocument/2006/relationships/hyperlink" Target="https://m.edsoo.ru/863f3f20" TargetMode="External"/><Relationship Id="rId90" Type="http://schemas.openxmlformats.org/officeDocument/2006/relationships/hyperlink" Target="https://m.edsoo.ru/863f5208" TargetMode="External"/><Relationship Id="rId95" Type="http://schemas.openxmlformats.org/officeDocument/2006/relationships/hyperlink" Target="https://m.edsoo.ru/863f6162" TargetMode="External"/><Relationship Id="rId19" Type="http://schemas.openxmlformats.org/officeDocument/2006/relationships/hyperlink" Target="https://m.edsoo.ru/7f41a302" TargetMode="External"/><Relationship Id="rId14" Type="http://schemas.openxmlformats.org/officeDocument/2006/relationships/hyperlink" Target="https://m.edsoo.ru/7f417fb2" TargetMode="External"/><Relationship Id="rId22" Type="http://schemas.openxmlformats.org/officeDocument/2006/relationships/hyperlink" Target="https://m.edsoo.ru/7f41a302" TargetMode="External"/><Relationship Id="rId27" Type="http://schemas.openxmlformats.org/officeDocument/2006/relationships/hyperlink" Target="https://m.edsoo.ru/863ec78e" TargetMode="External"/><Relationship Id="rId30" Type="http://schemas.openxmlformats.org/officeDocument/2006/relationships/hyperlink" Target="https://m.edsoo.ru/863ed72e" TargetMode="External"/><Relationship Id="rId35" Type="http://schemas.openxmlformats.org/officeDocument/2006/relationships/hyperlink" Target="https://m.edsoo.ru/863ee07a" TargetMode="External"/><Relationship Id="rId43" Type="http://schemas.openxmlformats.org/officeDocument/2006/relationships/hyperlink" Target="https://m.edsoo.ru/863ef0ba" TargetMode="External"/><Relationship Id="rId48" Type="http://schemas.openxmlformats.org/officeDocument/2006/relationships/hyperlink" Target="https://m.edsoo.ru/863ef8a8" TargetMode="External"/><Relationship Id="rId56" Type="http://schemas.openxmlformats.org/officeDocument/2006/relationships/hyperlink" Target="https://m.edsoo.ru/863f076c" TargetMode="External"/><Relationship Id="rId64" Type="http://schemas.openxmlformats.org/officeDocument/2006/relationships/hyperlink" Target="https://m.edsoo.ru/863f198c" TargetMode="External"/><Relationship Id="rId69" Type="http://schemas.openxmlformats.org/officeDocument/2006/relationships/hyperlink" Target="https://m.edsoo.ru/863f21ca" TargetMode="External"/><Relationship Id="rId77" Type="http://schemas.openxmlformats.org/officeDocument/2006/relationships/hyperlink" Target="https://m.edsoo.ru/863f3372" TargetMode="External"/><Relationship Id="rId100" Type="http://schemas.openxmlformats.org/officeDocument/2006/relationships/hyperlink" Target="https://m.edsoo.ru/863f6b44" TargetMode="External"/><Relationship Id="rId105" Type="http://schemas.openxmlformats.org/officeDocument/2006/relationships/hyperlink" Target="https://m.edsoo.ru/863f7116" TargetMode="External"/><Relationship Id="rId113" Type="http://schemas.openxmlformats.org/officeDocument/2006/relationships/hyperlink" Target="https://m.edsoo.ru/863f8b56" TargetMode="External"/><Relationship Id="rId8" Type="http://schemas.openxmlformats.org/officeDocument/2006/relationships/hyperlink" Target="https://m.edsoo.ru/7f415fdc" TargetMode="External"/><Relationship Id="rId51" Type="http://schemas.openxmlformats.org/officeDocument/2006/relationships/hyperlink" Target="https://m.edsoo.ru/863efbaa" TargetMode="External"/><Relationship Id="rId72" Type="http://schemas.openxmlformats.org/officeDocument/2006/relationships/hyperlink" Target="https://m.edsoo.ru/863f2bac" TargetMode="External"/><Relationship Id="rId80" Type="http://schemas.openxmlformats.org/officeDocument/2006/relationships/hyperlink" Target="https://m.edsoo.ru/863f3b06" TargetMode="External"/><Relationship Id="rId85" Type="http://schemas.openxmlformats.org/officeDocument/2006/relationships/hyperlink" Target="https://m.edsoo.ru/863f47ea" TargetMode="External"/><Relationship Id="rId93" Type="http://schemas.openxmlformats.org/officeDocument/2006/relationships/hyperlink" Target="https://m.edsoo.ru/863f5bfe" TargetMode="External"/><Relationship Id="rId98" Type="http://schemas.openxmlformats.org/officeDocument/2006/relationships/hyperlink" Target="https://m.edsoo.ru/863f6680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7fb2" TargetMode="External"/><Relationship Id="rId17" Type="http://schemas.openxmlformats.org/officeDocument/2006/relationships/hyperlink" Target="https://m.edsoo.ru/7f417fb2" TargetMode="External"/><Relationship Id="rId25" Type="http://schemas.openxmlformats.org/officeDocument/2006/relationships/hyperlink" Target="https://m.edsoo.ru/863ec1f8" TargetMode="External"/><Relationship Id="rId33" Type="http://schemas.openxmlformats.org/officeDocument/2006/relationships/hyperlink" Target="https://m.edsoo.ru/863edb3e" TargetMode="External"/><Relationship Id="rId38" Type="http://schemas.openxmlformats.org/officeDocument/2006/relationships/hyperlink" Target="https://m.edsoo.ru/863ee69c" TargetMode="External"/><Relationship Id="rId46" Type="http://schemas.openxmlformats.org/officeDocument/2006/relationships/hyperlink" Target="https://m.edsoo.ru/863ef4d4" TargetMode="External"/><Relationship Id="rId59" Type="http://schemas.openxmlformats.org/officeDocument/2006/relationships/hyperlink" Target="https://m.edsoo.ru/863f0bfe" TargetMode="External"/><Relationship Id="rId67" Type="http://schemas.openxmlformats.org/officeDocument/2006/relationships/hyperlink" Target="https://m.edsoo.ru/863f1f72" TargetMode="External"/><Relationship Id="rId103" Type="http://schemas.openxmlformats.org/officeDocument/2006/relationships/hyperlink" Target="https://m.edsoo.ru/863f72c4" TargetMode="External"/><Relationship Id="rId108" Type="http://schemas.openxmlformats.org/officeDocument/2006/relationships/hyperlink" Target="https://m.edsoo.ru/863f7a4e" TargetMode="External"/><Relationship Id="rId20" Type="http://schemas.openxmlformats.org/officeDocument/2006/relationships/hyperlink" Target="https://m.edsoo.ru/7f41a302" TargetMode="External"/><Relationship Id="rId41" Type="http://schemas.openxmlformats.org/officeDocument/2006/relationships/hyperlink" Target="https://m.edsoo.ru/863eecc8" TargetMode="External"/><Relationship Id="rId54" Type="http://schemas.openxmlformats.org/officeDocument/2006/relationships/hyperlink" Target="https://m.edsoo.ru/863f03fc" TargetMode="External"/><Relationship Id="rId62" Type="http://schemas.openxmlformats.org/officeDocument/2006/relationships/hyperlink" Target="https://m.edsoo.ru/863f143c" TargetMode="External"/><Relationship Id="rId70" Type="http://schemas.openxmlformats.org/officeDocument/2006/relationships/hyperlink" Target="https://m.edsoo.ru/863f235a" TargetMode="External"/><Relationship Id="rId75" Type="http://schemas.openxmlformats.org/officeDocument/2006/relationships/hyperlink" Target="https://m.edsoo.ru/863f2f8a" TargetMode="External"/><Relationship Id="rId83" Type="http://schemas.openxmlformats.org/officeDocument/2006/relationships/hyperlink" Target="https://m.edsoo.ru/863f4128" TargetMode="External"/><Relationship Id="rId88" Type="http://schemas.openxmlformats.org/officeDocument/2006/relationships/hyperlink" Target="https://m.edsoo.ru/863f4e16" TargetMode="External"/><Relationship Id="rId91" Type="http://schemas.openxmlformats.org/officeDocument/2006/relationships/hyperlink" Target="https://m.edsoo.ru/863f5884" TargetMode="External"/><Relationship Id="rId96" Type="http://schemas.openxmlformats.org/officeDocument/2006/relationships/hyperlink" Target="https://m.edsoo.ru/863f6356" TargetMode="External"/><Relationship Id="rId111" Type="http://schemas.openxmlformats.org/officeDocument/2006/relationships/hyperlink" Target="https://m.edsoo.ru/863f8408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5fdc" TargetMode="External"/><Relationship Id="rId15" Type="http://schemas.openxmlformats.org/officeDocument/2006/relationships/hyperlink" Target="https://m.edsoo.ru/7f417fb2" TargetMode="External"/><Relationship Id="rId23" Type="http://schemas.openxmlformats.org/officeDocument/2006/relationships/hyperlink" Target="https://m.edsoo.ru/7f41a302" TargetMode="External"/><Relationship Id="rId28" Type="http://schemas.openxmlformats.org/officeDocument/2006/relationships/hyperlink" Target="https://m.edsoo.ru/863ed18e" TargetMode="External"/><Relationship Id="rId36" Type="http://schemas.openxmlformats.org/officeDocument/2006/relationships/hyperlink" Target="https://m.edsoo.ru/863ee390" TargetMode="External"/><Relationship Id="rId49" Type="http://schemas.openxmlformats.org/officeDocument/2006/relationships/hyperlink" Target="https://m.edsoo.ru/863f0186" TargetMode="External"/><Relationship Id="rId57" Type="http://schemas.openxmlformats.org/officeDocument/2006/relationships/hyperlink" Target="https://m.edsoo.ru/863f0a50" TargetMode="External"/><Relationship Id="rId106" Type="http://schemas.openxmlformats.org/officeDocument/2006/relationships/hyperlink" Target="https://m.edsoo.ru/863f783c" TargetMode="External"/><Relationship Id="rId114" Type="http://schemas.openxmlformats.org/officeDocument/2006/relationships/fontTable" Target="fontTable.xml"/><Relationship Id="rId10" Type="http://schemas.openxmlformats.org/officeDocument/2006/relationships/hyperlink" Target="https://m.edsoo.ru/7f415fdc" TargetMode="External"/><Relationship Id="rId31" Type="http://schemas.openxmlformats.org/officeDocument/2006/relationships/hyperlink" Target="https://m.edsoo.ru/863ed846" TargetMode="External"/><Relationship Id="rId44" Type="http://schemas.openxmlformats.org/officeDocument/2006/relationships/hyperlink" Target="https://m.edsoo.ru/863ef236" TargetMode="External"/><Relationship Id="rId52" Type="http://schemas.openxmlformats.org/officeDocument/2006/relationships/hyperlink" Target="https://m.edsoo.ru/863efec0" TargetMode="External"/><Relationship Id="rId60" Type="http://schemas.openxmlformats.org/officeDocument/2006/relationships/hyperlink" Target="https://m.edsoo.ru/863f0ea6" TargetMode="External"/><Relationship Id="rId65" Type="http://schemas.openxmlformats.org/officeDocument/2006/relationships/hyperlink" Target="https://m.edsoo.ru/863f1dec" TargetMode="External"/><Relationship Id="rId73" Type="http://schemas.openxmlformats.org/officeDocument/2006/relationships/hyperlink" Target="https://m.edsoo.ru/863f2cd8" TargetMode="External"/><Relationship Id="rId78" Type="http://schemas.openxmlformats.org/officeDocument/2006/relationships/hyperlink" Target="https://m.edsoo.ru/863f3764" TargetMode="External"/><Relationship Id="rId81" Type="http://schemas.openxmlformats.org/officeDocument/2006/relationships/hyperlink" Target="https://m.edsoo.ru/863f3cbe" TargetMode="External"/><Relationship Id="rId86" Type="http://schemas.openxmlformats.org/officeDocument/2006/relationships/hyperlink" Target="https://m.edsoo.ru/863f47ea" TargetMode="External"/><Relationship Id="rId94" Type="http://schemas.openxmlformats.org/officeDocument/2006/relationships/hyperlink" Target="https://m.edsoo.ru/863f5e10" TargetMode="External"/><Relationship Id="rId99" Type="http://schemas.openxmlformats.org/officeDocument/2006/relationships/hyperlink" Target="https://m.edsoo.ru/863f67de" TargetMode="External"/><Relationship Id="rId101" Type="http://schemas.openxmlformats.org/officeDocument/2006/relationships/hyperlink" Target="https://m.edsoo.ru/863f6da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5fdc" TargetMode="External"/><Relationship Id="rId13" Type="http://schemas.openxmlformats.org/officeDocument/2006/relationships/hyperlink" Target="https://m.edsoo.ru/7f417fb2" TargetMode="External"/><Relationship Id="rId18" Type="http://schemas.openxmlformats.org/officeDocument/2006/relationships/hyperlink" Target="https://m.edsoo.ru/7f417fb2" TargetMode="External"/><Relationship Id="rId39" Type="http://schemas.openxmlformats.org/officeDocument/2006/relationships/hyperlink" Target="https://m.edsoo.ru/863ee9d0" TargetMode="External"/><Relationship Id="rId109" Type="http://schemas.openxmlformats.org/officeDocument/2006/relationships/hyperlink" Target="https://m.edsoo.ru/863f7c9c" TargetMode="External"/><Relationship Id="rId34" Type="http://schemas.openxmlformats.org/officeDocument/2006/relationships/hyperlink" Target="https://m.edsoo.ru/863edc6a" TargetMode="External"/><Relationship Id="rId50" Type="http://schemas.openxmlformats.org/officeDocument/2006/relationships/hyperlink" Target="https://m.edsoo.ru/863efa24" TargetMode="External"/><Relationship Id="rId55" Type="http://schemas.openxmlformats.org/officeDocument/2006/relationships/hyperlink" Target="https://m.edsoo.ru/863f0578" TargetMode="External"/><Relationship Id="rId76" Type="http://schemas.openxmlformats.org/officeDocument/2006/relationships/hyperlink" Target="https://m.edsoo.ru/863f3214" TargetMode="External"/><Relationship Id="rId97" Type="http://schemas.openxmlformats.org/officeDocument/2006/relationships/hyperlink" Target="https://m.edsoo.ru/863f64d2" TargetMode="External"/><Relationship Id="rId104" Type="http://schemas.openxmlformats.org/officeDocument/2006/relationships/hyperlink" Target="https://m.edsoo.ru/863f7652" TargetMode="External"/><Relationship Id="rId7" Type="http://schemas.openxmlformats.org/officeDocument/2006/relationships/hyperlink" Target="https://m.edsoo.ru/7f415fdc" TargetMode="External"/><Relationship Id="rId71" Type="http://schemas.openxmlformats.org/officeDocument/2006/relationships/hyperlink" Target="https://m.edsoo.ru/863f2a4e" TargetMode="External"/><Relationship Id="rId92" Type="http://schemas.openxmlformats.org/officeDocument/2006/relationships/hyperlink" Target="https://m.edsoo.ru/863f5a50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863ed60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39</Pages>
  <Words>7822</Words>
  <Characters>44589</Characters>
  <Application>Microsoft Office Word</Application>
  <DocSecurity>0</DocSecurity>
  <Lines>371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PC</cp:lastModifiedBy>
  <cp:revision>7</cp:revision>
  <dcterms:created xsi:type="dcterms:W3CDTF">2025-10-02T05:04:00Z</dcterms:created>
  <dcterms:modified xsi:type="dcterms:W3CDTF">2025-12-04T07:08:00Z</dcterms:modified>
</cp:coreProperties>
</file>