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164" w:rsidRDefault="00924164" w:rsidP="001D770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40425" cy="839126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164" w:rsidRDefault="00924164" w:rsidP="001D770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24164" w:rsidRDefault="00924164" w:rsidP="001D770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24164" w:rsidRDefault="00924164" w:rsidP="00924164">
      <w:pPr>
        <w:spacing w:after="0" w:line="264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73357752"/>
    </w:p>
    <w:p w:rsidR="00B50E68" w:rsidRPr="001D7709" w:rsidRDefault="00722E8A" w:rsidP="00924164">
      <w:pPr>
        <w:spacing w:after="0" w:line="264" w:lineRule="auto"/>
        <w:jc w:val="center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ЦЕЛИ ИЗУЧЕНИЯ УЧЕБНОГО ПРЕДМЕТА «РУССКИЙ ЯЗЫК»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B50E68" w:rsidRPr="001D7709" w:rsidRDefault="00B50E68">
      <w:pPr>
        <w:rPr>
          <w:sz w:val="24"/>
          <w:szCs w:val="24"/>
          <w:lang w:val="ru-RU"/>
        </w:rPr>
        <w:sectPr w:rsidR="00B50E68" w:rsidRPr="001D7709">
          <w:pgSz w:w="11906" w:h="16383"/>
          <w:pgMar w:top="1134" w:right="850" w:bottom="1134" w:left="1701" w:header="720" w:footer="720" w:gutter="0"/>
          <w:cols w:space="720"/>
        </w:sectPr>
      </w:pP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" w:name="block-73357753"/>
      <w:bookmarkEnd w:id="0"/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Язык и речь.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Система гласных звуков.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Система согласных звуков.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Способы обозначения , мягкости согласных.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разделительных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ъ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Синонимы. Антонимы. Омонимы. Паронимы.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Лексический анализ слов (в рамках изученного).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Морфемика как раздел лингвистики.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Морфемный анализ слов.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Правописание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в корне слова.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-з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(-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) после шипящих 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суффиксов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-чик- 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-щик-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;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ек-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-ик- 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(-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чик-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) имён существительных.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: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лаг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лож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раст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ращ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рос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гар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гор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зар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зор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-;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-клан- 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-клон-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-скак- 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-скоч-.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Склонение имён прилагательных.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Нормы словоизменения, произношения имён прилагательных, постановки ударения (в рамках изученного).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не 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Спряжение глагола.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глаголов (в рамках изученного).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и: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бер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бир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блест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блист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дер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дир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жег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жиг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мер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мир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пер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пир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стел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стил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тер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тир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-тся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-ться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-ова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 –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ева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-ыва- 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-ива-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-л-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с глаголами.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Тире между подлежащим и сказуемым.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). Предложения с обобщающим словом при однородных членах.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прямой речью.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Диалог.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Описание как тип речи.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Описание внешности человека.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Описание помещения.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Описание природы.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Описание местности.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Описание действий.</w:t>
      </w: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Лексический анализ слов.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Употребление лексических средств в соответствии с ситуацией общения.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Лексические словари.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Производящая основа.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корня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кас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кос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- с чередованием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пре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- 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при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слов (в рамках изученного).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Имя существительное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Особенности словообразования.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пол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- 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полу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 со словами.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суффиксов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к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 и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ск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 имён прилагательных.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Имя числительное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числительных (в рамках изученного).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Местоимение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Склонение местоимений.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местоимений с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местоимений (в рамках изученного).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Разноспрягаемые глаголы.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глаголов.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Видо-временная соотнесённость глагольных форм в тексте.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развивающееся явление. Взаимосвязь языка, культуры и истории народа.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Структура текста. Абзац.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Способы и средства связи предложений в тексте (обобщение).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Рассуждение как функционально-смысловой тип речи.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Структурные особенности текста-рассуждения.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Публицистический стиль. Сфера употребления, функции, языковые особенности.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Жанры публицистического стиля (репортаж, заметка, интервью).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Морфология как раздел науки о языке (обобщение).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Причастие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Действительные и страдательные причастия.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Полные и краткие формы страдательных причастий.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висящий — висячий, горящий — горячий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). Ударение в некоторых формах причастий.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причастий.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причастий (в рамках изученного).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Деепричастие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деепричастий.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деепричастий (в рамках изученного).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Наречие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наречий.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наречий.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с наречиями;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в наречиях на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 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(-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); правописание суффиксов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из-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до-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за-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употребление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наречий (в рамках изученного).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Вопрос о словах категории состояния в системе частей речи.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Предлог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предлогов.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из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на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по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благодаря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согласно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вопреки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наперерез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Правописание производных предлогов.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Союз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союзов.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союзов.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Частица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частиц.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Смысловые различия частиц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. Использование частиц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письменной речи. Различение приставки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- и частицы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. Слитное и раздельное написание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бы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ли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же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с другими словами. Дефисное написание частиц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то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таки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ка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Междометия как особая группа слов.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междометий.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Звукоподражательные слова.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B50E68" w:rsidRPr="001D7709" w:rsidRDefault="00B50E68">
      <w:pPr>
        <w:spacing w:after="0"/>
        <w:ind w:left="120"/>
        <w:rPr>
          <w:sz w:val="24"/>
          <w:szCs w:val="24"/>
          <w:lang w:val="ru-RU"/>
        </w:rPr>
      </w:pPr>
    </w:p>
    <w:p w:rsidR="00B50E68" w:rsidRPr="001D7709" w:rsidRDefault="00722E8A">
      <w:pPr>
        <w:spacing w:after="0"/>
        <w:ind w:left="120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B50E68" w:rsidRPr="001D7709" w:rsidRDefault="00B50E68">
      <w:pPr>
        <w:spacing w:after="0"/>
        <w:ind w:left="120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Русский язык в кругу других славянских языков.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Язык и речь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Диалог.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Текст и его основные признаки.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Научный стиль. Сфера употребления, функции, языковые особенности.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Синтаксис как раздел лингвистики.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Словосочетание и предложение как единицы синтаксиса.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Пунктуация. Функции знаков препинания.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Словосочетание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Основные признаки словосочетания.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словосочетаний.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Грамматическая синонимия словосочетаний.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словосочетаний.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Предложения полные и неполные.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нет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Двусоставное предложение</w:t>
      </w: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Главные члены предложения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Подлежащее и сказуемое как главные члены предложения.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Способы выражения подлежащего.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Виды сказуемого (простое глагольное, составное глагольное, составное именное) и способы его выражения.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большинство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меньшинство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, количественными сочетаниями.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Второстепенные члены предложения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Второстепенные члены предложения, их виды.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Приложение как особый вид определения.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Дополнение как второстепенный член предложения.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Дополнения прямые и косвенные.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Односоставные предложения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Односоставные предложения, их грамматические признаки.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Употребление односоставных предложений в речи.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Простое осложнённое предложение</w:t>
      </w: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однородными членами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Однородные и неоднородные определения.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обобщающими словами при однородных членах.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не только… но и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как… так 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и... и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или... или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либ</w:t>
      </w:r>
      <w:r w:rsidRPr="001D7709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... либ</w:t>
      </w:r>
      <w:r w:rsidRPr="001D7709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ни... ни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т</w:t>
      </w:r>
      <w:r w:rsidRPr="001D7709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... т</w:t>
      </w:r>
      <w:r w:rsidRPr="001D7709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обособленными членами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Уточняющие члены предложения, пояснительные и присоединительные конструкции.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Вводные конструкции.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Вставные конструкции.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:rsidR="00B50E68" w:rsidRPr="001D7709" w:rsidRDefault="00722E8A">
      <w:pPr>
        <w:spacing w:after="0"/>
        <w:ind w:left="120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B50E68" w:rsidRPr="001D7709" w:rsidRDefault="00B50E68">
      <w:pPr>
        <w:spacing w:after="0"/>
        <w:ind w:left="120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Роль русского языка в Российской Федерации.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Русский язык в современном мире.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 (повторение).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Синтаксис. Культура речи. Пунктуация 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Сложное предложение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сложных предложений.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Грамматическая синонимия сложноподчинённых предложений и простых предложений с обособленными членами.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чтобы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союзными словами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какой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который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B50E68">
      <w:pPr>
        <w:rPr>
          <w:sz w:val="24"/>
          <w:szCs w:val="24"/>
          <w:lang w:val="ru-RU"/>
        </w:rPr>
        <w:sectPr w:rsidR="00B50E68" w:rsidRPr="001D7709">
          <w:pgSz w:w="11906" w:h="16383"/>
          <w:pgMar w:top="1134" w:right="850" w:bottom="1134" w:left="1701" w:header="720" w:footer="720" w:gutter="0"/>
          <w:cols w:space="720"/>
        </w:sectPr>
      </w:pP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73357749"/>
      <w:bookmarkEnd w:id="1"/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/>
        <w:ind w:left="120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B50E68" w:rsidRPr="001D7709" w:rsidRDefault="00B50E68">
      <w:pPr>
        <w:spacing w:after="0"/>
        <w:ind w:left="120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1)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2)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поступков, свобода и ответственность личности в условиях индивидуального и общественного пространства;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4)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5)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6)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7)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8)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9)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разными способами самоконтроля (в том числе речевого), самомотивации и рефлексии;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проявлять открытость;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/>
        <w:ind w:left="120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B50E68" w:rsidRPr="001D7709" w:rsidRDefault="00B50E68">
      <w:pPr>
        <w:spacing w:after="0"/>
        <w:ind w:left="120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текст с точки зрения его соответствия основным признакам (наличие темы, главной мысли, грамматической связи предложений, цельности и 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относительной законченности); с точки зрения его принадлежности к функционально-смысловому типу речи.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ъ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Проводить лексический анализ слов (в рамках изученного).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Проводить орфографический анализ слов (в рамках изученного).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Проводить морфологический анализ имён существительных.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) после шипящих 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-чик-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-щик-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-ек-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-ик- (-чик-);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корней с чередованием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а 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//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 о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-лаг- 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-лож-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-раст- 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-ращ- 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-рос-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-гар- 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-гор-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-зар- 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-зор-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-клан- 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-клон-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-скак- 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-скоч-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Проводить частичный морфологический анализ глаголов (в рамках изученного).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 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//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; использования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-тся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-ться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-ова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–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ева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-ыва- 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-ива-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-л-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с глаголами.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; оформлять на письме диалог.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:rsidR="00B50E68" w:rsidRPr="001D7709" w:rsidRDefault="00722E8A">
      <w:pPr>
        <w:spacing w:after="0"/>
        <w:ind w:left="120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B50E68" w:rsidRPr="001D7709" w:rsidRDefault="00B50E68">
      <w:pPr>
        <w:spacing w:after="0"/>
        <w:ind w:left="120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Устно пересказывать прочитанный или прослушанный текст объёмом не менее 110 слов.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Соблюдать правила правописания сложных и сложносокращённых слов; правила правописания корня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-кас-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-кос- 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с чередованием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пре-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при-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пол-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полу-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со словами.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-к-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-ск-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синтаксический анализ словосочетаний, синтаксический и пунктуационный анализ предложений (в рамках изученного), применять знания по 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синтаксису и пунктуации при выполнении языкового анализа различных видов и в речевой практике.</w:t>
      </w: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языке как развивающемся явлении.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Выявлять лексические и грамматические средства связи предложений и частей текста.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Причастие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висящий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—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висячий,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горящий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—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горячий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вш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- действительных причастий прошедшего времени, перед суффиксом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Деепричастие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Уместно использовать деепричастия в речи.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Правильно ставить ударение в деепричастиях.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Наречие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 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в наречиях на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-о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-е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; написания суффиксов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-а 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из-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до-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в-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на-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за-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употребления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шипящих; написания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приставках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не-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ни- 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наречий; слитного и раздельного написания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не 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 наречиями.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Предлог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из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на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Союз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Частица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Различать грамматические омонимы.</w:t>
      </w:r>
    </w:p>
    <w:p w:rsidR="00B50E68" w:rsidRPr="001D7709" w:rsidRDefault="00722E8A">
      <w:pPr>
        <w:spacing w:after="0"/>
        <w:ind w:left="120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Устно пересказывать прочитанный или прослушанный текст объёмом не менее 140 слов.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</w:rPr>
        <w:t>C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синтаксисе как разделе лингвистики.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Различать функции знаков препинания.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Словосочетание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Применять нормы построения словосочетаний.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большинство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меньшинство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нет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не только… но и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как… так и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и... и, или... или, либ</w:t>
      </w:r>
      <w:r w:rsidRPr="001D7709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... либ</w:t>
      </w:r>
      <w:r w:rsidRPr="001D7709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, ни... ни, т</w:t>
      </w:r>
      <w:r w:rsidRPr="001D7709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... т</w:t>
      </w:r>
      <w:r w:rsidRPr="001D7709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сложные предложения, конструкции с чужой речью (в рамках изученного).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B50E68" w:rsidRPr="001D7709" w:rsidRDefault="00B50E68">
      <w:pPr>
        <w:spacing w:after="0"/>
        <w:ind w:left="120"/>
        <w:rPr>
          <w:sz w:val="24"/>
          <w:szCs w:val="24"/>
          <w:lang w:val="ru-RU"/>
        </w:rPr>
      </w:pPr>
    </w:p>
    <w:p w:rsidR="00B50E68" w:rsidRPr="001D7709" w:rsidRDefault="00722E8A">
      <w:pPr>
        <w:spacing w:after="0"/>
        <w:ind w:left="120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B50E68" w:rsidRPr="001D7709" w:rsidRDefault="00B50E68">
      <w:pPr>
        <w:spacing w:after="0"/>
        <w:ind w:left="120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содержание текста по заголовку, ключевым словам, зачину или концовке.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Выявлять отличительные признаки текстов разных жанров.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</w:t>
      </w: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Составлять тезисы, конспект, писать рецензию, реферат.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</w:rPr>
        <w:t>C</w:t>
      </w: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сложносочинённого предложения.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сложносочинённых предложениях.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Различать подчинительные союзы и союзные слова.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грамматические нормы построения бессоюзного сложного предложения.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бессоюзных сложных предложений.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сложных предложений с разными видами связи.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B50E68" w:rsidRPr="001D7709" w:rsidRDefault="00B50E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B50E68" w:rsidRPr="001D7709" w:rsidRDefault="00722E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B50E68" w:rsidRPr="001D7709" w:rsidRDefault="00B50E68">
      <w:pPr>
        <w:spacing w:after="0"/>
        <w:ind w:left="120"/>
        <w:rPr>
          <w:sz w:val="24"/>
          <w:szCs w:val="24"/>
          <w:lang w:val="ru-RU"/>
        </w:rPr>
      </w:pPr>
    </w:p>
    <w:p w:rsidR="00B50E68" w:rsidRPr="001D7709" w:rsidRDefault="00B50E68">
      <w:pPr>
        <w:rPr>
          <w:sz w:val="24"/>
          <w:szCs w:val="24"/>
          <w:lang w:val="ru-RU"/>
        </w:rPr>
        <w:sectPr w:rsidR="00B50E68" w:rsidRPr="001D7709">
          <w:pgSz w:w="11906" w:h="16383"/>
          <w:pgMar w:top="1134" w:right="850" w:bottom="1134" w:left="1701" w:header="720" w:footer="720" w:gutter="0"/>
          <w:cols w:space="720"/>
        </w:sectPr>
      </w:pPr>
    </w:p>
    <w:p w:rsidR="00B50E68" w:rsidRPr="001D7709" w:rsidRDefault="00722E8A">
      <w:pPr>
        <w:spacing w:after="0"/>
        <w:ind w:left="120"/>
        <w:rPr>
          <w:sz w:val="24"/>
          <w:szCs w:val="24"/>
        </w:rPr>
      </w:pPr>
      <w:bookmarkStart w:id="3" w:name="block-73357750"/>
      <w:bookmarkEnd w:id="2"/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1D7709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B50E68" w:rsidRPr="001D7709" w:rsidRDefault="00722E8A">
      <w:pPr>
        <w:spacing w:after="0"/>
        <w:ind w:left="120"/>
        <w:rPr>
          <w:sz w:val="24"/>
          <w:szCs w:val="24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4"/>
        <w:gridCol w:w="4955"/>
        <w:gridCol w:w="1177"/>
        <w:gridCol w:w="1841"/>
        <w:gridCol w:w="1910"/>
        <w:gridCol w:w="3063"/>
      </w:tblGrid>
      <w:tr w:rsidR="00B50E68" w:rsidRPr="001D770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Язык и речь. Монолог. Диалог.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E68" w:rsidRPr="008D63F4" w:rsidRDefault="008D63F4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E68" w:rsidRPr="008D63F4" w:rsidRDefault="00B50E6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E68" w:rsidRPr="008D63F4" w:rsidRDefault="00B50E6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E68" w:rsidRPr="008D63F4" w:rsidRDefault="008D63F4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E68" w:rsidRPr="008D63F4" w:rsidRDefault="008D63F4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Синтаксис. Культура речи. Пунктуация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Синтаксис и пунктуация как разделы лингвистики.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E68" w:rsidRPr="008D63F4" w:rsidRDefault="008D63F4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E68" w:rsidRPr="008D63F4" w:rsidRDefault="008D63F4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E68" w:rsidRPr="008D63F4" w:rsidRDefault="008D63F4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E68" w:rsidRPr="008D63F4" w:rsidRDefault="008D63F4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8C07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8D63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22E8A"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</w:tbl>
    <w:p w:rsidR="00B50E68" w:rsidRPr="001D7709" w:rsidRDefault="00B50E68">
      <w:pPr>
        <w:rPr>
          <w:sz w:val="24"/>
          <w:szCs w:val="24"/>
        </w:rPr>
        <w:sectPr w:rsidR="00B50E68" w:rsidRPr="001D77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0E68" w:rsidRPr="001D7709" w:rsidRDefault="00722E8A">
      <w:pPr>
        <w:spacing w:after="0"/>
        <w:ind w:left="120"/>
        <w:rPr>
          <w:sz w:val="24"/>
          <w:szCs w:val="24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0"/>
        <w:gridCol w:w="5087"/>
        <w:gridCol w:w="1129"/>
        <w:gridCol w:w="1841"/>
        <w:gridCol w:w="1910"/>
        <w:gridCol w:w="3063"/>
      </w:tblGrid>
      <w:tr w:rsidR="00B50E68" w:rsidRPr="001D7709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607C37" w:rsidRDefault="00B50E68">
            <w:pPr>
              <w:rPr>
                <w:sz w:val="24"/>
                <w:szCs w:val="24"/>
                <w:lang w:val="ru-RU"/>
              </w:rPr>
            </w:pPr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607C37" w:rsidRDefault="00607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Лексикология. Культура речи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607C37" w:rsidRDefault="00607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Словообразование. Культура речи. Орфография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Морфемный и словообразовательный анализ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607C37" w:rsidRDefault="00607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50E68" w:rsidRPr="00607C37" w:rsidRDefault="00607C3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50E68" w:rsidRPr="00607C37" w:rsidRDefault="00607C3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50E68" w:rsidRPr="00607C37" w:rsidRDefault="00607C3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50E68" w:rsidRPr="00607C37" w:rsidRDefault="00607C3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50E68" w:rsidRPr="00607C37" w:rsidRDefault="00607C3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50E68" w:rsidRPr="00607C37" w:rsidRDefault="00607C3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50E68" w:rsidRPr="00607C37" w:rsidRDefault="00722E8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</w:tbl>
    <w:p w:rsidR="00B50E68" w:rsidRPr="001D7709" w:rsidRDefault="00B50E68">
      <w:pPr>
        <w:rPr>
          <w:sz w:val="24"/>
          <w:szCs w:val="24"/>
        </w:rPr>
        <w:sectPr w:rsidR="00B50E68" w:rsidRPr="001D77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0E68" w:rsidRPr="001D7709" w:rsidRDefault="00722E8A">
      <w:pPr>
        <w:spacing w:after="0"/>
        <w:ind w:left="120"/>
        <w:rPr>
          <w:sz w:val="24"/>
          <w:szCs w:val="24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2"/>
        <w:gridCol w:w="5028"/>
        <w:gridCol w:w="1156"/>
        <w:gridCol w:w="1841"/>
        <w:gridCol w:w="1910"/>
        <w:gridCol w:w="3023"/>
      </w:tblGrid>
      <w:tr w:rsidR="00B50E68" w:rsidRPr="001D7709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607C37" w:rsidRDefault="00607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Морфология. Культура речи.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Орфорграфия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50E68" w:rsidRPr="00607C37" w:rsidRDefault="00607C3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50E68" w:rsidRPr="00607C37" w:rsidRDefault="00607C3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50E68" w:rsidRPr="00607C37" w:rsidRDefault="00607C3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50E68" w:rsidRPr="00607C37" w:rsidRDefault="00607C3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50E68" w:rsidRPr="00607C37" w:rsidRDefault="00722E8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</w:tbl>
    <w:p w:rsidR="00B50E68" w:rsidRDefault="00B50E68">
      <w:pPr>
        <w:rPr>
          <w:sz w:val="24"/>
          <w:szCs w:val="24"/>
          <w:lang w:val="ru-RU"/>
        </w:rPr>
      </w:pPr>
    </w:p>
    <w:p w:rsidR="001D7709" w:rsidRDefault="001D7709">
      <w:pPr>
        <w:rPr>
          <w:sz w:val="24"/>
          <w:szCs w:val="24"/>
          <w:lang w:val="ru-RU"/>
        </w:rPr>
      </w:pPr>
    </w:p>
    <w:p w:rsidR="00B50E68" w:rsidRPr="001D7709" w:rsidRDefault="00722E8A" w:rsidP="001D7709">
      <w:pPr>
        <w:spacing w:after="0"/>
        <w:rPr>
          <w:sz w:val="24"/>
          <w:szCs w:val="24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53"/>
        <w:gridCol w:w="4881"/>
        <w:gridCol w:w="1192"/>
        <w:gridCol w:w="1841"/>
        <w:gridCol w:w="1910"/>
        <w:gridCol w:w="3063"/>
      </w:tblGrid>
      <w:tr w:rsidR="00B50E68" w:rsidRPr="001D770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607C37" w:rsidRDefault="00607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Синтаксис. Культура речи.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Пунктуация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6.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 языка. Словосочетание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7.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 языка. Предложение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Предложение и его основные признаки.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607C37" w:rsidRDefault="00B50E6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4E5888" w:rsidRDefault="004E588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4E5888" w:rsidRDefault="004E588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4E58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722E8A"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</w:tbl>
    <w:p w:rsidR="00B50E68" w:rsidRPr="001D7709" w:rsidRDefault="00B50E68">
      <w:pPr>
        <w:rPr>
          <w:sz w:val="24"/>
          <w:szCs w:val="24"/>
        </w:rPr>
        <w:sectPr w:rsidR="00B50E68" w:rsidRPr="001D77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0E68" w:rsidRPr="001D7709" w:rsidRDefault="00722E8A">
      <w:pPr>
        <w:spacing w:after="0"/>
        <w:ind w:left="120"/>
        <w:rPr>
          <w:sz w:val="24"/>
          <w:szCs w:val="24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4"/>
        <w:gridCol w:w="4894"/>
        <w:gridCol w:w="1188"/>
        <w:gridCol w:w="1841"/>
        <w:gridCol w:w="1910"/>
        <w:gridCol w:w="3063"/>
      </w:tblGrid>
      <w:tr w:rsidR="00B50E68" w:rsidRPr="001D770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4E5888" w:rsidRDefault="004E588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Синтаксис. Культура речи.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Пунктуация</w:t>
            </w: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4E5888" w:rsidRDefault="004E588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4E5888" w:rsidRDefault="004E588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4E5888" w:rsidRDefault="004E588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4E5888" w:rsidRDefault="004E588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B50E68" w:rsidRPr="009241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4E5888" w:rsidRDefault="00722E8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E588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B50E68" w:rsidRPr="001D7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</w:tbl>
    <w:p w:rsidR="00B50E68" w:rsidRDefault="00B50E68">
      <w:pPr>
        <w:rPr>
          <w:sz w:val="24"/>
          <w:szCs w:val="24"/>
          <w:lang w:val="ru-RU"/>
        </w:rPr>
      </w:pPr>
    </w:p>
    <w:p w:rsidR="001D7709" w:rsidRDefault="001D7709">
      <w:pPr>
        <w:rPr>
          <w:sz w:val="24"/>
          <w:szCs w:val="24"/>
          <w:lang w:val="ru-RU"/>
        </w:rPr>
      </w:pPr>
    </w:p>
    <w:p w:rsidR="00B50E68" w:rsidRPr="001D7709" w:rsidRDefault="00722E8A" w:rsidP="001D7709">
      <w:pPr>
        <w:spacing w:after="0"/>
        <w:rPr>
          <w:sz w:val="24"/>
          <w:szCs w:val="24"/>
        </w:rPr>
      </w:pPr>
      <w:bookmarkStart w:id="4" w:name="block-73357751"/>
      <w:bookmarkEnd w:id="3"/>
      <w:r w:rsidRPr="001D7709">
        <w:rPr>
          <w:rFonts w:ascii="Times New Roman" w:hAnsi="Times New Roman"/>
          <w:b/>
          <w:color w:val="000000"/>
          <w:sz w:val="24"/>
          <w:szCs w:val="24"/>
        </w:rPr>
        <w:t xml:space="preserve"> ПОУРОЧНОЕ ПЛАНИРОВАНИЕ </w:t>
      </w:r>
    </w:p>
    <w:p w:rsidR="00B50E68" w:rsidRPr="001D7709" w:rsidRDefault="00722E8A">
      <w:pPr>
        <w:spacing w:after="0"/>
        <w:ind w:left="120"/>
        <w:rPr>
          <w:sz w:val="24"/>
          <w:szCs w:val="24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1422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3"/>
        <w:gridCol w:w="4074"/>
        <w:gridCol w:w="948"/>
        <w:gridCol w:w="1841"/>
        <w:gridCol w:w="1910"/>
        <w:gridCol w:w="1347"/>
        <w:gridCol w:w="3050"/>
      </w:tblGrid>
      <w:tr w:rsidR="00B50E68" w:rsidRPr="001D7709" w:rsidTr="00DC1E0C">
        <w:trPr>
          <w:trHeight w:val="144"/>
          <w:tblCellSpacing w:w="20" w:type="nil"/>
        </w:trPr>
        <w:tc>
          <w:tcPr>
            <w:tcW w:w="10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709" w:rsidRDefault="001D770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Сроки</w:t>
            </w:r>
          </w:p>
          <w:p w:rsidR="001D7709" w:rsidRDefault="001D770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</w:p>
          <w:p w:rsidR="00B50E68" w:rsidRPr="001D7709" w:rsidRDefault="001D7709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(недели)</w:t>
            </w:r>
            <w:r w:rsidR="00722E8A"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50E68" w:rsidRPr="001D7709" w:rsidTr="00DC1E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  <w:tr w:rsidR="00B50E68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0E68" w:rsidRPr="00801DC5" w:rsidRDefault="00801DC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Лингвистика как наука о языке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0E68" w:rsidRPr="00801DC5" w:rsidRDefault="00801DC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ffa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0E68" w:rsidRPr="00801DC5" w:rsidRDefault="00801DC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252126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0E68" w:rsidRPr="00801DC5" w:rsidRDefault="00801DC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252252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B50E6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50E68" w:rsidRPr="00801DC5" w:rsidRDefault="00801DC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2523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Морфология.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Самостоятельные и служебные части речи (повторение изученного в начальной школе)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252522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Речь устная и письменная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25286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Монолог, диалог, полилог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Виды чтения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 </w:t>
            </w:r>
            <w:r w:rsidR="00DC1E0C">
              <w:rPr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Виды аудирования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Речевой этикет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Сочинение/изложение (обучающее)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Понятие о тексте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253350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и его основные признаки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2534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25362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Функционально-смысловые типы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речи: описание, повествование, рассуждение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Повествование как тип речи. Рассказ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253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Повествование как тип речи. Рассказ.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253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bac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254002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и его виды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 разновидности языка.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Буква и звук. Алфавит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Глухие и звонкие согласные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25491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согласных в корне слова.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Типы орфограмм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Твёрдые и мягкие согласные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Слог и ударение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Сочинение (обучающее). Описание картины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гласных в корне слова.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Типы орфограмм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Фонетический анализ слова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Орфоэпия. Орфоэпические нормы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ebc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Морфемика как раздел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лингвистики. Морфема как минимальная значимая единица языка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25674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Окончание и основа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256898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Приставки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Суффиксы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Чередование звуков в морфемах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afa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Морфемный анализ слов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DC1E0C"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257130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приставок на -з (-с)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DC1E0C"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257464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ы-и после приставок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DC1E0C"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ы-и после ц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DC1E0C"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25772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«Морфемика. Орфография»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DC1E0C"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DC1E0C">
              <w:rPr>
                <w:sz w:val="24"/>
                <w:szCs w:val="24"/>
                <w:lang w:val="ru-RU"/>
              </w:rPr>
              <w:t xml:space="preserve">2 </w:t>
            </w:r>
            <w:r w:rsidR="00DC1E0C">
              <w:rPr>
                <w:sz w:val="24"/>
                <w:szCs w:val="24"/>
                <w:lang w:val="ru-RU"/>
              </w:rPr>
              <w:lastRenderedPageBreak/>
              <w:t>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«Морфемика.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DC1E0C"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DC1E0C"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2553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Толковые словари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DC1E0C"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2554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DC1E0C"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Понятие о лексической сочетаемости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9266C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25568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Сочинение. Устный рассказ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9266C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группы слов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9266C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Синонимы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9266C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9266C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Омонимы. Паронимы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25632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"Лексикология"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"Лексикология".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Что изучает синтаксис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9266C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9266C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778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9266C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9266C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ebce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Интонация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9266C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Грамматическая основа предложения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Главные члены предложения (грамматическая основа). Сказуемое и способы его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выражения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Второстепенные члены предложения. Определение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402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Дополнение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9266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Обстоятельство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9266C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9266C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с однородными членами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9266C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9266C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9266C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однородными членами.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Обращение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260190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2605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542FA"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260744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542FA"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2608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542FA"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с прямой речью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542FA"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542FA"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Диалог. Пунктуационное оформление диалога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542FA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542FA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542FA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«Синтаксис и пунктуация».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542FA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542FA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lastRenderedPageBreak/>
              <w:t>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15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DC1E0C"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DC1E0C"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DC1E0C"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DC1E0C"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25803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DC1E0C"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2583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выборочное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DC1E0C"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25829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DC1E0C"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Типы склонения имён существительных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DC1E0C"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258580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DC1E0C"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DC1E0C"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Буквы Е и И в падежных окончаниях имён существительных.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258918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Род несклоняемых имён существительных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bde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имени существительного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25939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259246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542FA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259110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542FA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542FA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25976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корней с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чередованием а // о: -лаг- — -лож--раст- — -ращ- — -рос.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25 </w:t>
            </w:r>
            <w:r w:rsidR="00DC1E0C">
              <w:rPr>
                <w:sz w:val="24"/>
                <w:szCs w:val="24"/>
                <w:lang w:val="ru-RU"/>
              </w:rPr>
              <w:lastRenderedPageBreak/>
              <w:t>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124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542FA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afc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542FA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542FA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542FA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114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542FA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DC1E0C">
              <w:rPr>
                <w:sz w:val="24"/>
                <w:szCs w:val="24"/>
                <w:lang w:val="ru-RU"/>
              </w:rPr>
              <w:t xml:space="preserve"> </w:t>
            </w:r>
            <w:r w:rsidR="00DC1E0C">
              <w:rPr>
                <w:sz w:val="24"/>
                <w:szCs w:val="24"/>
                <w:lang w:val="ru-RU"/>
              </w:rPr>
              <w:lastRenderedPageBreak/>
              <w:t>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18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и Ц в суффиксах имен прилагательных.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542FA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aede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542FA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046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542FA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по теме «Имя прилагательное».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542FA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DC1E0C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542FA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398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514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686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Глаголы совершенного и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несовершенного вида (практикум)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DC1E0C">
              <w:rPr>
                <w:sz w:val="24"/>
                <w:szCs w:val="24"/>
                <w:lang w:val="ru-RU"/>
              </w:rPr>
              <w:t xml:space="preserve"> </w:t>
            </w:r>
            <w:r w:rsidR="00DC1E0C">
              <w:rPr>
                <w:sz w:val="24"/>
                <w:szCs w:val="24"/>
                <w:lang w:val="ru-RU"/>
              </w:rPr>
              <w:lastRenderedPageBreak/>
              <w:t>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19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960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147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Глаголы возвратные и невозвратные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542F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30 </w:t>
            </w:r>
            <w:r w:rsidR="00DC1E0C">
              <w:rPr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DC1E0C"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Спряжение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DC1E0C"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Типы спряжения глагола (обобщение)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DC1E0C"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DC1E0C"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личных окончаний глаголов.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DC1E0C"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DC1E0C"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глагола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DC1E0C"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116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корней с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чередованием е//и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DC1E0C">
              <w:rPr>
                <w:sz w:val="24"/>
                <w:szCs w:val="24"/>
                <w:lang w:val="ru-RU"/>
              </w:rPr>
              <w:t xml:space="preserve">2 </w:t>
            </w:r>
            <w:r w:rsidR="00DC1E0C">
              <w:rPr>
                <w:sz w:val="24"/>
                <w:szCs w:val="24"/>
                <w:lang w:val="ru-RU"/>
              </w:rPr>
              <w:lastRenderedPageBreak/>
              <w:t>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20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159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DC1E0C"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228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DC1E0C"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2542FA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3935C1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261608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3935C1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Повторение. Лексикология. Культура речи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3935C1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261284</w:t>
              </w:r>
            </w:hyperlink>
          </w:p>
        </w:tc>
      </w:tr>
      <w:tr w:rsidR="00DC1E0C" w:rsidRPr="00924164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Повторение. Морфология. Культура речи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3935C1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  <w:r w:rsidR="00DC1E0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2614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Повторение. Синтаксис. Культура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речи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E0C" w:rsidRPr="00801DC5" w:rsidRDefault="003935C1" w:rsidP="00292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  <w:r w:rsidR="00DC1E0C">
              <w:rPr>
                <w:sz w:val="24"/>
                <w:szCs w:val="24"/>
                <w:lang w:val="ru-RU"/>
              </w:rPr>
              <w:t xml:space="preserve"> </w:t>
            </w:r>
            <w:r w:rsidR="00DC1E0C">
              <w:rPr>
                <w:sz w:val="24"/>
                <w:szCs w:val="24"/>
                <w:lang w:val="ru-RU"/>
              </w:rPr>
              <w:lastRenderedPageBreak/>
              <w:t>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C1E0C" w:rsidRPr="001D7709" w:rsidTr="00DC1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E0C" w:rsidRPr="001D7709" w:rsidRDefault="00DC1E0C">
            <w:pPr>
              <w:rPr>
                <w:sz w:val="24"/>
                <w:szCs w:val="24"/>
              </w:rPr>
            </w:pPr>
          </w:p>
        </w:tc>
      </w:tr>
    </w:tbl>
    <w:p w:rsidR="00B50E68" w:rsidRDefault="00B50E68">
      <w:pPr>
        <w:rPr>
          <w:sz w:val="24"/>
          <w:szCs w:val="24"/>
          <w:lang w:val="ru-RU"/>
        </w:rPr>
      </w:pPr>
    </w:p>
    <w:p w:rsidR="001D7709" w:rsidRDefault="001D7709">
      <w:pPr>
        <w:rPr>
          <w:sz w:val="24"/>
          <w:szCs w:val="24"/>
          <w:lang w:val="ru-RU"/>
        </w:rPr>
      </w:pPr>
    </w:p>
    <w:p w:rsidR="00B50E68" w:rsidRPr="001D7709" w:rsidRDefault="00722E8A" w:rsidP="001D7709">
      <w:pPr>
        <w:spacing w:after="0"/>
        <w:rPr>
          <w:sz w:val="24"/>
          <w:szCs w:val="24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</w:rPr>
        <w:t xml:space="preserve"> 6 КЛАСС </w:t>
      </w:r>
    </w:p>
    <w:tbl>
      <w:tblPr>
        <w:tblW w:w="1423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1"/>
        <w:gridCol w:w="4123"/>
        <w:gridCol w:w="958"/>
        <w:gridCol w:w="1841"/>
        <w:gridCol w:w="1910"/>
        <w:gridCol w:w="1347"/>
        <w:gridCol w:w="3050"/>
      </w:tblGrid>
      <w:tr w:rsidR="00B50E68" w:rsidRPr="001D7709" w:rsidTr="00F27D17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1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709" w:rsidRDefault="001D770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Сроки</w:t>
            </w:r>
          </w:p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изучения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50E68" w:rsidRPr="001D7709" w:rsidTr="00F27D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1753BB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261734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1753BB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Понятие о литературном языке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1753BB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1753BB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1753BB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1753BB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1753BB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262030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1753BB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26215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Диктант /контрольная работа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1753BB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262288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Монолог-описание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2623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Монолог-повествование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26251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Монолог-рассуждение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1753BB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26263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Сообщение на лингвистическую тему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1753BB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1753BB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262990</w:t>
              </w:r>
            </w:hyperlink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Монолог и диалог. Практикум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26341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1753BB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Простой и сложный план текста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1753BB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263584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Назывной и вопросный план текста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263868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План текста. Практикум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2639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1753BB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описания как типа речи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264006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Сочинение-описание (обучающее)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263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</w:hyperlink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функционально-смысловых типов речи.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функционально-смысловых типов речи.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26506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официально-делового стиля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264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Заявление, расписка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2651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Научный стиль и его жанры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26565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научного стиля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26538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Научное сообщение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2657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26599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(обучающее)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2679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Лексика русского языка (повторение)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7 </w:t>
            </w:r>
            <w:r w:rsidR="001753BB">
              <w:rPr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266108</w:t>
              </w:r>
            </w:hyperlink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Лексические средства выразительности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Лексические средства выразительности. Эпитет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2682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Лексические средства выразительности. Метафора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268480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Лексика русского языка с точки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зрения ее происхождения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2662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Исконно русские слова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266108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Заимствованные слова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2662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Архаизмы, историзмы, неологизмы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9 </w:t>
            </w:r>
            <w:r w:rsidR="001753BB">
              <w:rPr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26645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Общеупотребительные слова. Диалектизмы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2668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Профессионализмы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2671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Жаргонизмы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2674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2676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1753BB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267850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1753BB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1753BB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Фразеологизмы. Источники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фразеологизмов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1753BB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lastRenderedPageBreak/>
              <w:t>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1753BB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26461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1753BB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Фразеологизмы и их роль в тексте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1753BB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1753BB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"Лексикология. Культура речи".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1753BB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"Лексикология.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речи"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1753BB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2687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1753BB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1753BB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268944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1753BB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2695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Основные способы образования слов в русском языке.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Виды морфем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1753BB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26984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Основные способы образования слов в русском языке.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Сложные и сложносокращённые слова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1753BB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 xml:space="preserve">2 </w:t>
            </w:r>
            <w:r>
              <w:rPr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Основные способы образования слов в русском языке. Сложные и сложносокращённые слова.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Правописание сложных и сложносокращённых слов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1753BB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27B8D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Понятие об этимологии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320</w:t>
              </w:r>
            </w:hyperlink>
          </w:p>
        </w:tc>
      </w:tr>
      <w:tr w:rsidR="00027B8D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Морфемный и словообразовательный анализ слов.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27B8D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27B8D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приставок ПРЕ/ПРИ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27B8D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27B8D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Систематизация и обобщение по теме "Словообразование.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речи. Орфография"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27B8D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Систематизация и обобщение по теме "Словообразование.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речи. Орфография". Практикум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"Словообразование.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Культура речи.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Орфография"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027B8D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27B8D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adde</w:t>
              </w:r>
            </w:hyperlink>
          </w:p>
        </w:tc>
      </w:tr>
      <w:tr w:rsidR="00027B8D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словообразования имен существительных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284</w:t>
              </w:r>
            </w:hyperlink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568</w:t>
              </w:r>
            </w:hyperlink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Описание помещения (интерьера).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Сбор материала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lastRenderedPageBreak/>
              <w:t>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27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26416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27B8D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Практикум. Описание помещения (интерьера)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27B8D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"Имя существительное"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D5587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27B8D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16 </w:t>
            </w:r>
            <w:r w:rsidR="00027B8D">
              <w:rPr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2D5587" w:rsidP="002D5587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17 </w:t>
            </w:r>
            <w:r w:rsidR="00027B8D">
              <w:rPr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27B8D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027B8D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27B8D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027B8D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Качественные прилагательные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027B8D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Относительные прилагательные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027B8D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Притяжательные прилагательные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027B8D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Степени сравнения качественных имен прилагательных. Сравнительная степень сравнения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качественных имен прилагательных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027B8D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027B8D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27B8D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027B8D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27B8D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027B8D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027B8D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027B8D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н и нн в именах прилагательных (закрепление).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027B8D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027B8D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cfbc</w:t>
              </w:r>
            </w:hyperlink>
          </w:p>
        </w:tc>
      </w:tr>
      <w:tr w:rsidR="00027B8D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-к- и -ск- имен прилагательных.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027B8D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027B8D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сложных имен прилагательных (закрепление).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2D5587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027B8D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336</w:t>
              </w:r>
            </w:hyperlink>
          </w:p>
        </w:tc>
      </w:tr>
      <w:tr w:rsidR="00027B8D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Сочинение-описание внешности человека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027B8D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изученного по теме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«Имя прилагательное».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9316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165A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lastRenderedPageBreak/>
              <w:t>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28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9316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165A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27B8D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9316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165A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9316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165A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854</w:t>
              </w:r>
            </w:hyperlink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Синтаксические функции имен числительных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9316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165A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994</w:t>
              </w:r>
            </w:hyperlink>
          </w:p>
        </w:tc>
      </w:tr>
      <w:tr w:rsidR="00027B8D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9316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165A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27B8D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9316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165A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Количественные числительные 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9316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165A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Порядковые числительные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9316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165A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количественных имен числительных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9316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165A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порядковых имен числительных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9316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165A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027B8D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Склонение числительных.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9316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165A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lastRenderedPageBreak/>
              <w:t>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127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9316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165A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9316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165A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Собирательные числительные, их склонение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9316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165A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Нормы употребления собирательных числительных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9316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165A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Нормы словообразования имен числительных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9316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165A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Синтаксическая роль имён числительных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9316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165A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ebbe</w:t>
              </w:r>
            </w:hyperlink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9316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165A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edda</w:t>
              </w:r>
            </w:hyperlink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имен числительных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9316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165A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Орфографический анализ имен числительных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9316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165A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изученного по теме «Имя числительное».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9316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165A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780</w:t>
              </w:r>
            </w:hyperlink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по теме «Имя числительное» 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9316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165A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91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27B8D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9316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165A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27B8D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139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9316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165A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Местоимение как часть речи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9316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165A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Разряды местоимений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9316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165A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027B8D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9316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165A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27B8D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Сжатое изложение. Смысловой анализ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9316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165A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27B8D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Сжатое изложение (обучающее)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9316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165A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Возвратное местоимение себя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027B8D" w:rsidP="0093165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165A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027B8D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7B8D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="00027B8D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27B8D" w:rsidRPr="001D7709" w:rsidRDefault="00027B8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270072</w:t>
              </w:r>
            </w:hyperlink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Сочинение. Сбор материала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27019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Определительные местоимения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27032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Вопросительно-относительные местоимения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270464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152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Неопределенные местоимения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27082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Отрицательные местоимения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2709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местоимений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1753BB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165A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по теме "Местоимение"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271166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Глагол как часть речи (обобщение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изученного в 5 классе).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1753BB">
              <w:rPr>
                <w:sz w:val="24"/>
                <w:szCs w:val="24"/>
                <w:lang w:val="ru-RU"/>
              </w:rPr>
              <w:t xml:space="preserve"> </w:t>
            </w:r>
            <w:r w:rsidR="001753BB">
              <w:rPr>
                <w:sz w:val="24"/>
                <w:szCs w:val="24"/>
                <w:lang w:val="ru-RU"/>
              </w:rPr>
              <w:lastRenderedPageBreak/>
              <w:t>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31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2712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163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Словообразование глаголов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271436</w:t>
              </w:r>
            </w:hyperlink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Сочинение. Сбор материала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Переходные и непереходные глаголы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2715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271774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Разноспрягаемые глаголы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271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Разноспрягаемые глаголы (закрепление). Практикум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271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272020</w:t>
              </w:r>
            </w:hyperlink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Наклонение глагола. Изъявительное наклонение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272354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Изъявительное наклонение (закрепление). Практикум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272548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Условное наклонение глагола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175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2728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Повелительное наклонение глагола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Употребление наклонений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Употребление наклонений. Практикум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27365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273312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2734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273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Видо-временная соотнесенность глагольных форм в тексте.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2740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Изложение. Смысловой анализ текста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(обучающее)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глагола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  <w:r w:rsidR="001753BB">
              <w:rPr>
                <w:sz w:val="24"/>
                <w:szCs w:val="24"/>
                <w:lang w:val="ru-RU"/>
              </w:rPr>
              <w:t xml:space="preserve"> </w:t>
            </w:r>
            <w:r w:rsidR="001753BB">
              <w:rPr>
                <w:sz w:val="24"/>
                <w:szCs w:val="24"/>
                <w:lang w:val="ru-RU"/>
              </w:rPr>
              <w:lastRenderedPageBreak/>
              <w:t>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33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27423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188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Описание действий. Сбор материала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264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2748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274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Орфографический анализ глагола. Практикум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"Глагол"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2753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Морфемика. Словообразование. Орфография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(повторение изученного в 6 классе)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275086</w:t>
              </w:r>
            </w:hyperlink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199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27525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275540</w:t>
              </w:r>
            </w:hyperlink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93165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34 </w:t>
            </w:r>
            <w:r w:rsidR="001753BB">
              <w:rPr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53BB" w:rsidRPr="00924164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2758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753BB" w:rsidRPr="001D7709" w:rsidTr="00F27D17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4127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53BB" w:rsidRPr="00801DC5" w:rsidRDefault="0093165A" w:rsidP="002D558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  <w:r w:rsidR="001753BB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753BB" w:rsidRPr="001D7709" w:rsidRDefault="001753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27D17" w:rsidRPr="001D7709" w:rsidTr="00F27D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D17" w:rsidRPr="001D7709" w:rsidRDefault="00F27D1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F27D17" w:rsidRPr="001D7709" w:rsidRDefault="00F27D1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D17" w:rsidRPr="001D7709" w:rsidRDefault="00F27D1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7D17" w:rsidRPr="001D7709" w:rsidRDefault="00F27D1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7D17" w:rsidRPr="001D7709" w:rsidRDefault="00F27D17">
            <w:pPr>
              <w:rPr>
                <w:sz w:val="24"/>
                <w:szCs w:val="24"/>
              </w:rPr>
            </w:pPr>
          </w:p>
        </w:tc>
      </w:tr>
    </w:tbl>
    <w:p w:rsidR="00C201BE" w:rsidRDefault="00C201BE">
      <w:pPr>
        <w:rPr>
          <w:sz w:val="24"/>
          <w:szCs w:val="24"/>
          <w:lang w:val="ru-RU"/>
        </w:rPr>
      </w:pPr>
    </w:p>
    <w:p w:rsidR="00C201BE" w:rsidRDefault="00C201BE">
      <w:pPr>
        <w:rPr>
          <w:sz w:val="24"/>
          <w:szCs w:val="24"/>
          <w:lang w:val="ru-RU"/>
        </w:rPr>
      </w:pPr>
    </w:p>
    <w:p w:rsidR="00C201BE" w:rsidRDefault="00C201BE">
      <w:pPr>
        <w:rPr>
          <w:sz w:val="24"/>
          <w:szCs w:val="24"/>
          <w:lang w:val="ru-RU"/>
        </w:rPr>
      </w:pPr>
    </w:p>
    <w:p w:rsidR="00C76C2E" w:rsidRDefault="00C76C2E">
      <w:pPr>
        <w:rPr>
          <w:sz w:val="24"/>
          <w:szCs w:val="24"/>
          <w:lang w:val="ru-RU"/>
        </w:rPr>
      </w:pPr>
    </w:p>
    <w:p w:rsidR="00C76C2E" w:rsidRDefault="00C76C2E">
      <w:pPr>
        <w:rPr>
          <w:sz w:val="24"/>
          <w:szCs w:val="24"/>
          <w:lang w:val="ru-RU"/>
        </w:rPr>
      </w:pPr>
    </w:p>
    <w:p w:rsidR="00C76C2E" w:rsidRDefault="00C76C2E">
      <w:pPr>
        <w:rPr>
          <w:sz w:val="24"/>
          <w:szCs w:val="24"/>
          <w:lang w:val="ru-RU"/>
        </w:rPr>
      </w:pPr>
    </w:p>
    <w:p w:rsidR="00B50E68" w:rsidRPr="001D7709" w:rsidRDefault="00722E8A">
      <w:pPr>
        <w:spacing w:after="0"/>
        <w:ind w:left="120"/>
        <w:rPr>
          <w:sz w:val="24"/>
          <w:szCs w:val="24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</w:rPr>
        <w:t xml:space="preserve"> 7 КЛАСС </w:t>
      </w:r>
    </w:p>
    <w:tbl>
      <w:tblPr>
        <w:tblW w:w="1417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8"/>
        <w:gridCol w:w="4069"/>
        <w:gridCol w:w="1002"/>
        <w:gridCol w:w="1841"/>
        <w:gridCol w:w="1910"/>
        <w:gridCol w:w="1347"/>
        <w:gridCol w:w="3050"/>
      </w:tblGrid>
      <w:tr w:rsidR="00B50E68" w:rsidRPr="001D7709" w:rsidTr="00FE167D">
        <w:trPr>
          <w:trHeight w:val="144"/>
          <w:tblCellSpacing w:w="20" w:type="nil"/>
        </w:trPr>
        <w:tc>
          <w:tcPr>
            <w:tcW w:w="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0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01BE" w:rsidRDefault="00C201B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Сроки</w:t>
            </w:r>
          </w:p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изучения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50E68" w:rsidRPr="001D7709" w:rsidTr="00FE16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2760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Монолог и его виды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27640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Диалог и его виды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27659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Сочинение на лингвистическую тему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2C5F52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2766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Тезисный план текста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Тезисный план текста. 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2C5F52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Рассуждение как функционально-смысловой тип речи.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Основные виды текста-рассуждения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3D530F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2775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Основные жанры публицистического стиля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3D530F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27771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Основные жанры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публицистического стиля. 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277976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278042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Сочинение на тему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3D530F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2781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2782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27840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Причастный оборот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3D530F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27893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Действительные и страдательные причастия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Полные и краткие формы причастий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3D530F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2790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3D530F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27921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2796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3D530F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279942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причастия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279564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Сочинение/изложение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не с причастиями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3D530F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bae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422827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"Причастие как особая форма глагола".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422827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Диктант /Диктант с продолжением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422827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ffa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422827" w:rsidP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3D530F">
              <w:rPr>
                <w:sz w:val="24"/>
                <w:szCs w:val="24"/>
                <w:lang w:val="ru-RU"/>
              </w:rPr>
              <w:t>3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422827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356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Деепричастный оборот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422827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422827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694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не с деепричастиями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422827" w:rsidP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3D530F">
              <w:rPr>
                <w:sz w:val="24"/>
                <w:szCs w:val="24"/>
                <w:lang w:val="ru-RU"/>
              </w:rPr>
              <w:t>4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422827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422827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Деепричастия совершенного и несовершенного вида.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422827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Деепричастия совершенного и несовершенного вида в тексте.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сочинению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3D530F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422827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деепричастия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422827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деепричастия. 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422827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3D530F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"Деепричастие как особая форма глагола".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Нормы употребления деепричастий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422827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792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"Деепричастие как особая форма глагола".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422827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422827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Наречие как часть речи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3D530F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Разряды наречий по значению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422827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422827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Степени сравнения наречий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422827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Степени сравнения наречий. 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3D530F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Словообразование наречий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422827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наречия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422827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422827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не с наречиями на -о (-е).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3D530F"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422827"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422827"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C76C2E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422827"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3D530F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088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Одна и две буквы н в наречиях на -о (-е).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422827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422827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на конце наречий.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422827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 о и а на конце наречий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B35BAA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Буквы о и а на конце наречий.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B35BAA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B35BAA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Мягкий знак после шипящих на конце наречий.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B35BAA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«Наречие»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B35BAA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B35BAA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B35BAA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 категории состояния и наречия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B35BAA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262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B35BAA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Предлог как часть речи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B35BAA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866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Предлоги производные и непроизводные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B35BAA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92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B35BAA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Предлоги простые и составные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B35BAA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B35BAA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предлогов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B35BAA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предлогов. 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B35BAA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Употребление предлогов в речи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B35BAA" w:rsidP="002C5F52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450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B35BAA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предлога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B35BAA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586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«Предлог»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B35BAA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«Предлог». 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B35BAA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Союз как часть речи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B35BAA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978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Разряды союзов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B35BAA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Разряды союзов. 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B35BAA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="00C76C2E">
              <w:rPr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76C2E" w:rsidRPr="00924164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105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Сочинительные союзы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B35BAA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C76C2E" w:rsidRPr="000C7906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Подчинительные союзы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B35BAA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C76C2E" w:rsidRPr="000C7906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союзов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B35BAA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2803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76C2E" w:rsidRPr="000C7906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союзов. 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B35BAA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2804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C76C2E" w:rsidRPr="000C7906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Союзы и союзные слова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B35BAA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94310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B35BAA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0C7906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союза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B35BAA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280634</w:t>
              </w:r>
            </w:hyperlink>
          </w:p>
        </w:tc>
      </w:tr>
      <w:tr w:rsidR="00C76C2E" w:rsidRPr="000C7906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«Союз»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B35BAA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«Союз». 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FE167D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C76C2E">
              <w:rPr>
                <w:sz w:val="24"/>
                <w:szCs w:val="24"/>
                <w:lang w:val="ru-RU"/>
              </w:rPr>
              <w:t>9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0C7906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Частица как часть речи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FE167D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C76C2E">
              <w:rPr>
                <w:sz w:val="24"/>
                <w:szCs w:val="24"/>
                <w:lang w:val="ru-RU"/>
              </w:rPr>
              <w:t>9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76C2E" w:rsidRPr="000C7906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Разряды частиц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FE167D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9510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Разряды частиц. 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FE167D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0C7906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частиц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FE167D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C76C2E">
              <w:rPr>
                <w:sz w:val="24"/>
                <w:szCs w:val="24"/>
                <w:lang w:val="ru-RU"/>
              </w:rPr>
              <w:t>0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C76C2E" w:rsidRPr="000C7906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118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частицы не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FE167D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C76C2E">
              <w:rPr>
                <w:sz w:val="24"/>
                <w:szCs w:val="24"/>
                <w:lang w:val="ru-RU"/>
              </w:rPr>
              <w:t>0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95918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частицы не. 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FE167D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C76C2E">
              <w:rPr>
                <w:sz w:val="24"/>
                <w:szCs w:val="24"/>
                <w:lang w:val="ru-RU"/>
              </w:rPr>
              <w:t>0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0C7906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Разграничение частиц не и ни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3D530F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9562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Разграничение частиц не и ни.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FE167D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C76C2E"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0C7906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частицы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FE167D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C76C2E"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76C2E" w:rsidRPr="000C7906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«Частица»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FE167D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C76C2E"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76C2E" w:rsidRPr="000C7906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«Частица». 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FE167D" w:rsidP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3D530F">
              <w:rPr>
                <w:sz w:val="24"/>
                <w:szCs w:val="24"/>
                <w:lang w:val="ru-RU"/>
              </w:rPr>
              <w:t>1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«Служебные части речи».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FE167D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0C7906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1D1A9F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9612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76C2E" w:rsidRPr="000C7906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1D1A9F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96516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междометия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2C5F52" w:rsidP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3D530F">
              <w:rPr>
                <w:sz w:val="24"/>
                <w:szCs w:val="24"/>
                <w:lang w:val="ru-RU"/>
              </w:rPr>
              <w:t>2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0C7906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Междометия и звукоподражательные слова в разговорной и художественной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речи.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2C5F52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96340</w:t>
              </w:r>
            </w:hyperlink>
          </w:p>
        </w:tc>
      </w:tr>
      <w:tr w:rsidR="00C76C2E" w:rsidRPr="000C7906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2C5F52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9696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Омонимия слов разных частей речи.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2C5F52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0C7906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2C5F52" w:rsidP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3D530F">
              <w:rPr>
                <w:sz w:val="24"/>
                <w:szCs w:val="24"/>
                <w:lang w:val="ru-RU"/>
              </w:rPr>
              <w:t>3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76C2E" w:rsidRPr="000C7906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2C5F52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9702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2C5F52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2C5F52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76C2E" w:rsidRPr="001D7709" w:rsidTr="00FE167D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C2E" w:rsidRPr="00801DC5" w:rsidRDefault="003D530F" w:rsidP="002C5F5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  <w:r w:rsidR="00C76C2E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76C2E" w:rsidRPr="001D7709" w:rsidRDefault="00C76C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E167D" w:rsidRPr="001D7709" w:rsidTr="00FE16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67D" w:rsidRPr="001D7709" w:rsidRDefault="00FE16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E167D" w:rsidRPr="001D7709" w:rsidRDefault="00FE16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167D" w:rsidRPr="001D7709" w:rsidRDefault="00FE16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167D" w:rsidRPr="001D7709" w:rsidRDefault="00FE16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67D" w:rsidRPr="001D7709" w:rsidRDefault="00FE167D">
            <w:pPr>
              <w:rPr>
                <w:sz w:val="24"/>
                <w:szCs w:val="24"/>
              </w:rPr>
            </w:pPr>
          </w:p>
        </w:tc>
      </w:tr>
    </w:tbl>
    <w:p w:rsidR="00B50E68" w:rsidRPr="001D7709" w:rsidRDefault="00B50E68">
      <w:pPr>
        <w:rPr>
          <w:sz w:val="24"/>
          <w:szCs w:val="24"/>
        </w:rPr>
        <w:sectPr w:rsidR="00B50E68" w:rsidRPr="001D77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0E68" w:rsidRPr="001D7709" w:rsidRDefault="00722E8A">
      <w:pPr>
        <w:spacing w:after="0"/>
        <w:ind w:left="120"/>
        <w:rPr>
          <w:sz w:val="24"/>
          <w:szCs w:val="24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1538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3"/>
        <w:gridCol w:w="4221"/>
        <w:gridCol w:w="988"/>
        <w:gridCol w:w="1841"/>
        <w:gridCol w:w="1910"/>
        <w:gridCol w:w="1347"/>
        <w:gridCol w:w="3050"/>
        <w:gridCol w:w="1017"/>
      </w:tblGrid>
      <w:tr w:rsidR="00B50E68" w:rsidRPr="001D7709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0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E68" w:rsidRPr="001D7709" w:rsidRDefault="00C201BE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Сроки</w:t>
            </w:r>
            <w:r w:rsidR="00722E8A"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изучения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50E68" w:rsidRPr="001D7709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dee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98208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сложных слов разных частей речи.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98492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98686</w:t>
              </w:r>
            </w:hyperlink>
          </w:p>
        </w:tc>
      </w:tr>
      <w:tr w:rsidR="003D530F" w:rsidRPr="001D7709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9882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Монолог-рассуждение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Монолог и диалог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D530F" w:rsidRPr="001D7709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Монолог и диалог.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 как речевое произведение.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Виды информации в тексте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99270</w:t>
              </w:r>
            </w:hyperlink>
          </w:p>
        </w:tc>
      </w:tr>
      <w:tr w:rsidR="003D530F" w:rsidRPr="001D7709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530F" w:rsidRPr="001D7709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Средства и способы связи предложений в тексте.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530F" w:rsidRPr="001D7709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Сочинение-рассуждение. Виды аргументации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530F" w:rsidRPr="001D7709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Сочинение-рассуждение.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530F" w:rsidRPr="001D7709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Сочинение на тему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Функциональные разновидности современного русского языка.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D530F" w:rsidRPr="001D7709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Жанры официально-делового стиля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D530F" w:rsidRPr="001D7709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по теме.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81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Типы связи в словосочетании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(согласование, управление, примыкание)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3D530F" w:rsidRPr="001D7709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 анализ словосочетаний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228</w:t>
              </w:r>
            </w:hyperlink>
          </w:p>
        </w:tc>
      </w:tr>
      <w:tr w:rsidR="003D530F" w:rsidRPr="001D7709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bdae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Главные члены двусоставного предложения. Подлежащее и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способы его выражения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="003D530F">
              <w:rPr>
                <w:sz w:val="24"/>
                <w:szCs w:val="24"/>
                <w:lang w:val="ru-RU"/>
              </w:rPr>
              <w:t xml:space="preserve"> </w:t>
            </w:r>
            <w:r w:rsidR="003D530F">
              <w:rPr>
                <w:sz w:val="24"/>
                <w:szCs w:val="24"/>
                <w:lang w:val="ru-RU"/>
              </w:rPr>
              <w:lastRenderedPageBreak/>
              <w:t>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45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Сказуемое и способы его выражения.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Простое глагольное сказуемое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353CA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286</w:t>
              </w:r>
            </w:hyperlink>
          </w:p>
        </w:tc>
      </w:tr>
      <w:tr w:rsidR="003D530F" w:rsidRPr="001D7709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353CA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530F" w:rsidRPr="001D7709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Составное глагольное сказуемое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353CA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Составное именное сказуемое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353CA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353CA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353CA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736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353CA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966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Определения согласованные и несогласованные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353CA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caec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353CA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Дополнения прямые и косвенные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353CA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353CA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564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Виды обстоятельств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353CA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672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353CA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794</w:t>
              </w:r>
            </w:hyperlink>
          </w:p>
        </w:tc>
      </w:tr>
      <w:tr w:rsidR="003D530F" w:rsidRPr="001D7709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353CA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530F" w:rsidRPr="001D7709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353CA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353CA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068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353CA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353CA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392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Определённо-личные предложения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353CA"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Неопределённо-личные предложения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353CA"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3D530F" w:rsidRPr="001D7709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Неопределённо-личные предложения.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353CA"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Обобщённо-личные предложения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73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Безличные предложения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860</w:t>
              </w:r>
            </w:hyperlink>
          </w:p>
        </w:tc>
      </w:tr>
      <w:tr w:rsidR="003D530F" w:rsidRPr="001D7709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Безличные предложения.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Назывные предложения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D530F" w:rsidRPr="001D7709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530F" w:rsidRPr="001D7709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530F" w:rsidRPr="001D7709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530F" w:rsidRPr="001D7709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Однородные и неоднородные определения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3D530F">
              <w:rPr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3D530F" w:rsidRPr="001D7709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Обобщающие слова при однородных членах предложения.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</w:hyperlink>
          </w:p>
        </w:tc>
      </w:tr>
      <w:tr w:rsidR="003D530F" w:rsidRPr="001D7709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Синтаксический анализ простого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предложения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3D530F">
              <w:rPr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однородными членами».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="003D530F">
              <w:rPr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3D530F" w:rsidRPr="001D7709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обособленных членов предложения: обособленные определения.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Правила обособления согласованных определений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0052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 приложений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353CA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 приложений.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353CA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 обстоятельств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353CA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 обстоятельств.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353CA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0818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 дополнений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353CA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3D530F" w:rsidRPr="001D7709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 дополнений.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353CA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353CA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Обособление уточняющих и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присоединительных членов предложения.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353CA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lastRenderedPageBreak/>
              <w:t>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49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353CA"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1268</w:t>
              </w:r>
            </w:hyperlink>
          </w:p>
        </w:tc>
      </w:tr>
      <w:tr w:rsidR="003D530F" w:rsidRPr="001D7709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обособленными членами».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353CA"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3D530F" w:rsidP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353CA"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с обращениями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154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с обращениями.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1664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с вводными конструкциями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со вставными конструкциями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223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2474</w:t>
              </w:r>
            </w:hyperlink>
          </w:p>
        </w:tc>
      </w:tr>
      <w:tr w:rsidR="003D530F" w:rsidRPr="001D7709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3D530F" w:rsidRPr="001D7709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Типы связи слов в словосочетании.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речи. 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530F" w:rsidRPr="001D7709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Виды односоставных предложений. Культура речи.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530F" w:rsidRPr="001D7709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D530F" w:rsidRPr="000C7906" w:rsidTr="003D530F">
        <w:trPr>
          <w:gridAfter w:val="1"/>
          <w:wAfter w:w="1214" w:type="dxa"/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065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530F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  <w:r w:rsidR="003D530F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D530F" w:rsidRPr="001D7709" w:rsidTr="003D53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530F" w:rsidRPr="001D7709" w:rsidRDefault="003D530F">
            <w:pPr>
              <w:rPr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 w:rsidR="003D530F" w:rsidRPr="00801DC5" w:rsidRDefault="003D530F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</w:tbl>
    <w:p w:rsidR="00B50E68" w:rsidRDefault="00B50E68">
      <w:pPr>
        <w:rPr>
          <w:sz w:val="24"/>
          <w:szCs w:val="24"/>
          <w:lang w:val="ru-RU"/>
        </w:rPr>
      </w:pPr>
    </w:p>
    <w:p w:rsidR="00C201BE" w:rsidRDefault="00C201BE">
      <w:pPr>
        <w:rPr>
          <w:sz w:val="24"/>
          <w:szCs w:val="24"/>
          <w:lang w:val="ru-RU"/>
        </w:rPr>
      </w:pPr>
    </w:p>
    <w:p w:rsidR="00B50E68" w:rsidRPr="001D7709" w:rsidRDefault="00722E8A" w:rsidP="00C201BE">
      <w:pPr>
        <w:spacing w:after="0"/>
        <w:rPr>
          <w:sz w:val="24"/>
          <w:szCs w:val="24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0"/>
        <w:gridCol w:w="3955"/>
        <w:gridCol w:w="1021"/>
        <w:gridCol w:w="1841"/>
        <w:gridCol w:w="1910"/>
        <w:gridCol w:w="1347"/>
        <w:gridCol w:w="3036"/>
      </w:tblGrid>
      <w:tr w:rsidR="00B50E68" w:rsidRPr="001D7709" w:rsidTr="002E1736">
        <w:trPr>
          <w:trHeight w:val="144"/>
          <w:tblCellSpacing w:w="20" w:type="nil"/>
        </w:trPr>
        <w:tc>
          <w:tcPr>
            <w:tcW w:w="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50E68" w:rsidRPr="001D7709" w:rsidTr="002E17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50E68" w:rsidRPr="001D7709" w:rsidRDefault="00B50E6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E68" w:rsidRPr="001D7709" w:rsidRDefault="00B50E68">
            <w:pPr>
              <w:rPr>
                <w:sz w:val="24"/>
                <w:szCs w:val="24"/>
              </w:rPr>
            </w:pPr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bae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4346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4472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459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353CA" w:rsidRPr="001D7709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подробное/сжатое)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Язык художественной литературы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5430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558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dae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610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353CA" w:rsidRPr="001D7709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353CA" w:rsidRPr="001D7709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Виды сложносочинённых предложений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2353CA" w:rsidRPr="001D7709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353CA" w:rsidRPr="001D7709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сложносочинённых предложениях.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Пунктуационный анализ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сложносочинённых предложениях.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2353CA" w:rsidRPr="001D7709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«Сложносочинённое предложение»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353CA" w:rsidRPr="001D7709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738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Понятие о сложноподчинённом предложении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сложноподчинённом предложении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14 </w:t>
            </w:r>
            <w:r>
              <w:rPr>
                <w:sz w:val="24"/>
                <w:szCs w:val="24"/>
                <w:lang w:val="ru-RU"/>
              </w:rPr>
              <w:lastRenderedPageBreak/>
              <w:t>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54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353CA" w:rsidRPr="001D7709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Классификация сложноподчинённых предложений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2353CA" w:rsidRPr="001D7709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придаточными определительными.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придаточными изъяснительными.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813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8400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8518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8770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 придаточными цели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18 </w:t>
            </w:r>
            <w:r>
              <w:rPr>
                <w:sz w:val="24"/>
                <w:szCs w:val="24"/>
                <w:lang w:val="ru-RU"/>
              </w:rPr>
              <w:lastRenderedPageBreak/>
              <w:t>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54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898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353CA" w:rsidRPr="001D7709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fae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Синтаксический анализ сложноподчинённого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предложения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2353CA" w:rsidRPr="001D7709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употребления сложноподчинённых предложений в речи.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353CA" w:rsidRPr="001D7709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«Сложноподчинённое предложение»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353CA" w:rsidRPr="001D7709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"Сложноподчинённое предложение"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353CA" w:rsidRPr="001D7709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Виды бессоюзных сложных предложений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353CA" w:rsidRPr="001D7709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353CA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53CA" w:rsidRPr="00801DC5" w:rsidRDefault="002353CA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2E1736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353CA" w:rsidRPr="001D7709" w:rsidRDefault="002353C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E1736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Запятая и точка с запятой в бессоюзном сложном предложении.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736" w:rsidRPr="00801DC5" w:rsidRDefault="002E1736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354</w:t>
              </w:r>
            </w:hyperlink>
          </w:p>
        </w:tc>
      </w:tr>
      <w:tr w:rsidR="002E1736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736" w:rsidRPr="00801DC5" w:rsidRDefault="002E1736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476</w:t>
              </w:r>
            </w:hyperlink>
          </w:p>
        </w:tc>
      </w:tr>
      <w:tr w:rsidR="002E1736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Двоеточие в бессоюзном сложном предложении.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736" w:rsidRPr="00801DC5" w:rsidRDefault="002E1736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584</w:t>
              </w:r>
            </w:hyperlink>
          </w:p>
        </w:tc>
      </w:tr>
      <w:tr w:rsidR="002E1736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736" w:rsidRPr="00801DC5" w:rsidRDefault="002E1736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E1736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Тире в бессоюзном сложном предложении.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736" w:rsidRPr="00801DC5" w:rsidRDefault="002E1736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926</w:t>
              </w:r>
            </w:hyperlink>
          </w:p>
        </w:tc>
      </w:tr>
      <w:tr w:rsidR="002E1736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736" w:rsidRPr="00801DC5" w:rsidRDefault="002E1736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2E1736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736" w:rsidRPr="00801DC5" w:rsidRDefault="002E1736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2E1736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736" w:rsidRPr="00801DC5" w:rsidRDefault="002E1736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016</w:t>
              </w:r>
            </w:hyperlink>
          </w:p>
        </w:tc>
      </w:tr>
      <w:tr w:rsidR="002E1736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Употребление бессоюзных сложных предложений в речи.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736" w:rsidRPr="00801DC5" w:rsidRDefault="002E1736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2E1736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736" w:rsidRPr="00801DC5" w:rsidRDefault="002E1736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fbaaae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2E1736" w:rsidRPr="001D7709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«Бессоюзное сложное предложение».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736" w:rsidRPr="00801DC5" w:rsidRDefault="002E1736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E1736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736" w:rsidRPr="00801DC5" w:rsidRDefault="002E1736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2E1736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736" w:rsidRPr="00801DC5" w:rsidRDefault="002E1736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fbaaafc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E1736" w:rsidRPr="001D7709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736" w:rsidRPr="00801DC5" w:rsidRDefault="002E1736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E1736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736" w:rsidRPr="00801DC5" w:rsidRDefault="002E1736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E1736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736" w:rsidRPr="00801DC5" w:rsidRDefault="002E1736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7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E1736" w:rsidRPr="001D7709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736" w:rsidRPr="00801DC5" w:rsidRDefault="002E1736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E1736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736" w:rsidRPr="00801DC5" w:rsidRDefault="002E1736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8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E1736" w:rsidRPr="001D7709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736" w:rsidRPr="00801DC5" w:rsidRDefault="002E1736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E1736" w:rsidRPr="001D7709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736" w:rsidRPr="00801DC5" w:rsidRDefault="002E1736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E1736" w:rsidRPr="001D7709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736" w:rsidRPr="00801DC5" w:rsidRDefault="002E1736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E1736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736" w:rsidRPr="00801DC5" w:rsidRDefault="002E1736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9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934</w:t>
              </w:r>
            </w:hyperlink>
          </w:p>
        </w:tc>
      </w:tr>
      <w:tr w:rsidR="002E1736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Косвенная речь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736" w:rsidRPr="00801DC5" w:rsidRDefault="002E1736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0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fbaaba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E1736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736" w:rsidRPr="00801DC5" w:rsidRDefault="002E1736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1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fbaabdda</w:t>
              </w:r>
            </w:hyperlink>
          </w:p>
        </w:tc>
      </w:tr>
      <w:tr w:rsidR="002E1736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«Прямая и косвенная речь».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736" w:rsidRPr="00801DC5" w:rsidRDefault="002E1736" w:rsidP="00607C37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2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fbaabef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E1736" w:rsidRPr="001D7709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736" w:rsidRPr="00801DC5" w:rsidRDefault="002E1736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E1736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736" w:rsidRPr="00801DC5" w:rsidRDefault="002E1736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3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1736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736" w:rsidRPr="00801DC5" w:rsidRDefault="002E1736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4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E1736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736" w:rsidRPr="00801DC5" w:rsidRDefault="002E1736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5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E1736" w:rsidRPr="000C7906" w:rsidTr="002E1736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736" w:rsidRPr="00801DC5" w:rsidRDefault="002E1736" w:rsidP="00607C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 неделя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6"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fbaac</w:t>
              </w:r>
              <w:r w:rsidRPr="001D770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370</w:t>
              </w:r>
            </w:hyperlink>
          </w:p>
        </w:tc>
      </w:tr>
      <w:tr w:rsidR="002E1736" w:rsidRPr="001D7709" w:rsidTr="002E17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1736" w:rsidRPr="001D7709" w:rsidRDefault="002E1736">
            <w:pPr>
              <w:rPr>
                <w:sz w:val="24"/>
                <w:szCs w:val="24"/>
              </w:rPr>
            </w:pPr>
          </w:p>
        </w:tc>
      </w:tr>
    </w:tbl>
    <w:p w:rsidR="00B50E68" w:rsidRPr="001D7709" w:rsidRDefault="00B50E68">
      <w:pPr>
        <w:rPr>
          <w:sz w:val="24"/>
          <w:szCs w:val="24"/>
        </w:rPr>
        <w:sectPr w:rsidR="00B50E68" w:rsidRPr="001D77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0E68" w:rsidRPr="001D7709" w:rsidRDefault="00722E8A">
      <w:pPr>
        <w:spacing w:before="199" w:after="199" w:line="336" w:lineRule="auto"/>
        <w:ind w:left="120"/>
        <w:rPr>
          <w:sz w:val="24"/>
          <w:szCs w:val="24"/>
          <w:lang w:val="ru-RU"/>
        </w:rPr>
      </w:pPr>
      <w:bookmarkStart w:id="5" w:name="block-73357754"/>
      <w:bookmarkEnd w:id="4"/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ПРОВЕРЯЕМЫЕ ТРЕБОВАНИЯ К РЕЗУЛЬТАТАМ ОСВОЕНИЯ ОСНОВНОЙ </w:t>
      </w:r>
    </w:p>
    <w:p w:rsidR="00B50E68" w:rsidRPr="001D7709" w:rsidRDefault="00722E8A">
      <w:pPr>
        <w:spacing w:before="199" w:after="199" w:line="336" w:lineRule="auto"/>
        <w:ind w:left="120"/>
        <w:rPr>
          <w:sz w:val="24"/>
          <w:szCs w:val="24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</w:rPr>
        <w:t xml:space="preserve">ОБРАЗОВАТЕЛЬНОЙ ПРОГРАММЫ </w:t>
      </w:r>
    </w:p>
    <w:p w:rsidR="00B50E68" w:rsidRPr="001D7709" w:rsidRDefault="00B50E68">
      <w:pPr>
        <w:spacing w:before="199" w:after="199" w:line="336" w:lineRule="auto"/>
        <w:ind w:left="120"/>
        <w:rPr>
          <w:sz w:val="24"/>
          <w:szCs w:val="24"/>
        </w:rPr>
      </w:pPr>
    </w:p>
    <w:p w:rsidR="00B50E68" w:rsidRPr="001D7709" w:rsidRDefault="00722E8A">
      <w:pPr>
        <w:spacing w:before="199" w:after="199" w:line="336" w:lineRule="auto"/>
        <w:ind w:left="120"/>
        <w:rPr>
          <w:sz w:val="24"/>
          <w:szCs w:val="24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</w:rPr>
        <w:t>5 КЛАСС</w:t>
      </w:r>
    </w:p>
    <w:p w:rsidR="00B50E68" w:rsidRPr="001D7709" w:rsidRDefault="00B50E68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3"/>
        <w:gridCol w:w="7690"/>
      </w:tblGrid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0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</w:t>
            </w:r>
            <w:r w:rsidRPr="001D770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lastRenderedPageBreak/>
              <w:t>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B50E68" w:rsidRPr="001D7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B50E68" w:rsidRPr="001D7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смысловой анализ текста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B50E68" w:rsidRPr="001D7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B50E68" w:rsidRPr="001D7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фонетический анализ слов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B50E68" w:rsidRPr="001D7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морфемный анализ слов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глаголы возвратные и невозвратные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B50E68" w:rsidRPr="001D7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Распознавать простые неосложнённые предложения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простые предложения, осложнённые однородными членами, включая предложения с обобщающим словом при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однородных членах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B50E68" w:rsidRPr="001D7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второстепенные члены предложения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B50E68" w:rsidRPr="001D7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Уметь правильно употреблять слова-паронимы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словоизменения, имён существительных,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употребления несклоняемых имён существительных (в рамках изученного)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B50E68" w:rsidRPr="001D7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B50E68" w:rsidRPr="001D7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Распознавать изученные орфограммы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ъ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-з(-с)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-, корней с чередованием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 (и)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ё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в корне слова,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ц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 (ё)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суффиксах и окончаниях, суффиксов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-чик-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-щик-, -ек-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-ик-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(-чик-)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употребления (неупотребления)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именами прилагательными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глаголов: использования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как показателя грамматической формы в инфинитиве, в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форме 2-го лица единственного числа,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-тся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-ться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глаголах; суффиксов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-ова-, -ева-, -ыва-, -ива-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личных окончаний глагола, гласной перед суффиксом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-л-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B50E68" w:rsidRPr="001D7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союзами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а, но, однако, зато, да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значении и),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да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значении но)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Оформлять диалог в письменном виде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B50E68" w:rsidRPr="000C790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B50E68" w:rsidRPr="001D7709" w:rsidRDefault="00B50E68">
      <w:pPr>
        <w:spacing w:after="0"/>
        <w:ind w:left="120"/>
        <w:rPr>
          <w:sz w:val="24"/>
          <w:szCs w:val="24"/>
          <w:lang w:val="ru-RU"/>
        </w:rPr>
      </w:pPr>
    </w:p>
    <w:p w:rsidR="00B50E68" w:rsidRPr="001D7709" w:rsidRDefault="00722E8A">
      <w:pPr>
        <w:spacing w:before="199" w:after="199"/>
        <w:ind w:left="120"/>
        <w:rPr>
          <w:sz w:val="24"/>
          <w:szCs w:val="24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</w:rPr>
        <w:t>6 КЛАСС</w:t>
      </w:r>
    </w:p>
    <w:p w:rsidR="00B50E68" w:rsidRPr="001D7709" w:rsidRDefault="00B50E68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3"/>
        <w:gridCol w:w="7690"/>
      </w:tblGrid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0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B50E68" w:rsidRPr="001D77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B50E68" w:rsidRPr="001D77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смысловой анализ текста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Характеризовать особенности научного стиля речи, перечислять требования к составлению словарной статьи и научного сообщения,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анализировать тексты разных жанров (словарная статья, научное сообщение)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B50E68" w:rsidRPr="001D77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B50E68" w:rsidRPr="001D77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лексический анализ слов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B50E68" w:rsidRPr="001D77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Различать разряды местоимений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B50E68" w:rsidRPr="001D77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морфологический анализ местоимений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B50E68" w:rsidRPr="001D77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Распознавать разноспрягаемые глаголы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B50E68" w:rsidRPr="001D77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морфологический анализ глаголов</w:t>
            </w:r>
          </w:p>
        </w:tc>
      </w:tr>
      <w:tr w:rsidR="00B50E68" w:rsidRPr="001D77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фонетический анализ слов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B50E68" w:rsidRPr="001D77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B50E68" w:rsidRPr="001D77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Уметь склонять числительные</w:t>
            </w:r>
          </w:p>
        </w:tc>
      </w:tr>
      <w:tr w:rsidR="00B50E68" w:rsidRPr="001D77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Уметь склонять местоимения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B50E68" w:rsidRPr="001D77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B50E68" w:rsidRPr="001D77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Распознавать изученные орфограммы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сложных и сложносокращённых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слов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корня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-кас-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-кос-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чередованием а (о)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гласных в приставках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пре-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при-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слитного и дефисного написания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пол-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полу-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 словами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именах прилагательных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суффиксов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-к-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-ск-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имён прилагательных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местоимений с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B50E68" w:rsidRPr="001D77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B50E68" w:rsidRPr="001D77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Характеризовать ситуацию употребления фразеологизма</w:t>
            </w:r>
          </w:p>
        </w:tc>
      </w:tr>
    </w:tbl>
    <w:p w:rsidR="00B50E68" w:rsidRPr="001D7709" w:rsidRDefault="00B50E68">
      <w:pPr>
        <w:spacing w:after="0"/>
        <w:ind w:left="120"/>
        <w:rPr>
          <w:sz w:val="24"/>
          <w:szCs w:val="24"/>
        </w:rPr>
      </w:pPr>
    </w:p>
    <w:p w:rsidR="00B50E68" w:rsidRPr="001D7709" w:rsidRDefault="00722E8A">
      <w:pPr>
        <w:spacing w:before="199" w:after="199"/>
        <w:ind w:left="120"/>
        <w:rPr>
          <w:sz w:val="24"/>
          <w:szCs w:val="24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:rsidR="00B50E68" w:rsidRPr="001D7709" w:rsidRDefault="00B50E68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2"/>
        <w:gridCol w:w="7457"/>
      </w:tblGrid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243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243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Создавать устные монологические высказывания объёмом не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B50E68" w:rsidRPr="001D770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B50E68" w:rsidRPr="001D770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смысловой анализ текста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Характеризовать особенности публицистического стиля (в том числе сферу употребления, функции), употребления языковых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B50E68" w:rsidRPr="001D770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Оформлять деловые бумаги (инструкция)</w:t>
            </w:r>
          </w:p>
        </w:tc>
      </w:tr>
      <w:tr w:rsidR="00B50E68" w:rsidRPr="001D770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B50E68" w:rsidRPr="001D770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Склонять причастия</w:t>
            </w:r>
          </w:p>
        </w:tc>
      </w:tr>
      <w:tr w:rsidR="00B50E68" w:rsidRPr="001D770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морфологический анализ причастий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B50E68" w:rsidRPr="001D770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морфологический анализ деепричастий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разряды наречий по значению</w:t>
            </w:r>
          </w:p>
        </w:tc>
      </w:tr>
      <w:tr w:rsidR="00B50E68" w:rsidRPr="001D770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морфологический анализ наречий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Определять общее грамматическое значение, морфологические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признаки слов категории состояния, характеризовать их синтаксическую функцию и роль в речи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B50E68" w:rsidRPr="001D770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морфологический анализ предлогов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союз как служебную часть речи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B50E68" w:rsidRPr="001D770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морфологический анализ союзов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B50E68" w:rsidRPr="001D770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морфологический анализ частиц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группы междометий по значению</w:t>
            </w:r>
          </w:p>
        </w:tc>
      </w:tr>
      <w:tr w:rsidR="00B50E68" w:rsidRPr="001D770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морфологический анализ междометий</w:t>
            </w:r>
          </w:p>
        </w:tc>
      </w:tr>
      <w:tr w:rsidR="00B50E68" w:rsidRPr="001D770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Характеризовать особенности звукоподражательных слов</w:t>
            </w:r>
          </w:p>
        </w:tc>
      </w:tr>
      <w:tr w:rsidR="00B50E68" w:rsidRPr="001D770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Различать грамматические омонимы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B50E68" w:rsidRPr="001D770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лексический анализ слов</w:t>
            </w:r>
          </w:p>
        </w:tc>
      </w:tr>
      <w:tr w:rsidR="00B50E68" w:rsidRPr="001D770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ставить ударение в деепричастиях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из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с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в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на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составе словосочетаний</w:t>
            </w:r>
          </w:p>
        </w:tc>
      </w:tr>
      <w:tr w:rsidR="00B50E68" w:rsidRPr="001D770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B50E68" w:rsidRPr="001D770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Распознавать изученные орфограммы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правила правописания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гласной перед суффиксом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-вш-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-нн-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причастиями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правила слитного и раздельного написания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деепричастиями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наречиях на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-е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суффиксов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-а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наречий с приставками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из-, до-, с-, в-, на-, за-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правила употребления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 конце наречий после шипящих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суффиксов наречий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-е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приставках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ни-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наречий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правила слитного и раздельного написания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наречиями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B50E68" w:rsidRPr="001D770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Соблюдать нормы правописания союзов</w:t>
            </w:r>
          </w:p>
        </w:tc>
      </w:tr>
      <w:tr w:rsidR="00B50E68" w:rsidRPr="001D770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Соблюдать нормы правописания частиц</w:t>
            </w:r>
          </w:p>
        </w:tc>
      </w:tr>
      <w:tr w:rsidR="00B50E68" w:rsidRPr="001D770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орфографический анализ слов</w:t>
            </w:r>
          </w:p>
        </w:tc>
      </w:tr>
      <w:tr w:rsidR="00B50E68" w:rsidRPr="001D770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B50E68" w:rsidRPr="000C790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B50E68" w:rsidRPr="001D7709" w:rsidRDefault="00B50E68">
      <w:pPr>
        <w:spacing w:after="0"/>
        <w:ind w:left="120"/>
        <w:rPr>
          <w:sz w:val="24"/>
          <w:szCs w:val="24"/>
          <w:lang w:val="ru-RU"/>
        </w:rPr>
      </w:pPr>
    </w:p>
    <w:p w:rsidR="00B50E68" w:rsidRPr="001D7709" w:rsidRDefault="00722E8A">
      <w:pPr>
        <w:spacing w:before="199" w:after="199"/>
        <w:ind w:left="120"/>
        <w:rPr>
          <w:sz w:val="24"/>
          <w:szCs w:val="24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B50E68" w:rsidRPr="001D7709" w:rsidRDefault="00B50E68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2"/>
        <w:gridCol w:w="7691"/>
      </w:tblGrid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0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0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Участвовать в диалоге на лингвистические темы (в рамках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изученного) и темы на основе жизненных наблюдений (объёмом не менее 6 реплик)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B50E68" w:rsidRPr="001D77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тексты разных функционально-смысловых типов речи;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анализировать тексты разных функциональных разновидностей языка и жанров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B50E68" w:rsidRPr="001D77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словосочетания по морфологическим свойствам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главного слова: именные, глагольные, наречные</w:t>
            </w:r>
          </w:p>
        </w:tc>
      </w:tr>
      <w:tr w:rsidR="00B50E68" w:rsidRPr="001D77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Выявлять грамматическую синонимию словосочетаний </w:t>
            </w:r>
          </w:p>
        </w:tc>
      </w:tr>
      <w:tr w:rsidR="00B50E68" w:rsidRPr="001D77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синтаксический анализ словосочетаний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B50E68" w:rsidRPr="001D77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Различать способы выражения подлежащего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предложения полные и неполные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B50E68" w:rsidRPr="001D77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синтаксический анализ предложений</w:t>
            </w:r>
          </w:p>
        </w:tc>
      </w:tr>
      <w:tr w:rsidR="00B50E68" w:rsidRPr="001D77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 только… но и, как… так и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B50E68" w:rsidRPr="001D77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B50E68" w:rsidRPr="001D77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орфографический анализ слов</w:t>
            </w:r>
          </w:p>
        </w:tc>
      </w:tr>
      <w:tr w:rsidR="00B50E68" w:rsidRPr="001D77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B50E68" w:rsidRPr="001D77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Различать функции знаков препинания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да, нет</w:t>
            </w:r>
          </w:p>
        </w:tc>
      </w:tr>
      <w:tr w:rsidR="00B50E68" w:rsidRPr="001D77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(и...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и, или... или, либo... либo, ни... ни, тo... тo)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B50E68" w:rsidRPr="001D77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пунктуационный анализ предложений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B50E68" w:rsidRPr="001D77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Применять нормы использования инверсии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B50E68" w:rsidRPr="000C79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B50E68" w:rsidRPr="001D7709" w:rsidRDefault="00B50E68">
      <w:pPr>
        <w:spacing w:after="0"/>
        <w:ind w:left="120"/>
        <w:rPr>
          <w:sz w:val="24"/>
          <w:szCs w:val="24"/>
          <w:lang w:val="ru-RU"/>
        </w:rPr>
      </w:pPr>
    </w:p>
    <w:p w:rsidR="00B50E68" w:rsidRPr="001D7709" w:rsidRDefault="00722E8A">
      <w:pPr>
        <w:spacing w:before="199" w:after="199"/>
        <w:ind w:left="120"/>
        <w:rPr>
          <w:sz w:val="24"/>
          <w:szCs w:val="24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B50E68" w:rsidRPr="001D7709" w:rsidRDefault="00B50E68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44"/>
        <w:gridCol w:w="7719"/>
      </w:tblGrid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66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66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Участвовать в диалогическом и полилогическом общении (побуждение к действию, обмен мнениями, запрос информации,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B50E68" w:rsidRPr="001D770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Оценивать чужие и собственные речевые высказывания разной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B50E68" w:rsidRPr="001D770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подчинительные союзы и союзные слова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Понимать явления грамматической синонимии сложноподчинённых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прямую и косвенную речь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B50E68" w:rsidRPr="001D770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B50E68" w:rsidRPr="001D770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B50E68" w:rsidRPr="001D770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орфографический анализ слов</w:t>
            </w:r>
          </w:p>
        </w:tc>
      </w:tr>
      <w:tr w:rsidR="00B50E68" w:rsidRPr="001D770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B50E68" w:rsidRPr="001D770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пунктуационный анализ предложений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B50E68" w:rsidRPr="000C790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159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B50E68" w:rsidRDefault="00B50E68">
      <w:pPr>
        <w:spacing w:after="0"/>
        <w:ind w:left="120"/>
        <w:rPr>
          <w:sz w:val="24"/>
          <w:szCs w:val="24"/>
          <w:lang w:val="ru-RU"/>
        </w:rPr>
      </w:pPr>
    </w:p>
    <w:p w:rsidR="00C201BE" w:rsidRDefault="00C201BE">
      <w:pPr>
        <w:rPr>
          <w:sz w:val="24"/>
          <w:szCs w:val="24"/>
          <w:lang w:val="ru-RU"/>
        </w:rPr>
      </w:pPr>
    </w:p>
    <w:p w:rsidR="00B50E68" w:rsidRPr="00C201BE" w:rsidRDefault="00C201BE" w:rsidP="00C201BE">
      <w:pPr>
        <w:spacing w:before="199" w:after="199"/>
        <w:ind w:left="120"/>
        <w:rPr>
          <w:sz w:val="24"/>
          <w:szCs w:val="24"/>
          <w:lang w:val="ru-RU"/>
        </w:rPr>
      </w:pPr>
      <w:bookmarkStart w:id="6" w:name="block-73357756"/>
      <w:bookmarkEnd w:id="5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</w:t>
      </w:r>
      <w:r w:rsidR="00722E8A" w:rsidRPr="001D7709">
        <w:rPr>
          <w:rFonts w:ascii="Times New Roman" w:hAnsi="Times New Roman"/>
          <w:b/>
          <w:color w:val="000000"/>
          <w:sz w:val="24"/>
          <w:szCs w:val="24"/>
        </w:rPr>
        <w:t>РОВЕРЯЕМЫЕ ЭЛЕМЕНТЫ СОДЕРЖАНИЯ</w:t>
      </w:r>
    </w:p>
    <w:p w:rsidR="00B50E68" w:rsidRPr="001D7709" w:rsidRDefault="00722E8A">
      <w:pPr>
        <w:spacing w:before="199" w:after="199"/>
        <w:ind w:left="120"/>
        <w:rPr>
          <w:sz w:val="24"/>
          <w:szCs w:val="24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</w:rPr>
        <w:t>5 КЛАСС</w:t>
      </w:r>
    </w:p>
    <w:p w:rsidR="00B50E68" w:rsidRPr="001D7709" w:rsidRDefault="00B50E68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7"/>
        <w:gridCol w:w="8506"/>
      </w:tblGrid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содержания текста с изменением лица рассказчика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 и его основные признаки. Тема и главная мысль текста.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Микротема текста. Ключевые слова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Повествование как тип речи. Рассказ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Графика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Система гласных звуков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Система согласных звуков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звуков в речевом потоке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Элементы фонетической транскрипции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Слог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Ударение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Фонетический анализ слова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Лексикология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Слова однозначные и многозначные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Прямое и переносное значения слова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группы слов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Обозначение родовых и видовых понятий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Синонимы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Антонимы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Омонимы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Паронимы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Морфемика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Морфема как минимальная значимая единица языка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Основа слова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Морфемный анализ слов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 как раздел грамматики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Имя существительное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Род, число, падеж имени существительного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Имена существительные общего рода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Несклоняемые имена существительные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имён существительных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Имя прилагательное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прилагательные полные и краткие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имён прилагательных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Глагол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Глаголы возвратные и невозвратные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Спряжение глагола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глаголов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Словосочетание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 анализ словосочетания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Предложение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 и его признаки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простые и сложные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распространённые и нераспространённые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Синтаксис. Второстепенные члены предложения 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и типичные средства его выражения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Простое осложнённое предложение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союзами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а, но, однако, зато, да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значении и),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да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значении но)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Сложное предложение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Синтаксис. Прямая речь. Цитирование. Диалог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с прямой речью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Диалог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Свойства русского ударения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разделительных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ъ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 // о: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-лаг- и -лож-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-раст-, -ращ-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-рос-; -гар-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-гор-, -зар-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-зор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-;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-клан-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-клон-, -скак-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-скоч-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 // и: -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бер-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-бир-, -блест-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-блист-, -дер-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-дир-, -жег-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-жиг-, -мер-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-мир-, -пер-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-пир-, -стел-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-стил-, -тер-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-тир-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ё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в корне слова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-з(-с)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приставок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ц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суффиксах и окончаниях имён прилагательных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именами прилагательными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Использование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-тся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-ться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глаголах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-ова-, -ева-, -ыва-, -ива-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гласной перед суффиксом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-л-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не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 глаголами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окончаний имён существительных;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 (ё)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суффиксах и окончаниях, суффиксов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-чик-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-щик-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-ек-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-ик- (-чик-)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употребления (неупотребления)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 как раздел лингвистики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союзами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а, но, однако, зато, да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значении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и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), да (в значении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но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Пунктуационное оформление диалога на письме</w:t>
            </w:r>
          </w:p>
        </w:tc>
      </w:tr>
      <w:tr w:rsidR="00B50E68" w:rsidRPr="001D770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B50E68" w:rsidRPr="000C790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B50E68" w:rsidRPr="001D7709" w:rsidRDefault="00B50E68">
      <w:pPr>
        <w:spacing w:after="0"/>
        <w:ind w:left="120"/>
        <w:rPr>
          <w:sz w:val="24"/>
          <w:szCs w:val="24"/>
          <w:lang w:val="ru-RU"/>
        </w:rPr>
      </w:pPr>
    </w:p>
    <w:p w:rsidR="00B50E68" w:rsidRPr="001D7709" w:rsidRDefault="00722E8A">
      <w:pPr>
        <w:spacing w:before="199" w:after="199"/>
        <w:ind w:left="120"/>
        <w:rPr>
          <w:sz w:val="24"/>
          <w:szCs w:val="24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1D7709">
        <w:rPr>
          <w:rFonts w:ascii="Times New Roman" w:hAnsi="Times New Roman"/>
          <w:b/>
          <w:color w:val="000000"/>
          <w:sz w:val="24"/>
          <w:szCs w:val="24"/>
        </w:rPr>
        <w:t>6 КЛАСС</w:t>
      </w:r>
    </w:p>
    <w:p w:rsidR="00B50E68" w:rsidRPr="001D7709" w:rsidRDefault="00B50E68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8"/>
        <w:gridCol w:w="8565"/>
      </w:tblGrid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Описание действий</w:t>
            </w:r>
          </w:p>
        </w:tc>
      </w:tr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Официально-деловой стиль. Заявление. Расписка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Лексикология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</w:tr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</w:tr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Словообразование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Основные способы образования слов в русском языке (приставочный, суффиксальный, приставочно-суффиксальный, бессуффиксный, сложение,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переход из одной части речи в другую)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Имя существительное</w:t>
            </w:r>
          </w:p>
        </w:tc>
      </w:tr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имён существительных</w:t>
            </w:r>
          </w:p>
        </w:tc>
      </w:tr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Имя прилагательное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имён прилагательных</w:t>
            </w:r>
          </w:p>
        </w:tc>
      </w:tr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Имя числительное</w:t>
            </w:r>
          </w:p>
        </w:tc>
      </w:tr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грамматическое значение имени числительного.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Синтаксические функции имён числительных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имён числительных</w:t>
            </w:r>
          </w:p>
        </w:tc>
      </w:tr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Местоимение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местоимений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местоимений</w:t>
            </w:r>
          </w:p>
        </w:tc>
      </w:tr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Глагол</w:t>
            </w:r>
          </w:p>
        </w:tc>
      </w:tr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Переходные и непереходные глаголы</w:t>
            </w:r>
          </w:p>
        </w:tc>
      </w:tr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Разноспрягаемые глаголы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глаголов</w:t>
            </w:r>
          </w:p>
        </w:tc>
      </w:tr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Лексические словари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Нормы словоизменения имён существительных </w:t>
            </w:r>
          </w:p>
        </w:tc>
      </w:tr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Нормы словоизменения имён прилагательных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Правильное образование форм имён числительных</w:t>
            </w:r>
          </w:p>
        </w:tc>
      </w:tr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Нормы словоизменения глаголов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сложных и сложносокращённых слов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правописания корня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-кас-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-кос-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чередованием а // о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правописания гласных в приставках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пре-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при-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слитного и дефисного написания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пол-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полу-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 словами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именах прилагательных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-к-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-ск-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имён прилагательных</w:t>
            </w:r>
          </w:p>
        </w:tc>
      </w:tr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сложных имён прилагательных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правописания имён числительных: написание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ь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ь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 как раздел лингвистики</w:t>
            </w:r>
          </w:p>
        </w:tc>
      </w:tr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B50E68" w:rsidRPr="001D770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Эпитеты, метафоры, олицетворения</w:t>
            </w:r>
          </w:p>
        </w:tc>
      </w:tr>
      <w:tr w:rsidR="00B50E68" w:rsidRPr="000C790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B50E68" w:rsidRPr="001D7709" w:rsidRDefault="00B50E68">
      <w:pPr>
        <w:spacing w:after="0"/>
        <w:ind w:left="120"/>
        <w:rPr>
          <w:sz w:val="24"/>
          <w:szCs w:val="24"/>
          <w:lang w:val="ru-RU"/>
        </w:rPr>
      </w:pPr>
    </w:p>
    <w:p w:rsidR="00B50E68" w:rsidRPr="001D7709" w:rsidRDefault="00722E8A">
      <w:pPr>
        <w:spacing w:before="199" w:after="199"/>
        <w:ind w:left="120"/>
        <w:rPr>
          <w:sz w:val="24"/>
          <w:szCs w:val="24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:rsidR="00B50E68" w:rsidRPr="001D7709" w:rsidRDefault="00B50E68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8"/>
        <w:gridCol w:w="8291"/>
      </w:tblGrid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243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243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Структура текста. Абзац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Рассуждение как функционально-смысловой тип речи.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Структурные особенности текста-рассуждения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Инструкция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Причастие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Синтаксические функции причастия, роль в речи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Действительные и страдательные причастия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Полные и краткие формы страдательных причастий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причастий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Причастный оборот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причастий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Деепричастие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Синтаксическая функция деепричастия, роль в речи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Деепричастный оборот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деепричастий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Наречие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Роль в речи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Разряды наречий по значению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наречий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Слова категории состояния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Служебные части речи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Предлог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Предлог как служебная часть речи.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Грамматические функции предлогов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предлогов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Союз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Союз как служебная часть речи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союзов по строению: простые и составные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союзов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Частица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Частица как служебная часть речи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частиц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Междометия как особая группа слов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междометий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Звукоподражательные слова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Ударение в некоторых формах причастий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Постановка ударения в деепричастиях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образования степеней сравнения наречий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из и с, в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на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по,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lastRenderedPageBreak/>
              <w:t>благодаря, согласно, вопреки, наперерез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падежных окончаний причастий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гласных в суффиксах причастий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причастиями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наречиями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Написание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наречиях на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-о(-е)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-а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наречий с приставками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из-, до-, с-, в-, на-, за-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Употребление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на конце наречий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наречий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-е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производных предлогов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союзов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Смысловые различия частиц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Использование частиц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письменной речи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Различение приставки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частицы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Слитное и раздельное написание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разными частями речи (обобщение)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частиц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бы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ли, же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другими словами. Дефисное написание частиц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-то, -таки, -ка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B50E68" w:rsidRPr="001D770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B50E68" w:rsidRPr="000C790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B50E68" w:rsidRPr="001D7709" w:rsidRDefault="00B50E68">
      <w:pPr>
        <w:spacing w:after="0"/>
        <w:ind w:left="120"/>
        <w:rPr>
          <w:sz w:val="24"/>
          <w:szCs w:val="24"/>
          <w:lang w:val="ru-RU"/>
        </w:rPr>
      </w:pPr>
    </w:p>
    <w:p w:rsidR="00B50E68" w:rsidRPr="001D7709" w:rsidRDefault="00722E8A">
      <w:pPr>
        <w:spacing w:before="199" w:after="199"/>
        <w:ind w:left="120"/>
        <w:rPr>
          <w:sz w:val="24"/>
          <w:szCs w:val="24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B50E68" w:rsidRPr="001D7709" w:rsidRDefault="00B50E68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6"/>
        <w:gridCol w:w="8507"/>
      </w:tblGrid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Диалог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и его основные признаки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Словосочетание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признаки словосочетания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 анализ словосочетаний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Предложение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признаки предложения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полные и неполные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 анализ предложений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Способы выражения подлежащего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Второстепенные члены предложения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Второстепенные члены предложения, их виды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Определения согласованные и несогласованные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Дополнения прямые и косвенные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Односоставные предложения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Простое осложнённое предложение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Однородные и неоднородные определения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Обращение. Основные функции обращения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Распространённое и нераспространённое обращение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Вводные конструкции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Вставные конструкции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Грамматическая синонимия словосочетаний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Нормы построения словосочетаний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Нормы построения простого предложения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 только… но и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как…так и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Пунктуационные особенности предложений со словами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да, нет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и...и, или...или, либо...либо, ни...ни, то...то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Пунктуационный анализ простых предложений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Нормы использования инверсии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B50E68" w:rsidRPr="001D7709" w:rsidRDefault="00B50E68">
      <w:pPr>
        <w:spacing w:after="0"/>
        <w:ind w:left="120"/>
        <w:rPr>
          <w:sz w:val="24"/>
          <w:szCs w:val="24"/>
          <w:lang w:val="ru-RU"/>
        </w:rPr>
      </w:pPr>
    </w:p>
    <w:p w:rsidR="00B50E68" w:rsidRPr="001D7709" w:rsidRDefault="00722E8A">
      <w:pPr>
        <w:spacing w:before="199" w:after="199"/>
        <w:ind w:left="120"/>
        <w:rPr>
          <w:sz w:val="24"/>
          <w:szCs w:val="24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B50E68" w:rsidRPr="001D7709" w:rsidRDefault="00B50E68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4"/>
        <w:gridCol w:w="8509"/>
      </w:tblGrid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Подробное, сжатое, выборочное изложение прочитанного или прослушанного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текста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Виды речевой деятельности: говорение, письмо, аудирование, чтение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Тезисы, конспект, реферат, рецензия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Сложное предложение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Классификация сложных предложений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Виды бессоюзных сложных предложений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 анализ сложных предложений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Синтаксис. Прямая речь. Цитирование. Диалог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Прямая и косвенная речь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Цитирование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Нормы построения сложносочинённого предложения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Двоеточие в бессоюзном сложном предложении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Тире в бессоюзном сложном предложении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Способы включения цитат в высказывание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Пунктуационный анализ предложений</w:t>
            </w:r>
          </w:p>
        </w:tc>
      </w:tr>
      <w:tr w:rsidR="00B50E68" w:rsidRPr="001D770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B50E68" w:rsidRPr="000C790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12" w:lineRule="auto"/>
              <w:ind w:left="223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B50E68" w:rsidRPr="001D7709" w:rsidRDefault="00B50E68">
      <w:pPr>
        <w:rPr>
          <w:sz w:val="24"/>
          <w:szCs w:val="24"/>
          <w:lang w:val="ru-RU"/>
        </w:rPr>
        <w:sectPr w:rsidR="00B50E68" w:rsidRPr="001D7709">
          <w:pgSz w:w="11906" w:h="16383"/>
          <w:pgMar w:top="1134" w:right="850" w:bottom="1134" w:left="1701" w:header="720" w:footer="720" w:gutter="0"/>
          <w:cols w:space="720"/>
        </w:sectPr>
      </w:pPr>
    </w:p>
    <w:p w:rsidR="00B50E68" w:rsidRPr="001D7709" w:rsidRDefault="00722E8A">
      <w:pPr>
        <w:spacing w:before="199" w:after="199" w:line="336" w:lineRule="auto"/>
        <w:ind w:left="120"/>
        <w:rPr>
          <w:sz w:val="24"/>
          <w:szCs w:val="24"/>
          <w:lang w:val="ru-RU"/>
        </w:rPr>
      </w:pPr>
      <w:bookmarkStart w:id="7" w:name="block-73357757"/>
      <w:bookmarkEnd w:id="6"/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B50E68" w:rsidRPr="001D7709" w:rsidRDefault="00B50E68">
      <w:pPr>
        <w:spacing w:after="0" w:line="336" w:lineRule="auto"/>
        <w:ind w:left="120"/>
        <w:rPr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2"/>
        <w:gridCol w:w="7691"/>
      </w:tblGrid>
      <w:tr w:rsidR="00B50E68" w:rsidRPr="000C7906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овладение умениями информационной переработки прослушанного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анализ и оценивание собственных и чужих письменных и устных речевых высказываний с точки зрения решения коммуникативной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выделение звуков речи и характеристика </w:t>
            </w:r>
            <w:r w:rsidRPr="001D770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их фонетических признаков; распознавание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распознавание простых неосложнённых предложений; простых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косвенной и прямой речи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B50E68" w:rsidRPr="001D770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фонетического анализа слова</w:t>
            </w:r>
          </w:p>
        </w:tc>
      </w:tr>
      <w:tr w:rsidR="00B50E68" w:rsidRPr="001D770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морфемного анализа слова</w:t>
            </w:r>
          </w:p>
        </w:tc>
      </w:tr>
      <w:tr w:rsidR="00B50E68" w:rsidRPr="001D770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словообразовательного анализа слова</w:t>
            </w:r>
          </w:p>
        </w:tc>
      </w:tr>
      <w:tr w:rsidR="00B50E68" w:rsidRPr="001D770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лексического анализа слова</w:t>
            </w:r>
          </w:p>
        </w:tc>
      </w:tr>
      <w:tr w:rsidR="00B50E68" w:rsidRPr="001D770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морфологического анализа слова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B50E68" w:rsidRPr="001D770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синтаксического анализа словосочетания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B50E68" w:rsidRPr="001D770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смыслового анализа текста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B50E68" w:rsidRPr="001D770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соблюдение основных орфоэпических норм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прилагательных и имён числительных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-с-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-в-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-на-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B50E68" w:rsidRPr="000C790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 w:line="336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B50E68" w:rsidRPr="001D7709" w:rsidRDefault="00B50E68">
      <w:pPr>
        <w:spacing w:after="0" w:line="336" w:lineRule="auto"/>
        <w:ind w:left="120"/>
        <w:jc w:val="right"/>
        <w:rPr>
          <w:sz w:val="24"/>
          <w:szCs w:val="24"/>
          <w:lang w:val="ru-RU"/>
        </w:rPr>
      </w:pPr>
    </w:p>
    <w:p w:rsidR="00B50E68" w:rsidRPr="001D7709" w:rsidRDefault="00B50E68">
      <w:pPr>
        <w:rPr>
          <w:sz w:val="24"/>
          <w:szCs w:val="24"/>
          <w:lang w:val="ru-RU"/>
        </w:rPr>
        <w:sectPr w:rsidR="00B50E68" w:rsidRPr="001D7709">
          <w:pgSz w:w="11906" w:h="16383"/>
          <w:pgMar w:top="1134" w:right="850" w:bottom="1134" w:left="1701" w:header="720" w:footer="720" w:gutter="0"/>
          <w:cols w:space="720"/>
        </w:sectPr>
      </w:pPr>
    </w:p>
    <w:p w:rsidR="00B50E68" w:rsidRPr="001D7709" w:rsidRDefault="00722E8A">
      <w:pPr>
        <w:spacing w:before="199" w:after="199"/>
        <w:ind w:left="120"/>
        <w:rPr>
          <w:sz w:val="24"/>
          <w:szCs w:val="24"/>
          <w:lang w:val="ru-RU"/>
        </w:rPr>
      </w:pPr>
      <w:bookmarkStart w:id="8" w:name="block-73357758"/>
      <w:bookmarkEnd w:id="7"/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ОГЭ ПО РУССКОМУ ЯЗЫКУ</w:t>
      </w:r>
    </w:p>
    <w:p w:rsidR="00B50E68" w:rsidRPr="001D7709" w:rsidRDefault="00B50E68">
      <w:pPr>
        <w:spacing w:after="0"/>
        <w:ind w:left="120"/>
        <w:jc w:val="center"/>
        <w:rPr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3"/>
        <w:gridCol w:w="8500"/>
      </w:tblGrid>
      <w:tr w:rsidR="00B50E68" w:rsidRPr="001D7709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333333"/>
                <w:sz w:val="24"/>
                <w:szCs w:val="24"/>
                <w:lang w:val="ru-RU"/>
              </w:rPr>
              <w:t xml:space="preserve"> </w:t>
            </w:r>
            <w:r w:rsidRPr="001D7709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Выступление с научным сообщением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содержания текста с изменением лица рассказчика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и его основные признаки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Разговорная речь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Научный стиль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Язык художественной литературы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Графика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Система гласных звуков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Система согласных звуков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звуков в речевом потоке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Элементы фонетической транскрипции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Слог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Ударение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Фонетический анализ слова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Лексикология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Слова однозначные и многозначные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Прямое и переносное значения слова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группы слов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Обозначение родовых и видовых понятий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Синонимы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Антонимы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Омонимы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Паронимы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Морфемика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Морфема как минимальная значимая единица языка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Основа слова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Морфемный анализ слов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Словообразование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Словообразовательный анализ слов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 как раздел грамматики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Имя существительное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Род, число, падеж имени существительного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Имена существительные общего рода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Имена существительные, имеющие форму только единственного или только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множественного числа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Несклоняемые имена существительные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имён существительных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Имя прилагательное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прилагательные полные и краткие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имён прилагательных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Глагол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Глаголы возвратные и невозвратные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Спряжение глагола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Переходные и непереходные глаголы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Разноспрягаемые глаголы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Безличные глаголы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глаголов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Имя числительное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грамматическое значение имени числительного.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Синтаксические функции имён числительных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имён числительных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Местоимение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местоимений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местоимений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Причастие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Действительные и страдательные причастия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Полные и краткие формы страдательных причастий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причастий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Причастный оборот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причастий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Деепричастие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Синтаксическая функция деепричастия, роль в речи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Деепричастный оборот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деепричастий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Наречие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Общее грамматическое значение наречий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Разряды наречий по значению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наречий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Слова категории состояния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Предлог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Предлог как служебная часть речи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предлогов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Союз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Союз как служебная часть речи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союзов по строению: простые и составные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союзов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Частица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Частица как служебная часть речи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частиц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Междометия как особая группа слов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междометий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Звукоподражательные слова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Морфология. Омонимия слов разных частей речи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Грамматическая омонимия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грамматических омонимов в речи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Словосочетание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признаки словосочетания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 анализ словосочетаний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Предложение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признаки предложения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полные и неполные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 анализ предложений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Способы выражения подлежащего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Второстепенные члены предложения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Второстепенные члены предложения, их виды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Определения согласованные и несогласованные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Дополнения прямые и косвенные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Односоставные предложения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Простое осложнённое предложение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Однородные и неоднородные определения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Обращение. Основные функции обращения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Распространенное и нераспространённое обращение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Вводные конструкции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Вставные конструкции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Сложное предложение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Классификация сложных предложений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Союзы и союзные слова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Синтаксис. Прямая речь. Цитирование. Диалог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Прямая и косвенная речь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Цитирование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Диалог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Грамматическая синонимия словосочетаний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-ся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-из-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-с-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-в-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 -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на-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по, благодаря, согласно, вопреки, наперерез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 только… но и, как… так и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ё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в корне слова; правописание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-з (-с)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правописание гласных в приставках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пре-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при-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Правописание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ъ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ь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приставок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правописание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 (ё)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ц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суффиксах имён существительных; правописание суффиксов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-чик-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-щик-; -ек-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-ик- (-чик-)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имён существительных; правописание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суффиксах имён прилагательных; правописание суффиксов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-ова-, -ева-, -ыва-, -ива-;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правописание гласной перед суффиксом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-л-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-к-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-ск-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-а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наречий с приставками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из-, до-, с-, в-, на-, за-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правописание суффиксов наречий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-е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 (ё)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пол-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полу-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бы, ли, же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другими словами; дефисное написание частиц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-то, -таки, -ка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глаголами; правописание местоимений с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слитное и раздельное написание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причастиями; слитное и раздельное написание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деепричастиями; слитное и раздельное написание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не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 наречиями; смысловые различия частиц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нн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 именах прилагательных; правописание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н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наречиях на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 (-е)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служебных частей речи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собственных имён существительных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сложных и сложносокращённых слов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Орфографический анализ слов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Тире в неполном предложении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союзами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а, но, однако, зато, да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значении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да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значении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но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(и...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и, или... или, либo... либo, ни...ни, тo... тo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Нормы обособления обстоятельств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Нормы постановки знаков препинания в предложениях с междометиями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Тире в бессоюзном сложном предложении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Пунктуационный анализ предложений</w:t>
            </w:r>
          </w:p>
        </w:tc>
      </w:tr>
      <w:tr w:rsidR="00B50E68" w:rsidRPr="001D770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B50E68" w:rsidRPr="000C790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50E68" w:rsidRPr="001D7709" w:rsidRDefault="00722E8A">
            <w:pPr>
              <w:spacing w:after="0"/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1D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B50E68" w:rsidRPr="001D7709" w:rsidRDefault="00B50E68">
      <w:pPr>
        <w:rPr>
          <w:sz w:val="24"/>
          <w:szCs w:val="24"/>
          <w:lang w:val="ru-RU"/>
        </w:rPr>
        <w:sectPr w:rsidR="00B50E68" w:rsidRPr="001D7709">
          <w:pgSz w:w="11906" w:h="16383"/>
          <w:pgMar w:top="1134" w:right="850" w:bottom="1134" w:left="1701" w:header="720" w:footer="720" w:gutter="0"/>
          <w:cols w:space="720"/>
        </w:sectPr>
      </w:pPr>
    </w:p>
    <w:p w:rsidR="00B50E68" w:rsidRPr="001D7709" w:rsidRDefault="00722E8A">
      <w:pPr>
        <w:spacing w:after="0"/>
        <w:ind w:left="120"/>
        <w:rPr>
          <w:sz w:val="24"/>
          <w:szCs w:val="24"/>
          <w:lang w:val="ru-RU"/>
        </w:rPr>
      </w:pPr>
      <w:bookmarkStart w:id="9" w:name="block-73357755"/>
      <w:bookmarkEnd w:id="8"/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B50E68" w:rsidRPr="001D7709" w:rsidRDefault="00722E8A">
      <w:pPr>
        <w:spacing w:after="0" w:line="480" w:lineRule="auto"/>
        <w:ind w:left="120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B35BAA" w:rsidRPr="006F2271" w:rsidRDefault="00B35BAA" w:rsidP="00B35BAA">
      <w:pPr>
        <w:spacing w:after="0" w:line="480" w:lineRule="auto"/>
        <w:ind w:left="120"/>
        <w:rPr>
          <w:lang w:val="ru-RU"/>
        </w:rPr>
      </w:pPr>
      <w:r w:rsidRPr="006F2271">
        <w:rPr>
          <w:rFonts w:ascii="Times New Roman" w:hAnsi="Times New Roman"/>
          <w:color w:val="000000"/>
          <w:sz w:val="28"/>
          <w:lang w:val="ru-RU"/>
        </w:rPr>
        <w:t>• Русский язык (в 2 частях), 5 класс/ Ладыженская Т.А., Баранов М.Т., Тростенцова Л.А. и другие, Акционерное общество «Издательство «Просвещение»</w:t>
      </w:r>
      <w:r w:rsidRPr="006F2271">
        <w:rPr>
          <w:sz w:val="28"/>
          <w:lang w:val="ru-RU"/>
        </w:rPr>
        <w:br/>
      </w:r>
      <w:r w:rsidRPr="006F2271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 w:rsidRPr="006F2271">
        <w:rPr>
          <w:sz w:val="28"/>
          <w:lang w:val="ru-RU"/>
        </w:rPr>
        <w:br/>
      </w:r>
      <w:r w:rsidRPr="006F2271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r w:rsidRPr="006F2271">
        <w:rPr>
          <w:sz w:val="28"/>
          <w:lang w:val="ru-RU"/>
        </w:rPr>
        <w:br/>
      </w:r>
      <w:r w:rsidRPr="006F2271">
        <w:rPr>
          <w:rFonts w:ascii="Times New Roman" w:hAnsi="Times New Roman"/>
          <w:color w:val="000000"/>
          <w:sz w:val="28"/>
          <w:lang w:val="ru-RU"/>
        </w:rPr>
        <w:t xml:space="preserve"> • Русский язык, 8 класс/ Бархударов С.Г., Крючков С.Е., Максимов Л.Ю. и другие, Акционерное общество «Издательство «Просвещение»</w:t>
      </w:r>
      <w:r w:rsidRPr="006F2271">
        <w:rPr>
          <w:sz w:val="28"/>
          <w:lang w:val="ru-RU"/>
        </w:rPr>
        <w:br/>
      </w:r>
      <w:bookmarkStart w:id="10" w:name="dda2c331-4368-40e6-87c7-0fbbc56d7cc2"/>
      <w:r w:rsidRPr="006F2271">
        <w:rPr>
          <w:rFonts w:ascii="Times New Roman" w:hAnsi="Times New Roman"/>
          <w:color w:val="000000"/>
          <w:sz w:val="28"/>
          <w:lang w:val="ru-RU"/>
        </w:rPr>
        <w:t xml:space="preserve"> • Русский язык, 9 класс/ Бархударов С.Г., Крючков С.Е., Максимов Л.Ю. и другие, Акционерное общество «Издательство «Просвещение»</w:t>
      </w:r>
      <w:bookmarkEnd w:id="10"/>
      <w:r w:rsidRPr="006F227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50E68" w:rsidRPr="00B35BAA" w:rsidRDefault="00B35BAA" w:rsidP="00B35BAA">
      <w:pPr>
        <w:spacing w:after="0" w:line="480" w:lineRule="auto"/>
        <w:ind w:left="120"/>
        <w:rPr>
          <w:lang w:val="ru-RU"/>
        </w:rPr>
      </w:pPr>
      <w:r w:rsidRPr="00FE167D">
        <w:rPr>
          <w:rFonts w:ascii="Times New Roman" w:hAnsi="Times New Roman"/>
          <w:color w:val="000000"/>
          <w:sz w:val="28"/>
          <w:lang w:val="ru-RU"/>
        </w:rPr>
        <w:t>​‌</w:t>
      </w:r>
    </w:p>
    <w:p w:rsidR="00B50E68" w:rsidRPr="001D7709" w:rsidRDefault="00722E8A">
      <w:pPr>
        <w:spacing w:after="0" w:line="480" w:lineRule="auto"/>
        <w:ind w:left="120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B50E68" w:rsidRPr="00B35BAA" w:rsidRDefault="00B35BAA" w:rsidP="00B35BAA">
      <w:pPr>
        <w:spacing w:after="0" w:line="480" w:lineRule="auto"/>
        <w:ind w:left="120"/>
        <w:rPr>
          <w:lang w:val="ru-RU"/>
        </w:rPr>
      </w:pPr>
      <w:r w:rsidRPr="006F2271">
        <w:rPr>
          <w:rFonts w:ascii="Times New Roman" w:hAnsi="Times New Roman"/>
          <w:color w:val="000000"/>
          <w:sz w:val="28"/>
          <w:lang w:val="ru-RU"/>
        </w:rPr>
        <w:t xml:space="preserve">‌Бондаренко М.А. Методические рекомендации и поурочные разработки. </w:t>
      </w:r>
      <w:r w:rsidRPr="00B35BAA">
        <w:rPr>
          <w:rFonts w:ascii="Times New Roman" w:hAnsi="Times New Roman"/>
          <w:color w:val="000000"/>
          <w:sz w:val="28"/>
          <w:lang w:val="ru-RU"/>
        </w:rPr>
        <w:t xml:space="preserve">5 класс. Учебное пособие для образовательных организаций. – М.: Просвещение. </w:t>
      </w:r>
      <w:r w:rsidRPr="00B35BAA">
        <w:rPr>
          <w:sz w:val="28"/>
          <w:lang w:val="ru-RU"/>
        </w:rPr>
        <w:br/>
      </w:r>
      <w:r w:rsidRPr="00B35BAA">
        <w:rPr>
          <w:rFonts w:ascii="Times New Roman" w:hAnsi="Times New Roman"/>
          <w:color w:val="000000"/>
          <w:sz w:val="28"/>
          <w:lang w:val="ru-RU"/>
        </w:rPr>
        <w:t xml:space="preserve"> Егорова Н.В. Поурочные разработки по русскому языку. </w:t>
      </w:r>
      <w:r w:rsidRPr="006F2271">
        <w:rPr>
          <w:rFonts w:ascii="Times New Roman" w:hAnsi="Times New Roman"/>
          <w:color w:val="000000"/>
          <w:sz w:val="28"/>
          <w:lang w:val="ru-RU"/>
        </w:rPr>
        <w:t>5 класс. – М.: «ВАКО»</w:t>
      </w:r>
      <w:r w:rsidRPr="006F2271">
        <w:rPr>
          <w:sz w:val="28"/>
          <w:lang w:val="ru-RU"/>
        </w:rPr>
        <w:br/>
      </w:r>
      <w:r w:rsidRPr="006F2271">
        <w:rPr>
          <w:rFonts w:ascii="Times New Roman" w:hAnsi="Times New Roman"/>
          <w:color w:val="000000"/>
          <w:sz w:val="28"/>
          <w:lang w:val="ru-RU"/>
        </w:rPr>
        <w:lastRenderedPageBreak/>
        <w:t xml:space="preserve"> Соловьёва Н.Н. Русский язык. Диктанты и изложение. 5 класс. – М.: Просвещение</w:t>
      </w:r>
      <w:r w:rsidRPr="006F2271">
        <w:rPr>
          <w:sz w:val="28"/>
          <w:lang w:val="ru-RU"/>
        </w:rPr>
        <w:br/>
      </w:r>
      <w:r w:rsidRPr="006F2271">
        <w:rPr>
          <w:rFonts w:ascii="Times New Roman" w:hAnsi="Times New Roman"/>
          <w:color w:val="000000"/>
          <w:sz w:val="28"/>
          <w:lang w:val="ru-RU"/>
        </w:rPr>
        <w:t xml:space="preserve"> Бондаренко М.А. Методические рекомендации и поурочные разработки. 6 класс. - М.: Просвещение</w:t>
      </w:r>
      <w:r w:rsidRPr="006F2271">
        <w:rPr>
          <w:sz w:val="28"/>
          <w:lang w:val="ru-RU"/>
        </w:rPr>
        <w:br/>
      </w:r>
      <w:r w:rsidRPr="006F2271">
        <w:rPr>
          <w:rFonts w:ascii="Times New Roman" w:hAnsi="Times New Roman"/>
          <w:color w:val="000000"/>
          <w:sz w:val="28"/>
          <w:lang w:val="ru-RU"/>
        </w:rPr>
        <w:t xml:space="preserve"> Касатых Е.А. Русский язык. 7 класс. Методические рекомендации и поурочные разработки. - М.: Просвещение</w:t>
      </w:r>
      <w:r w:rsidRPr="006F2271">
        <w:rPr>
          <w:sz w:val="28"/>
          <w:lang w:val="ru-RU"/>
        </w:rPr>
        <w:br/>
      </w:r>
      <w:bookmarkStart w:id="11" w:name="c2dd4fa8-f842-4d21-bd2f-ab02297e213a"/>
      <w:bookmarkEnd w:id="11"/>
      <w:r w:rsidRPr="006F2271">
        <w:rPr>
          <w:rFonts w:ascii="Times New Roman" w:hAnsi="Times New Roman"/>
          <w:color w:val="000000"/>
          <w:sz w:val="28"/>
          <w:lang w:val="ru-RU"/>
        </w:rPr>
        <w:t>‌</w:t>
      </w:r>
    </w:p>
    <w:p w:rsidR="00B50E68" w:rsidRPr="001D7709" w:rsidRDefault="00B50E68">
      <w:pPr>
        <w:spacing w:after="0"/>
        <w:ind w:left="120"/>
        <w:rPr>
          <w:sz w:val="24"/>
          <w:szCs w:val="24"/>
          <w:lang w:val="ru-RU"/>
        </w:rPr>
      </w:pPr>
    </w:p>
    <w:p w:rsidR="00B50E68" w:rsidRPr="001D7709" w:rsidRDefault="00722E8A">
      <w:pPr>
        <w:spacing w:after="0" w:line="480" w:lineRule="auto"/>
        <w:ind w:left="120"/>
        <w:rPr>
          <w:sz w:val="24"/>
          <w:szCs w:val="24"/>
          <w:lang w:val="ru-RU"/>
        </w:rPr>
      </w:pPr>
      <w:r w:rsidRPr="001D7709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B50E68" w:rsidRPr="001D7709" w:rsidRDefault="00B50E68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B35BAA" w:rsidRPr="006F2271" w:rsidRDefault="00B35BAA" w:rsidP="00B35BAA">
      <w:pPr>
        <w:spacing w:after="0" w:line="480" w:lineRule="auto"/>
        <w:ind w:left="120"/>
        <w:rPr>
          <w:lang w:val="ru-RU"/>
        </w:rPr>
      </w:pPr>
      <w:r w:rsidRPr="006F2271">
        <w:rPr>
          <w:rFonts w:ascii="Times New Roman" w:hAnsi="Times New Roman"/>
          <w:color w:val="333333"/>
          <w:sz w:val="28"/>
          <w:lang w:val="ru-RU"/>
        </w:rPr>
        <w:t>‌</w:t>
      </w:r>
      <w:bookmarkStart w:id="12" w:name="2d4c3c66-d366-42e3-b15b-0c9c08083ebc"/>
      <w:r>
        <w:rPr>
          <w:rFonts w:ascii="Times New Roman" w:hAnsi="Times New Roman"/>
          <w:color w:val="000000"/>
          <w:sz w:val="28"/>
        </w:rPr>
        <w:t>https</w:t>
      </w:r>
      <w:r w:rsidRPr="006F227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6F227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F227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F2271">
        <w:rPr>
          <w:rFonts w:ascii="Times New Roman" w:hAnsi="Times New Roman"/>
          <w:color w:val="000000"/>
          <w:sz w:val="28"/>
          <w:lang w:val="ru-RU"/>
        </w:rPr>
        <w:t>/</w:t>
      </w:r>
      <w:bookmarkEnd w:id="12"/>
      <w:r w:rsidRPr="006F2271">
        <w:rPr>
          <w:rFonts w:ascii="Times New Roman" w:hAnsi="Times New Roman"/>
          <w:color w:val="333333"/>
          <w:sz w:val="28"/>
          <w:lang w:val="ru-RU"/>
        </w:rPr>
        <w:t>‌</w:t>
      </w:r>
      <w:r w:rsidRPr="006F2271">
        <w:rPr>
          <w:rFonts w:ascii="Times New Roman" w:hAnsi="Times New Roman"/>
          <w:color w:val="000000"/>
          <w:sz w:val="28"/>
          <w:lang w:val="ru-RU"/>
        </w:rPr>
        <w:t>​</w:t>
      </w:r>
    </w:p>
    <w:p w:rsidR="00B50E68" w:rsidRDefault="00B50E68">
      <w:pPr>
        <w:rPr>
          <w:sz w:val="24"/>
          <w:szCs w:val="24"/>
          <w:lang w:val="ru-RU"/>
        </w:rPr>
      </w:pPr>
    </w:p>
    <w:bookmarkEnd w:id="9"/>
    <w:p w:rsidR="00722E8A" w:rsidRPr="001D7709" w:rsidRDefault="00722E8A" w:rsidP="008C07B2">
      <w:pPr>
        <w:rPr>
          <w:sz w:val="24"/>
          <w:szCs w:val="24"/>
          <w:lang w:val="ru-RU"/>
        </w:rPr>
      </w:pPr>
    </w:p>
    <w:sectPr w:rsidR="00722E8A" w:rsidRPr="001D7709" w:rsidSect="00B50E6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B50E68"/>
    <w:rsid w:val="00027B8D"/>
    <w:rsid w:val="000C7906"/>
    <w:rsid w:val="001753BB"/>
    <w:rsid w:val="001D1A9F"/>
    <w:rsid w:val="001D7709"/>
    <w:rsid w:val="002340CA"/>
    <w:rsid w:val="002353CA"/>
    <w:rsid w:val="002542FA"/>
    <w:rsid w:val="0029266C"/>
    <w:rsid w:val="002C5F52"/>
    <w:rsid w:val="002D5587"/>
    <w:rsid w:val="002E1736"/>
    <w:rsid w:val="00383F98"/>
    <w:rsid w:val="003935C1"/>
    <w:rsid w:val="003D530F"/>
    <w:rsid w:val="00422827"/>
    <w:rsid w:val="00444BF1"/>
    <w:rsid w:val="004B1D93"/>
    <w:rsid w:val="004E5888"/>
    <w:rsid w:val="00607C37"/>
    <w:rsid w:val="00654A8B"/>
    <w:rsid w:val="00722E8A"/>
    <w:rsid w:val="007829B0"/>
    <w:rsid w:val="0079283A"/>
    <w:rsid w:val="00801DC5"/>
    <w:rsid w:val="008775AC"/>
    <w:rsid w:val="008C07B2"/>
    <w:rsid w:val="008D63F4"/>
    <w:rsid w:val="00920BE9"/>
    <w:rsid w:val="00924164"/>
    <w:rsid w:val="0093165A"/>
    <w:rsid w:val="009C1A1B"/>
    <w:rsid w:val="00B35BAA"/>
    <w:rsid w:val="00B50E68"/>
    <w:rsid w:val="00C133E5"/>
    <w:rsid w:val="00C201BE"/>
    <w:rsid w:val="00C76C2E"/>
    <w:rsid w:val="00CA369E"/>
    <w:rsid w:val="00D116FF"/>
    <w:rsid w:val="00D459DE"/>
    <w:rsid w:val="00D83196"/>
    <w:rsid w:val="00DC1E0C"/>
    <w:rsid w:val="00DE73A6"/>
    <w:rsid w:val="00E57F3A"/>
    <w:rsid w:val="00F27D17"/>
    <w:rsid w:val="00FE1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50E6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50E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24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241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9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82d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480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62f2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emf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189</Pages>
  <Words>50738</Words>
  <Characters>289208</Characters>
  <Application>Microsoft Office Word</Application>
  <DocSecurity>0</DocSecurity>
  <Lines>2410</Lines>
  <Paragraphs>678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12</cp:revision>
  <cp:lastPrinted>2025-11-21T06:19:00Z</cp:lastPrinted>
  <dcterms:created xsi:type="dcterms:W3CDTF">2025-10-13T06:04:00Z</dcterms:created>
  <dcterms:modified xsi:type="dcterms:W3CDTF">2025-12-05T05:04:00Z</dcterms:modified>
</cp:coreProperties>
</file>